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7342" w14:textId="77777777" w:rsidR="007D3802" w:rsidRPr="006D3F1C" w:rsidRDefault="007D3802" w:rsidP="00D01C5C">
      <w:pPr>
        <w:pStyle w:val="Tekstpodstawowy"/>
        <w:spacing w:line="360" w:lineRule="auto"/>
        <w:ind w:left="559" w:right="504"/>
        <w:rPr>
          <w:rFonts w:ascii="Times New Roman" w:hAnsi="Times New Roman" w:cs="Times New Roman"/>
          <w:sz w:val="20"/>
        </w:rPr>
      </w:pPr>
    </w:p>
    <w:p w14:paraId="60E083D7" w14:textId="77777777" w:rsidR="007D3802" w:rsidRPr="006D3F1C" w:rsidRDefault="007D3802" w:rsidP="00D01C5C">
      <w:pPr>
        <w:pStyle w:val="Tekstpodstawowy"/>
        <w:spacing w:line="360" w:lineRule="auto"/>
        <w:ind w:left="559" w:right="504"/>
        <w:rPr>
          <w:rFonts w:ascii="Times New Roman" w:hAnsi="Times New Roman" w:cs="Times New Roman"/>
          <w:sz w:val="20"/>
        </w:rPr>
      </w:pPr>
    </w:p>
    <w:p w14:paraId="202EB948" w14:textId="77777777" w:rsidR="007D3802" w:rsidRPr="006D3F1C" w:rsidRDefault="007D3802" w:rsidP="00D01C5C">
      <w:pPr>
        <w:pStyle w:val="Tekstpodstawowy"/>
        <w:spacing w:line="360" w:lineRule="auto"/>
        <w:ind w:left="559" w:right="504"/>
        <w:rPr>
          <w:rFonts w:ascii="Times New Roman" w:hAnsi="Times New Roman" w:cs="Times New Roman"/>
          <w:sz w:val="20"/>
        </w:rPr>
      </w:pPr>
    </w:p>
    <w:p w14:paraId="3B86C165" w14:textId="77777777" w:rsidR="007D3802" w:rsidRPr="006D3F1C" w:rsidRDefault="007D3802" w:rsidP="00D01C5C">
      <w:pPr>
        <w:pStyle w:val="Tekstpodstawowy"/>
        <w:spacing w:line="360" w:lineRule="auto"/>
        <w:ind w:left="559" w:right="504"/>
        <w:rPr>
          <w:rFonts w:ascii="Times New Roman" w:hAnsi="Times New Roman" w:cs="Times New Roman"/>
          <w:sz w:val="20"/>
        </w:rPr>
      </w:pPr>
    </w:p>
    <w:p w14:paraId="3BB6090C" w14:textId="77777777" w:rsidR="007D3802" w:rsidRPr="006D3F1C" w:rsidRDefault="007D3802" w:rsidP="00D01C5C">
      <w:pPr>
        <w:pStyle w:val="Tekstpodstawowy"/>
        <w:spacing w:line="360" w:lineRule="auto"/>
        <w:ind w:left="559" w:right="504"/>
        <w:rPr>
          <w:rFonts w:ascii="Times New Roman" w:hAnsi="Times New Roman" w:cs="Times New Roman"/>
          <w:sz w:val="20"/>
        </w:rPr>
      </w:pPr>
    </w:p>
    <w:p w14:paraId="5185E487" w14:textId="77777777" w:rsidR="007D3802" w:rsidRPr="006D3F1C" w:rsidRDefault="007D3802" w:rsidP="00D01C5C">
      <w:pPr>
        <w:pStyle w:val="Tekstpodstawowy"/>
        <w:spacing w:line="360" w:lineRule="auto"/>
        <w:ind w:left="559" w:right="504"/>
        <w:rPr>
          <w:rFonts w:ascii="Times New Roman" w:hAnsi="Times New Roman" w:cs="Times New Roman"/>
          <w:sz w:val="19"/>
        </w:rPr>
      </w:pPr>
    </w:p>
    <w:p w14:paraId="189D00B6" w14:textId="77777777" w:rsidR="007D3802" w:rsidRPr="006D3F1C" w:rsidRDefault="007D3802" w:rsidP="00D01C5C">
      <w:pPr>
        <w:pStyle w:val="Tytu"/>
        <w:spacing w:line="360" w:lineRule="auto"/>
        <w:ind w:left="559" w:right="504"/>
        <w:rPr>
          <w:rFonts w:ascii="Times New Roman" w:hAnsi="Times New Roman" w:cs="Times New Roman"/>
        </w:rPr>
      </w:pPr>
      <w:r w:rsidRPr="006D3F1C">
        <w:rPr>
          <w:rFonts w:ascii="Times New Roman" w:hAnsi="Times New Roman" w:cs="Times New Roman"/>
        </w:rPr>
        <w:t xml:space="preserve">STANDARDY OCHRONY DZIECI </w:t>
      </w:r>
    </w:p>
    <w:p w14:paraId="270BC98D" w14:textId="72C31D9E" w:rsidR="007D3802" w:rsidRPr="006D3F1C" w:rsidRDefault="007D3802" w:rsidP="00D01C5C">
      <w:pPr>
        <w:pStyle w:val="Tytu"/>
        <w:spacing w:line="360" w:lineRule="auto"/>
        <w:ind w:left="559" w:right="504"/>
        <w:rPr>
          <w:rFonts w:ascii="Times New Roman" w:hAnsi="Times New Roman" w:cs="Times New Roman"/>
          <w:color w:val="FF0000"/>
        </w:rPr>
      </w:pPr>
      <w:r w:rsidRPr="006D3F1C">
        <w:rPr>
          <w:rFonts w:ascii="Times New Roman" w:hAnsi="Times New Roman" w:cs="Times New Roman"/>
        </w:rPr>
        <w:t xml:space="preserve">W </w:t>
      </w:r>
    </w:p>
    <w:p w14:paraId="3A055971" w14:textId="77777777" w:rsidR="00AC12CA" w:rsidRPr="006D3F1C" w:rsidRDefault="007D3802" w:rsidP="00D01C5C">
      <w:pPr>
        <w:pStyle w:val="Tytu"/>
        <w:spacing w:line="360" w:lineRule="auto"/>
        <w:ind w:left="559" w:right="504"/>
        <w:rPr>
          <w:rFonts w:ascii="Times New Roman" w:hAnsi="Times New Roman" w:cs="Times New Roman"/>
        </w:rPr>
      </w:pPr>
      <w:r w:rsidRPr="006D3F1C">
        <w:rPr>
          <w:rFonts w:ascii="Times New Roman" w:hAnsi="Times New Roman" w:cs="Times New Roman"/>
        </w:rPr>
        <w:t xml:space="preserve">DIECEZJI TARNOWSKIEJ </w:t>
      </w:r>
    </w:p>
    <w:p w14:paraId="47341589" w14:textId="77777777" w:rsidR="00AC12CA" w:rsidRPr="006D3F1C" w:rsidRDefault="007D3802" w:rsidP="00D01C5C">
      <w:pPr>
        <w:pStyle w:val="Tytu"/>
        <w:spacing w:line="360" w:lineRule="auto"/>
        <w:ind w:left="559" w:right="504"/>
        <w:rPr>
          <w:rFonts w:ascii="Times New Roman" w:hAnsi="Times New Roman" w:cs="Times New Roman"/>
        </w:rPr>
      </w:pPr>
      <w:r w:rsidRPr="006D3F1C">
        <w:rPr>
          <w:rFonts w:ascii="Times New Roman" w:hAnsi="Times New Roman" w:cs="Times New Roman"/>
        </w:rPr>
        <w:t>KOŚCIOŁA RZYMSKOKATOLICKIEGO</w:t>
      </w:r>
    </w:p>
    <w:p w14:paraId="0A3FF87F" w14:textId="514584FB" w:rsidR="007D3802" w:rsidRDefault="00AC12CA" w:rsidP="00D01C5C">
      <w:pPr>
        <w:pStyle w:val="Tytu"/>
        <w:spacing w:line="360" w:lineRule="auto"/>
        <w:ind w:left="559" w:right="504"/>
        <w:rPr>
          <w:rFonts w:ascii="Times New Roman" w:hAnsi="Times New Roman" w:cs="Times New Roman"/>
        </w:rPr>
      </w:pPr>
      <w:r w:rsidRPr="006D3F1C">
        <w:rPr>
          <w:rFonts w:ascii="Times New Roman" w:hAnsi="Times New Roman" w:cs="Times New Roman"/>
        </w:rPr>
        <w:t>W TARNOWIE</w:t>
      </w:r>
      <w:r w:rsidR="007D3802" w:rsidRPr="006D3F1C">
        <w:rPr>
          <w:rFonts w:ascii="Times New Roman" w:hAnsi="Times New Roman" w:cs="Times New Roman"/>
        </w:rPr>
        <w:t xml:space="preserve"> </w:t>
      </w:r>
    </w:p>
    <w:p w14:paraId="59758DE1" w14:textId="0248CCE4" w:rsidR="00E027C9" w:rsidRPr="006D3F1C" w:rsidRDefault="00E027C9" w:rsidP="00D01C5C">
      <w:pPr>
        <w:pStyle w:val="Tytu"/>
        <w:spacing w:line="360" w:lineRule="auto"/>
        <w:ind w:left="559" w:right="504"/>
        <w:rPr>
          <w:rFonts w:ascii="Times New Roman" w:hAnsi="Times New Roman" w:cs="Times New Roman"/>
        </w:rPr>
      </w:pPr>
      <w:r>
        <w:rPr>
          <w:rFonts w:ascii="Times New Roman" w:hAnsi="Times New Roman" w:cs="Times New Roman"/>
        </w:rPr>
        <w:t>I JEJ JEDNOSTKACH</w:t>
      </w:r>
    </w:p>
    <w:p w14:paraId="65323E23" w14:textId="77777777" w:rsidR="007D3802" w:rsidRPr="006D3F1C" w:rsidRDefault="007D3802" w:rsidP="00D01C5C">
      <w:pPr>
        <w:spacing w:line="360" w:lineRule="auto"/>
        <w:ind w:left="559" w:right="504"/>
        <w:rPr>
          <w:rFonts w:ascii="Times New Roman" w:hAnsi="Times New Roman" w:cs="Times New Roman"/>
          <w:sz w:val="33"/>
        </w:rPr>
      </w:pPr>
    </w:p>
    <w:p w14:paraId="304FEB44" w14:textId="77777777" w:rsidR="007D3802" w:rsidRPr="006D3F1C" w:rsidRDefault="007D3802" w:rsidP="00D01C5C">
      <w:pPr>
        <w:spacing w:line="360" w:lineRule="auto"/>
        <w:ind w:left="559" w:right="504"/>
        <w:jc w:val="center"/>
        <w:rPr>
          <w:rFonts w:ascii="Times New Roman" w:hAnsi="Times New Roman" w:cs="Times New Roman"/>
          <w:sz w:val="33"/>
        </w:rPr>
      </w:pPr>
    </w:p>
    <w:p w14:paraId="22772874" w14:textId="77777777" w:rsidR="007D3802" w:rsidRPr="006D3F1C" w:rsidRDefault="007D3802" w:rsidP="00D01C5C">
      <w:pPr>
        <w:spacing w:line="360" w:lineRule="auto"/>
        <w:ind w:left="559" w:right="504"/>
        <w:jc w:val="center"/>
        <w:rPr>
          <w:rFonts w:ascii="Times New Roman" w:hAnsi="Times New Roman" w:cs="Times New Roman"/>
          <w:sz w:val="33"/>
        </w:rPr>
      </w:pPr>
    </w:p>
    <w:p w14:paraId="38BFFFC5" w14:textId="77777777" w:rsidR="00384813" w:rsidRPr="006D3F1C" w:rsidRDefault="00384813" w:rsidP="00D01C5C">
      <w:pPr>
        <w:spacing w:line="360" w:lineRule="auto"/>
        <w:ind w:left="559" w:right="504"/>
        <w:jc w:val="center"/>
        <w:rPr>
          <w:rFonts w:ascii="Times New Roman" w:hAnsi="Times New Roman" w:cs="Times New Roman"/>
          <w:sz w:val="33"/>
        </w:rPr>
      </w:pPr>
    </w:p>
    <w:p w14:paraId="28D8058C" w14:textId="77777777" w:rsidR="007D3802" w:rsidRPr="006D3F1C" w:rsidRDefault="007D3802" w:rsidP="00D01C5C">
      <w:pPr>
        <w:spacing w:line="360" w:lineRule="auto"/>
        <w:ind w:left="559" w:right="504"/>
        <w:jc w:val="center"/>
        <w:rPr>
          <w:rFonts w:ascii="Times New Roman" w:hAnsi="Times New Roman" w:cs="Times New Roman"/>
          <w:sz w:val="33"/>
        </w:rPr>
      </w:pPr>
    </w:p>
    <w:p w14:paraId="4E51D53D" w14:textId="77777777" w:rsidR="007D3802" w:rsidRPr="006D3F1C" w:rsidRDefault="007D3802" w:rsidP="00D01C5C">
      <w:pPr>
        <w:spacing w:line="360" w:lineRule="auto"/>
        <w:ind w:left="559" w:right="504"/>
        <w:jc w:val="center"/>
        <w:rPr>
          <w:rFonts w:ascii="Times New Roman" w:hAnsi="Times New Roman" w:cs="Times New Roman"/>
          <w:sz w:val="28"/>
          <w:szCs w:val="28"/>
        </w:rPr>
      </w:pPr>
      <w:r w:rsidRPr="006D3F1C">
        <w:rPr>
          <w:rFonts w:ascii="Times New Roman" w:hAnsi="Times New Roman" w:cs="Times New Roman"/>
          <w:sz w:val="33"/>
        </w:rPr>
        <w:t xml:space="preserve"> </w:t>
      </w:r>
      <w:r w:rsidRPr="006D3F1C">
        <w:rPr>
          <w:rFonts w:ascii="Times New Roman" w:hAnsi="Times New Roman" w:cs="Times New Roman"/>
          <w:sz w:val="28"/>
          <w:szCs w:val="28"/>
        </w:rPr>
        <w:t>Tarnów, sierpień 2024r.</w:t>
      </w:r>
    </w:p>
    <w:p w14:paraId="39D75240" w14:textId="75D5062C" w:rsidR="007172C5" w:rsidRPr="006D3F1C" w:rsidRDefault="007172C5" w:rsidP="00E96D2B">
      <w:pPr>
        <w:spacing w:line="360" w:lineRule="auto"/>
        <w:ind w:right="504"/>
        <w:rPr>
          <w:rFonts w:ascii="Times New Roman" w:hAnsi="Times New Roman" w:cs="Times New Roman"/>
          <w:sz w:val="28"/>
          <w:szCs w:val="28"/>
        </w:rPr>
      </w:pPr>
    </w:p>
    <w:p w14:paraId="3D85002A" w14:textId="24A20462" w:rsidR="00C01F90" w:rsidRPr="006D3F1C" w:rsidRDefault="00E96D2B" w:rsidP="00D01C5C">
      <w:pPr>
        <w:pStyle w:val="Tekstpodstawowy"/>
        <w:spacing w:line="360" w:lineRule="auto"/>
        <w:ind w:left="559" w:right="504"/>
        <w:jc w:val="both"/>
        <w:rPr>
          <w:rFonts w:ascii="Times New Roman" w:hAnsi="Times New Roman" w:cs="Times New Roman"/>
        </w:rPr>
      </w:pPr>
      <w:bookmarkStart w:id="0" w:name="Preambuła"/>
      <w:bookmarkStart w:id="1" w:name="_bookmark0"/>
      <w:bookmarkEnd w:id="0"/>
      <w:bookmarkEnd w:id="1"/>
      <w:r>
        <w:rPr>
          <w:rFonts w:ascii="Times New Roman" w:hAnsi="Times New Roman" w:cs="Times New Roman"/>
        </w:rPr>
        <w:br/>
      </w:r>
      <w:r w:rsidR="00FF2ABF">
        <w:rPr>
          <w:rFonts w:ascii="Times New Roman" w:hAnsi="Times New Roman" w:cs="Times New Roman"/>
        </w:rPr>
        <w:lastRenderedPageBreak/>
        <w:t xml:space="preserve"> </w:t>
      </w:r>
      <w:r w:rsidR="00FF2ABF">
        <w:rPr>
          <w:rFonts w:ascii="Times New Roman" w:hAnsi="Times New Roman" w:cs="Times New Roman"/>
        </w:rPr>
        <w:tab/>
      </w:r>
      <w:r w:rsidR="00EB5725" w:rsidRPr="006D3F1C">
        <w:rPr>
          <w:rFonts w:ascii="Times New Roman" w:hAnsi="Times New Roman" w:cs="Times New Roman"/>
        </w:rPr>
        <w:t xml:space="preserve">Niniejszy dokument stanowi realizację obowiązku prawnego dotyczącego wprowadzenia we wszelkich instytucjach, w których przebywają </w:t>
      </w:r>
      <w:r w:rsidR="004F55EE" w:rsidRPr="006D3F1C">
        <w:rPr>
          <w:rFonts w:ascii="Times New Roman" w:hAnsi="Times New Roman" w:cs="Times New Roman"/>
        </w:rPr>
        <w:t xml:space="preserve">lub mogą przebywać </w:t>
      </w:r>
      <w:r w:rsidR="00EB5725" w:rsidRPr="006D3F1C">
        <w:rPr>
          <w:rFonts w:ascii="Times New Roman" w:hAnsi="Times New Roman" w:cs="Times New Roman"/>
        </w:rPr>
        <w:t>dzieci, standardów ich ochrony przed krzywdzeniem</w:t>
      </w:r>
      <w:r w:rsidR="002D6F13" w:rsidRPr="006D3F1C">
        <w:rPr>
          <w:rFonts w:ascii="Times New Roman" w:hAnsi="Times New Roman" w:cs="Times New Roman"/>
        </w:rPr>
        <w:t>, zgodnie z przepisami ustawy z dnia 13 maja 2016r. o przeciwdziałaniu zagrożeniom przestępczością na tle seksualnym i ochronie małoletnich oraz innymi</w:t>
      </w:r>
      <w:r w:rsidR="00EB5725" w:rsidRPr="006D3F1C">
        <w:rPr>
          <w:rFonts w:ascii="Times New Roman" w:hAnsi="Times New Roman" w:cs="Times New Roman"/>
        </w:rPr>
        <w:t xml:space="preserve"> </w:t>
      </w:r>
      <w:r w:rsidR="002D6F13" w:rsidRPr="006D3F1C">
        <w:rPr>
          <w:rFonts w:ascii="Times New Roman" w:hAnsi="Times New Roman" w:cs="Times New Roman"/>
        </w:rPr>
        <w:t xml:space="preserve">przepisami </w:t>
      </w:r>
      <w:r w:rsidR="00EB5725" w:rsidRPr="006D3F1C">
        <w:rPr>
          <w:rFonts w:ascii="Times New Roman" w:hAnsi="Times New Roman" w:cs="Times New Roman"/>
        </w:rPr>
        <w:t>obowiązującego prawa państwowego, jak i kościelnego.</w:t>
      </w:r>
    </w:p>
    <w:p w14:paraId="489C4E7C" w14:textId="77777777" w:rsidR="00C01F90" w:rsidRPr="006D3F1C" w:rsidRDefault="00C01F90" w:rsidP="00D01C5C">
      <w:pPr>
        <w:pStyle w:val="Tekstpodstawowy"/>
        <w:spacing w:line="360" w:lineRule="auto"/>
        <w:ind w:left="559" w:right="504"/>
        <w:rPr>
          <w:rFonts w:ascii="Times New Roman" w:hAnsi="Times New Roman" w:cs="Times New Roman"/>
          <w:sz w:val="20"/>
        </w:rPr>
      </w:pPr>
    </w:p>
    <w:p w14:paraId="2F7BC436" w14:textId="77777777" w:rsidR="00C01F90" w:rsidRPr="006D3F1C" w:rsidRDefault="00EB5725" w:rsidP="00D01C5C">
      <w:pPr>
        <w:pStyle w:val="Nagwek2"/>
        <w:spacing w:line="360" w:lineRule="auto"/>
        <w:ind w:left="559" w:right="504" w:firstLine="0"/>
        <w:rPr>
          <w:rFonts w:ascii="Times New Roman" w:hAnsi="Times New Roman" w:cs="Times New Roman"/>
          <w:sz w:val="28"/>
          <w:szCs w:val="28"/>
        </w:rPr>
      </w:pPr>
      <w:r w:rsidRPr="006D3F1C">
        <w:rPr>
          <w:rFonts w:ascii="Times New Roman" w:hAnsi="Times New Roman" w:cs="Times New Roman"/>
          <w:sz w:val="28"/>
          <w:szCs w:val="28"/>
        </w:rPr>
        <w:t>Preambuła</w:t>
      </w:r>
    </w:p>
    <w:p w14:paraId="3A232B4D" w14:textId="77777777" w:rsidR="00C01F90" w:rsidRPr="006D3F1C" w:rsidRDefault="00C01F90" w:rsidP="00D01C5C">
      <w:pPr>
        <w:pStyle w:val="Tekstpodstawowy"/>
        <w:spacing w:line="360" w:lineRule="auto"/>
        <w:ind w:left="559" w:right="504"/>
        <w:rPr>
          <w:rFonts w:ascii="Times New Roman" w:hAnsi="Times New Roman" w:cs="Times New Roman"/>
          <w:sz w:val="28"/>
        </w:rPr>
      </w:pPr>
    </w:p>
    <w:p w14:paraId="72410116" w14:textId="51DF1BF9" w:rsidR="00C01F90" w:rsidRPr="006D3F1C" w:rsidRDefault="00EB5725" w:rsidP="00E96D2B">
      <w:pPr>
        <w:pStyle w:val="Tekstpodstawowy"/>
        <w:spacing w:line="360" w:lineRule="auto"/>
        <w:ind w:left="559" w:right="504" w:firstLine="161"/>
        <w:jc w:val="both"/>
        <w:rPr>
          <w:rFonts w:ascii="Times New Roman" w:hAnsi="Times New Roman" w:cs="Times New Roman"/>
        </w:rPr>
      </w:pPr>
      <w:r w:rsidRPr="006D3F1C">
        <w:rPr>
          <w:rFonts w:ascii="Times New Roman" w:hAnsi="Times New Roman" w:cs="Times New Roman"/>
        </w:rPr>
        <w:t>Standardy postępowania w sytuacjach podejrzenia krzywdzenia lub krzywdzenia dzieci, do których wprowadzenia został zobligowany również Kościół katolicki, mają być rzeczywistym narzędziem budowania bezpiecznych środowisk wszędzie tam, gdzie przebywają dzieci i gdzie zaspokajają swoje potrzeby duchowe</w:t>
      </w:r>
      <w:r w:rsidR="00807862" w:rsidRPr="006D3F1C">
        <w:rPr>
          <w:rFonts w:ascii="Times New Roman" w:hAnsi="Times New Roman" w:cs="Times New Roman"/>
        </w:rPr>
        <w:t xml:space="preserve"> i społeczne</w:t>
      </w:r>
      <w:r w:rsidRPr="006D3F1C">
        <w:rPr>
          <w:rFonts w:ascii="Times New Roman" w:hAnsi="Times New Roman" w:cs="Times New Roman"/>
        </w:rPr>
        <w:t>. Są one narzędziem bardzo potrzebnym do zmiany mentalności w społeczeństwie, ale też w Kościele. Zostały pomyślane jako jeden z elementów systemowego programu ochrony dzieci przed krzywdzeniem i stanowią formę zabezpieczenia ich praw. Jako takie mają ułatwić skuteczną ochronę dzieci zaangażowanych w rozmaite formy duszpasterstwa.</w:t>
      </w:r>
    </w:p>
    <w:p w14:paraId="42D39A36" w14:textId="5CDAEAE2" w:rsidR="00C01F90" w:rsidRPr="006D3F1C" w:rsidRDefault="00EB5725" w:rsidP="00E96D2B">
      <w:pPr>
        <w:pStyle w:val="Tekstpodstawowy"/>
        <w:spacing w:line="360" w:lineRule="auto"/>
        <w:ind w:left="559" w:right="504" w:firstLine="161"/>
        <w:jc w:val="both"/>
        <w:rPr>
          <w:rFonts w:ascii="Times New Roman" w:hAnsi="Times New Roman" w:cs="Times New Roman"/>
        </w:rPr>
      </w:pPr>
      <w:r w:rsidRPr="006D3F1C">
        <w:rPr>
          <w:rFonts w:ascii="Times New Roman" w:hAnsi="Times New Roman" w:cs="Times New Roman"/>
        </w:rPr>
        <w:t xml:space="preserve">Kościół katolicki w Polsce od wielu lat buduje system prewencyjny, a standardy ochrony dzieci są jednym z jego elementów. W ten sposób Kościół pokazuje, że w realizowanej przez niego misji ewangelicznej zawsze najważniejsze jest dziecko i troska o jego dobro. Zapewnienie najsłabszym i najmłodszym optymalnych warunków, w których mogą się formować, pogłębiać swoją duchowość i wiarę, to moralna powinność, za którą powinni być odpowiedzialni wszyscy dorośli. Dlatego też </w:t>
      </w:r>
      <w:r w:rsidR="00A0588C" w:rsidRPr="006D3F1C">
        <w:rPr>
          <w:rFonts w:ascii="Times New Roman" w:hAnsi="Times New Roman" w:cs="Times New Roman"/>
        </w:rPr>
        <w:t>należy</w:t>
      </w:r>
      <w:r w:rsidRPr="006D3F1C">
        <w:rPr>
          <w:rFonts w:ascii="Times New Roman" w:hAnsi="Times New Roman" w:cs="Times New Roman"/>
        </w:rPr>
        <w:t xml:space="preserve"> dołożyć wszelkich starań, by zapewnić dzieciom przyjazne i bezpieczne środowiska, w których będą one szanowane, doceniane, traktowane z godnością.</w:t>
      </w:r>
    </w:p>
    <w:p w14:paraId="275C5AEA" w14:textId="2A420A46" w:rsidR="00C01F90" w:rsidRPr="006D3F1C" w:rsidRDefault="00EB5725" w:rsidP="00D01C5C">
      <w:pPr>
        <w:pStyle w:val="Tekstpodstawowy"/>
        <w:spacing w:line="360" w:lineRule="auto"/>
        <w:ind w:left="559" w:right="504" w:firstLine="283"/>
        <w:jc w:val="both"/>
        <w:rPr>
          <w:rFonts w:ascii="Times New Roman" w:hAnsi="Times New Roman" w:cs="Times New Roman"/>
        </w:rPr>
      </w:pPr>
      <w:r w:rsidRPr="006D3F1C">
        <w:rPr>
          <w:rFonts w:ascii="Times New Roman" w:hAnsi="Times New Roman" w:cs="Times New Roman"/>
        </w:rPr>
        <w:t>Opracowanie i wdrażanie standardów ochrony dzieci wiąże się</w:t>
      </w:r>
      <w:r w:rsidR="002F00DE" w:rsidRPr="006D3F1C">
        <w:rPr>
          <w:rFonts w:ascii="Times New Roman" w:hAnsi="Times New Roman" w:cs="Times New Roman"/>
        </w:rPr>
        <w:t xml:space="preserve"> między innymi</w:t>
      </w:r>
      <w:r w:rsidRPr="006D3F1C">
        <w:rPr>
          <w:rFonts w:ascii="Times New Roman" w:hAnsi="Times New Roman" w:cs="Times New Roman"/>
        </w:rPr>
        <w:t xml:space="preserve"> ze szkoleniami osób odpowiedzialnych za duszpasterstw</w:t>
      </w:r>
      <w:r w:rsidR="00C72C0F" w:rsidRPr="006D3F1C">
        <w:rPr>
          <w:rFonts w:ascii="Times New Roman" w:hAnsi="Times New Roman" w:cs="Times New Roman"/>
        </w:rPr>
        <w:t>o</w:t>
      </w:r>
      <w:r w:rsidRPr="006D3F1C">
        <w:rPr>
          <w:rFonts w:ascii="Times New Roman" w:hAnsi="Times New Roman" w:cs="Times New Roman"/>
        </w:rPr>
        <w:t xml:space="preserve"> oraz wolontariuszy zaangażowanych w tego typu dzieła. </w:t>
      </w:r>
      <w:r w:rsidR="002F00DE" w:rsidRPr="006D3F1C">
        <w:rPr>
          <w:rFonts w:ascii="Times New Roman" w:hAnsi="Times New Roman" w:cs="Times New Roman"/>
        </w:rPr>
        <w:t>Diecezja Tarnowska jest</w:t>
      </w:r>
      <w:r w:rsidRPr="006D3F1C">
        <w:rPr>
          <w:rFonts w:ascii="Times New Roman" w:hAnsi="Times New Roman" w:cs="Times New Roman"/>
        </w:rPr>
        <w:t xml:space="preserve"> zobligowan</w:t>
      </w:r>
      <w:r w:rsidR="002F00DE" w:rsidRPr="006D3F1C">
        <w:rPr>
          <w:rFonts w:ascii="Times New Roman" w:hAnsi="Times New Roman" w:cs="Times New Roman"/>
        </w:rPr>
        <w:t>a</w:t>
      </w:r>
      <w:r w:rsidRPr="006D3F1C">
        <w:rPr>
          <w:rFonts w:ascii="Times New Roman" w:hAnsi="Times New Roman" w:cs="Times New Roman"/>
        </w:rPr>
        <w:t xml:space="preserve"> do przyjęcia kodeksów zachowań i zasad postępowania właściwych dla </w:t>
      </w:r>
      <w:r w:rsidR="002F00DE" w:rsidRPr="006D3F1C">
        <w:rPr>
          <w:rFonts w:ascii="Times New Roman" w:hAnsi="Times New Roman" w:cs="Times New Roman"/>
        </w:rPr>
        <w:t>prowadzonych form</w:t>
      </w:r>
      <w:r w:rsidRPr="006D3F1C">
        <w:rPr>
          <w:rFonts w:ascii="Times New Roman" w:hAnsi="Times New Roman" w:cs="Times New Roman"/>
        </w:rPr>
        <w:t xml:space="preserve"> duszpasterstwa i uwzględniających jego specyfikę. Przygotowywane i wdrażane standardy ochrony mają na celu również podnoszenie świadomości dzieci oraz ich rodziców</w:t>
      </w:r>
      <w:r w:rsidR="00222F65" w:rsidRPr="006D3F1C">
        <w:rPr>
          <w:rFonts w:ascii="Times New Roman" w:hAnsi="Times New Roman" w:cs="Times New Roman"/>
        </w:rPr>
        <w:t>/</w:t>
      </w:r>
      <w:r w:rsidRPr="006D3F1C">
        <w:rPr>
          <w:rFonts w:ascii="Times New Roman" w:hAnsi="Times New Roman" w:cs="Times New Roman"/>
        </w:rPr>
        <w:t xml:space="preserve">opiekunów prawnych, tak by umieli oni rozpoznawać ryzykowane zachowania, potrafili ich unikać, a także nie bali się o nich informować osób odpowiedzialnych za duszpasterstwo. Z kolei ci ostatni będą wiedzieli, jak adekwatnie reagować na przypadki krzywdzenia, w jaki sposób i do kogo zgłaszać krzywdę, jakiej pomocy należy udzielić </w:t>
      </w:r>
      <w:r w:rsidRPr="006D3F1C">
        <w:rPr>
          <w:rFonts w:ascii="Times New Roman" w:hAnsi="Times New Roman" w:cs="Times New Roman"/>
        </w:rPr>
        <w:lastRenderedPageBreak/>
        <w:t>osobie skrzywdzonej, a także w jaki sposób należy postępować</w:t>
      </w:r>
      <w:r w:rsidR="00903DDC" w:rsidRPr="006D3F1C">
        <w:rPr>
          <w:rFonts w:ascii="Times New Roman" w:hAnsi="Times New Roman" w:cs="Times New Roman"/>
        </w:rPr>
        <w:t xml:space="preserve"> z osobą krzywdzącą</w:t>
      </w:r>
      <w:r w:rsidRPr="006D3F1C">
        <w:rPr>
          <w:rFonts w:ascii="Times New Roman" w:hAnsi="Times New Roman" w:cs="Times New Roman"/>
        </w:rPr>
        <w:t xml:space="preserve"> w ramach duszpasterstwa. </w:t>
      </w:r>
      <w:r w:rsidR="00903DDC" w:rsidRPr="006D3F1C">
        <w:rPr>
          <w:rFonts w:ascii="Times New Roman" w:hAnsi="Times New Roman" w:cs="Times New Roman"/>
        </w:rPr>
        <w:t>Niezmiernie ważne jest</w:t>
      </w:r>
      <w:r w:rsidRPr="006D3F1C">
        <w:rPr>
          <w:rFonts w:ascii="Times New Roman" w:hAnsi="Times New Roman" w:cs="Times New Roman"/>
        </w:rPr>
        <w:t>, by dzieci, które pogłębiają swoją wiarę</w:t>
      </w:r>
      <w:r w:rsidR="00903DDC" w:rsidRPr="006D3F1C">
        <w:rPr>
          <w:rFonts w:ascii="Times New Roman" w:hAnsi="Times New Roman" w:cs="Times New Roman"/>
        </w:rPr>
        <w:t xml:space="preserve"> </w:t>
      </w:r>
      <w:bookmarkStart w:id="2" w:name="Objaśnienie_terminów"/>
      <w:bookmarkStart w:id="3" w:name="_bookmark1"/>
      <w:bookmarkEnd w:id="2"/>
      <w:bookmarkEnd w:id="3"/>
      <w:r w:rsidRPr="006D3F1C">
        <w:rPr>
          <w:rFonts w:ascii="Times New Roman" w:hAnsi="Times New Roman" w:cs="Times New Roman"/>
        </w:rPr>
        <w:t>w duszpasterstwach i tam się duchowo formują, spędzają czas, nawiązują relacje, czuły się w tych miejscach bezpiecznie. Stworzenie takiego środowiska wymaga jednakże współpracy i zaangażowania całej duszpasterskiej społeczności.</w:t>
      </w:r>
    </w:p>
    <w:p w14:paraId="1D189CED" w14:textId="11DA5F0E" w:rsidR="00C01F90" w:rsidRPr="006D3F1C" w:rsidRDefault="00EB5725" w:rsidP="00D01C5C">
      <w:pPr>
        <w:pStyle w:val="Tekstpodstawowy"/>
        <w:spacing w:line="360" w:lineRule="auto"/>
        <w:ind w:left="559" w:right="504" w:firstLine="283"/>
        <w:jc w:val="both"/>
        <w:rPr>
          <w:rFonts w:ascii="Times New Roman" w:hAnsi="Times New Roman" w:cs="Times New Roman"/>
        </w:rPr>
      </w:pPr>
      <w:r w:rsidRPr="00FF2ABF">
        <w:rPr>
          <w:rFonts w:ascii="Times New Roman" w:hAnsi="Times New Roman" w:cs="Times New Roman"/>
        </w:rPr>
        <w:t>Standardów ochrony dzieci muszą przestrzegać wszyscy duszpasterze,</w:t>
      </w:r>
      <w:r w:rsidR="0086120A" w:rsidRPr="00FF2ABF">
        <w:rPr>
          <w:rFonts w:ascii="Times New Roman" w:hAnsi="Times New Roman" w:cs="Times New Roman"/>
        </w:rPr>
        <w:t xml:space="preserve"> </w:t>
      </w:r>
      <w:r w:rsidRPr="00FF2ABF">
        <w:rPr>
          <w:rFonts w:ascii="Times New Roman" w:hAnsi="Times New Roman" w:cs="Times New Roman"/>
        </w:rPr>
        <w:t xml:space="preserve">animatorzy, wolontariusze, a także </w:t>
      </w:r>
      <w:r w:rsidR="000B4A5A" w:rsidRPr="00FF2ABF">
        <w:rPr>
          <w:rFonts w:ascii="Times New Roman" w:hAnsi="Times New Roman" w:cs="Times New Roman"/>
        </w:rPr>
        <w:t>pracownicy i zleceniobiorcy, zatrudnieni w Kurii Diecezjalnej oraz jednostkach organizacyjnych i instytucjach diecezjalnych</w:t>
      </w:r>
      <w:r w:rsidRPr="00FF2ABF">
        <w:rPr>
          <w:rFonts w:ascii="Times New Roman" w:hAnsi="Times New Roman" w:cs="Times New Roman"/>
        </w:rPr>
        <w:t xml:space="preserve">. </w:t>
      </w:r>
      <w:r w:rsidR="00BF723A" w:rsidRPr="00FF2ABF">
        <w:rPr>
          <w:rFonts w:ascii="Times New Roman" w:hAnsi="Times New Roman" w:cs="Times New Roman"/>
        </w:rPr>
        <w:t xml:space="preserve">Jeżeli jednostkach organizacyjnych lub instytucjach diecezjalnych Diecezji Tarnowskiej </w:t>
      </w:r>
      <w:r w:rsidR="007E254B" w:rsidRPr="00FF2ABF">
        <w:rPr>
          <w:rFonts w:ascii="Times New Roman" w:hAnsi="Times New Roman" w:cs="Times New Roman"/>
        </w:rPr>
        <w:t xml:space="preserve">występują obszary, w których wymagane </w:t>
      </w:r>
      <w:r w:rsidR="00345DD1" w:rsidRPr="00FF2ABF">
        <w:rPr>
          <w:rFonts w:ascii="Times New Roman" w:hAnsi="Times New Roman" w:cs="Times New Roman"/>
        </w:rPr>
        <w:t xml:space="preserve">jest zastosowanie dodatkowych procedur bezpieczeństwa, np. w zakresie identyfikacji dzieci czy zbadania relacji, łączącej dziecko z osobą dorosłą, wprowadzane są odrębne standardy ochrony dzieci, wdrażające odpowiednie uregulowania w tym zakresie (np. domy rekolekcyjne, obiekty zbiorowego zakwaterowania, itp.). </w:t>
      </w:r>
      <w:r w:rsidRPr="00FF2ABF">
        <w:rPr>
          <w:rFonts w:ascii="Times New Roman" w:hAnsi="Times New Roman" w:cs="Times New Roman"/>
        </w:rPr>
        <w:t>W procesie przygotowania, wdra</w:t>
      </w:r>
      <w:r w:rsidR="00B347F6" w:rsidRPr="00FF2ABF">
        <w:rPr>
          <w:rFonts w:ascii="Times New Roman" w:hAnsi="Times New Roman" w:cs="Times New Roman"/>
        </w:rPr>
        <w:t>ż</w:t>
      </w:r>
      <w:r w:rsidRPr="00FF2ABF">
        <w:rPr>
          <w:rFonts w:ascii="Times New Roman" w:hAnsi="Times New Roman" w:cs="Times New Roman"/>
        </w:rPr>
        <w:t xml:space="preserve">ania i </w:t>
      </w:r>
      <w:r w:rsidRPr="006D3F1C">
        <w:rPr>
          <w:rFonts w:ascii="Times New Roman" w:hAnsi="Times New Roman" w:cs="Times New Roman"/>
        </w:rPr>
        <w:t>ewaluacji standardów ochrony dzieci powinny współpracować osoby z ramienia instytucji Kościoła odpowiedzialne za daną wspólnotę, jej duszpasterze, członkowie,</w:t>
      </w:r>
      <w:r w:rsidR="00B347F6" w:rsidRPr="006D3F1C">
        <w:rPr>
          <w:rFonts w:ascii="Times New Roman" w:hAnsi="Times New Roman" w:cs="Times New Roman"/>
        </w:rPr>
        <w:t xml:space="preserve"> </w:t>
      </w:r>
      <w:r w:rsidRPr="006D3F1C">
        <w:rPr>
          <w:rFonts w:ascii="Times New Roman" w:hAnsi="Times New Roman" w:cs="Times New Roman"/>
        </w:rPr>
        <w:t xml:space="preserve"> a tam, gdzie formują się dzieci, także ich rodzice.</w:t>
      </w:r>
    </w:p>
    <w:p w14:paraId="5448E260" w14:textId="77777777" w:rsidR="00C01F90" w:rsidRPr="006D3F1C" w:rsidRDefault="00C01F90" w:rsidP="00D01C5C">
      <w:pPr>
        <w:pStyle w:val="Tekstpodstawowy"/>
        <w:spacing w:line="360" w:lineRule="auto"/>
        <w:ind w:left="559" w:right="504"/>
        <w:rPr>
          <w:rFonts w:ascii="Times New Roman" w:hAnsi="Times New Roman" w:cs="Times New Roman"/>
          <w:sz w:val="20"/>
        </w:rPr>
      </w:pPr>
    </w:p>
    <w:p w14:paraId="0B215226" w14:textId="77777777" w:rsidR="00C01F90" w:rsidRPr="006D3F1C" w:rsidRDefault="00EB5725" w:rsidP="00D01C5C">
      <w:pPr>
        <w:pStyle w:val="Nagwek2"/>
        <w:spacing w:line="360" w:lineRule="auto"/>
        <w:ind w:left="559" w:right="504" w:firstLine="0"/>
        <w:jc w:val="both"/>
        <w:rPr>
          <w:rFonts w:ascii="Times New Roman" w:hAnsi="Times New Roman" w:cs="Times New Roman"/>
          <w:sz w:val="28"/>
          <w:szCs w:val="28"/>
        </w:rPr>
      </w:pPr>
      <w:r w:rsidRPr="006D3F1C">
        <w:rPr>
          <w:rFonts w:ascii="Times New Roman" w:hAnsi="Times New Roman" w:cs="Times New Roman"/>
          <w:sz w:val="28"/>
          <w:szCs w:val="28"/>
        </w:rPr>
        <w:t>Objaśnienie terminów</w:t>
      </w:r>
    </w:p>
    <w:p w14:paraId="1859240B" w14:textId="77777777" w:rsidR="00C01F90" w:rsidRPr="006D3F1C" w:rsidRDefault="00C01F90" w:rsidP="00D01C5C">
      <w:pPr>
        <w:pStyle w:val="Tekstpodstawowy"/>
        <w:spacing w:line="360" w:lineRule="auto"/>
        <w:ind w:left="559" w:right="504"/>
        <w:rPr>
          <w:rFonts w:ascii="Times New Roman" w:hAnsi="Times New Roman" w:cs="Times New Roman"/>
          <w:sz w:val="20"/>
          <w:szCs w:val="20"/>
        </w:rPr>
      </w:pPr>
    </w:p>
    <w:p w14:paraId="2EC8823A" w14:textId="00DD4F08" w:rsidR="00C01F90" w:rsidRPr="006D3F1C" w:rsidRDefault="002F51C4"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Biskup </w:t>
      </w:r>
      <w:r w:rsidRPr="006D3F1C">
        <w:rPr>
          <w:rFonts w:ascii="Times New Roman" w:hAnsi="Times New Roman" w:cs="Times New Roman"/>
          <w:sz w:val="24"/>
        </w:rPr>
        <w:t xml:space="preserve">– </w:t>
      </w:r>
      <w:r w:rsidR="009866B1" w:rsidRPr="006D3F1C">
        <w:rPr>
          <w:rFonts w:ascii="Times New Roman" w:hAnsi="Times New Roman" w:cs="Times New Roman"/>
          <w:sz w:val="24"/>
        </w:rPr>
        <w:t>Biskup Tarnowski,</w:t>
      </w:r>
    </w:p>
    <w:p w14:paraId="5D38C8CE" w14:textId="5138BA90" w:rsidR="00C01F90" w:rsidRPr="00FF2ABF"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cyberprzemoc </w:t>
      </w:r>
      <w:r w:rsidRPr="006D3F1C">
        <w:rPr>
          <w:rFonts w:ascii="Times New Roman" w:hAnsi="Times New Roman" w:cs="Times New Roman"/>
          <w:sz w:val="24"/>
        </w:rPr>
        <w:t>– wszelka przemoc z użyciem technologii informacyjnych i komunikacyjnych</w:t>
      </w:r>
      <w:r w:rsidR="003A2D6A" w:rsidRPr="006D3F1C">
        <w:rPr>
          <w:rFonts w:ascii="Times New Roman" w:hAnsi="Times New Roman" w:cs="Times New Roman"/>
          <w:sz w:val="24"/>
        </w:rPr>
        <w:t>, w tym</w:t>
      </w:r>
      <w:r w:rsidRPr="006D3F1C">
        <w:rPr>
          <w:rFonts w:ascii="Times New Roman" w:hAnsi="Times New Roman" w:cs="Times New Roman"/>
          <w:sz w:val="24"/>
        </w:rPr>
        <w:t xml:space="preserve"> komunikatorów, czatów, stron internetowych, mediów społecznościowych, blogów, SMS-ów, MMS-ów. Może mieć formę wulgarnych wiadomości, obraźliwych komentarzy (hejt, </w:t>
      </w:r>
      <w:proofErr w:type="spellStart"/>
      <w:r w:rsidRPr="006D3F1C">
        <w:rPr>
          <w:rFonts w:ascii="Times New Roman" w:hAnsi="Times New Roman" w:cs="Times New Roman"/>
          <w:sz w:val="24"/>
        </w:rPr>
        <w:t>trolling</w:t>
      </w:r>
      <w:proofErr w:type="spellEnd"/>
      <w:r w:rsidRPr="006D3F1C">
        <w:rPr>
          <w:rFonts w:ascii="Times New Roman" w:hAnsi="Times New Roman" w:cs="Times New Roman"/>
          <w:sz w:val="24"/>
        </w:rPr>
        <w:t>), rozpowszechniania zdjęć ukazujących dziecko w niekorzystnym świetle, zastraszania, śledzenia (</w:t>
      </w:r>
      <w:proofErr w:type="spellStart"/>
      <w:r w:rsidRPr="006D3F1C">
        <w:rPr>
          <w:rFonts w:ascii="Times New Roman" w:hAnsi="Times New Roman" w:cs="Times New Roman"/>
          <w:i/>
          <w:sz w:val="24"/>
        </w:rPr>
        <w:t>cyberstalking</w:t>
      </w:r>
      <w:proofErr w:type="spellEnd"/>
      <w:r w:rsidRPr="006D3F1C">
        <w:rPr>
          <w:rFonts w:ascii="Times New Roman" w:hAnsi="Times New Roman" w:cs="Times New Roman"/>
          <w:sz w:val="24"/>
        </w:rPr>
        <w:t>), ujawniania tajemnic (</w:t>
      </w:r>
      <w:proofErr w:type="spellStart"/>
      <w:r w:rsidRPr="00FF2ABF">
        <w:rPr>
          <w:rFonts w:ascii="Times New Roman" w:hAnsi="Times New Roman" w:cs="Times New Roman"/>
          <w:i/>
          <w:sz w:val="24"/>
        </w:rPr>
        <w:t>outing</w:t>
      </w:r>
      <w:proofErr w:type="spellEnd"/>
      <w:r w:rsidRPr="00FF2ABF">
        <w:rPr>
          <w:rFonts w:ascii="Times New Roman" w:hAnsi="Times New Roman" w:cs="Times New Roman"/>
          <w:sz w:val="24"/>
        </w:rPr>
        <w:t>)</w:t>
      </w:r>
      <w:r w:rsidR="003A2D6A" w:rsidRPr="00FF2ABF">
        <w:rPr>
          <w:rFonts w:ascii="Times New Roman" w:hAnsi="Times New Roman" w:cs="Times New Roman"/>
          <w:sz w:val="24"/>
        </w:rPr>
        <w:t>,</w:t>
      </w:r>
      <w:r w:rsidRPr="00FF2ABF">
        <w:rPr>
          <w:rFonts w:ascii="Times New Roman" w:hAnsi="Times New Roman" w:cs="Times New Roman"/>
          <w:sz w:val="24"/>
        </w:rPr>
        <w:t xml:space="preserve"> itp.</w:t>
      </w:r>
      <w:r w:rsidR="006A07EB" w:rsidRPr="00FF2ABF">
        <w:rPr>
          <w:rFonts w:ascii="Times New Roman" w:hAnsi="Times New Roman" w:cs="Times New Roman"/>
          <w:sz w:val="24"/>
        </w:rPr>
        <w:t>,</w:t>
      </w:r>
    </w:p>
    <w:p w14:paraId="667C6997" w14:textId="15762FBF" w:rsidR="00C01F90" w:rsidRPr="00FF2ABF" w:rsidRDefault="006A07EB"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FF2ABF">
        <w:rPr>
          <w:rFonts w:ascii="Times New Roman" w:hAnsi="Times New Roman" w:cs="Times New Roman"/>
          <w:b/>
          <w:sz w:val="24"/>
        </w:rPr>
        <w:t xml:space="preserve">Diecezja Tarnowska </w:t>
      </w:r>
      <w:r w:rsidRPr="00FF2ABF">
        <w:rPr>
          <w:rFonts w:ascii="Times New Roman" w:hAnsi="Times New Roman" w:cs="Times New Roman"/>
          <w:bCs/>
          <w:sz w:val="24"/>
        </w:rPr>
        <w:t xml:space="preserve">lub </w:t>
      </w:r>
      <w:r w:rsidRPr="00FF2ABF">
        <w:rPr>
          <w:rFonts w:ascii="Times New Roman" w:hAnsi="Times New Roman" w:cs="Times New Roman"/>
          <w:b/>
          <w:sz w:val="24"/>
        </w:rPr>
        <w:t xml:space="preserve">Diecezja </w:t>
      </w:r>
      <w:r w:rsidRPr="00FF2ABF">
        <w:rPr>
          <w:rFonts w:ascii="Times New Roman" w:hAnsi="Times New Roman" w:cs="Times New Roman"/>
          <w:sz w:val="24"/>
        </w:rPr>
        <w:t>– Diecezja Tarnowska Kościoła Rzymskokatolickiego w Tarnowie, 33-100 Tarnów, ul. Piłsudskiego 6</w:t>
      </w:r>
      <w:r w:rsidR="00990676" w:rsidRPr="00FF2ABF">
        <w:rPr>
          <w:rFonts w:ascii="Times New Roman" w:hAnsi="Times New Roman" w:cs="Times New Roman"/>
          <w:sz w:val="24"/>
        </w:rPr>
        <w:t xml:space="preserve"> </w:t>
      </w:r>
      <w:r w:rsidR="006F29FA" w:rsidRPr="00FF2ABF">
        <w:rPr>
          <w:rFonts w:ascii="Times New Roman" w:hAnsi="Times New Roman" w:cs="Times New Roman"/>
          <w:sz w:val="24"/>
        </w:rPr>
        <w:t>– kościelna osoba prawna, w rozumieniu przepisów ustawy z dnia 17 maja 1989r.o stosunku Państwa do Kościoła Katolickiego w Rzeczypospolitej Polskiej,</w:t>
      </w:r>
    </w:p>
    <w:p w14:paraId="4DEBAF21" w14:textId="1E12DE9A" w:rsidR="00C01F90" w:rsidRPr="006D3F1C" w:rsidRDefault="006F29FA"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osoby duchowne </w:t>
      </w:r>
      <w:r w:rsidRPr="006D3F1C">
        <w:rPr>
          <w:rFonts w:ascii="Times New Roman" w:hAnsi="Times New Roman" w:cs="Times New Roman"/>
          <w:sz w:val="24"/>
        </w:rPr>
        <w:t>– biskupi, księża i diakoni,</w:t>
      </w:r>
    </w:p>
    <w:p w14:paraId="65AA66B1" w14:textId="3EBCCCA0"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duszpasterstwo </w:t>
      </w:r>
      <w:r w:rsidRPr="006D3F1C">
        <w:rPr>
          <w:rFonts w:ascii="Times New Roman" w:hAnsi="Times New Roman" w:cs="Times New Roman"/>
          <w:sz w:val="24"/>
        </w:rPr>
        <w:t>– sytuacja, w której jedna osoba jest odpowiedzialna za dobro drugiej lub za wspólnotę wyznaniową. Obejmuje zapewnienie porad i wsparcia duchowego, edukację, poradnictwo, opiekę medyczną i pomoc w potrzebie. Wszelka praca</w:t>
      </w:r>
      <w:r w:rsidR="000534F9" w:rsidRPr="006D3F1C">
        <w:rPr>
          <w:rFonts w:ascii="Times New Roman" w:hAnsi="Times New Roman" w:cs="Times New Roman"/>
          <w:sz w:val="24"/>
        </w:rPr>
        <w:t>,</w:t>
      </w:r>
      <w:r w:rsidRPr="006D3F1C">
        <w:rPr>
          <w:rFonts w:ascii="Times New Roman" w:hAnsi="Times New Roman" w:cs="Times New Roman"/>
          <w:sz w:val="24"/>
        </w:rPr>
        <w:t xml:space="preserve"> </w:t>
      </w:r>
      <w:r w:rsidRPr="006D3F1C">
        <w:rPr>
          <w:rFonts w:ascii="Times New Roman" w:hAnsi="Times New Roman" w:cs="Times New Roman"/>
          <w:sz w:val="24"/>
        </w:rPr>
        <w:lastRenderedPageBreak/>
        <w:t>polegająca na nadzorze lub wychowaniu dzieci jest dziełem duszpasterskim</w:t>
      </w:r>
      <w:r w:rsidR="000534F9" w:rsidRPr="006D3F1C">
        <w:rPr>
          <w:rFonts w:ascii="Times New Roman" w:hAnsi="Times New Roman" w:cs="Times New Roman"/>
          <w:sz w:val="24"/>
        </w:rPr>
        <w:t>,</w:t>
      </w:r>
    </w:p>
    <w:p w14:paraId="59E37D8A" w14:textId="77777777" w:rsidR="00EE4EA9"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6D3F1C">
        <w:rPr>
          <w:rFonts w:ascii="Times New Roman" w:hAnsi="Times New Roman" w:cs="Times New Roman"/>
          <w:b/>
          <w:sz w:val="24"/>
        </w:rPr>
        <w:t xml:space="preserve">dane osobowe dziecka </w:t>
      </w:r>
      <w:r w:rsidRPr="006D3F1C">
        <w:rPr>
          <w:rFonts w:ascii="Times New Roman" w:hAnsi="Times New Roman" w:cs="Times New Roman"/>
          <w:sz w:val="24"/>
        </w:rPr>
        <w:t xml:space="preserve">– wszelkie informacje umożliwiające identyfikację dziecka, w tym </w:t>
      </w:r>
      <w:r w:rsidRPr="006D3F1C">
        <w:rPr>
          <w:rFonts w:ascii="Times New Roman" w:hAnsi="Times New Roman" w:cs="Times New Roman"/>
          <w:sz w:val="24"/>
          <w:szCs w:val="24"/>
        </w:rPr>
        <w:t>jego imię i nazwisko oraz wizerunek</w:t>
      </w:r>
      <w:r w:rsidR="00AC6A87" w:rsidRPr="006D3F1C">
        <w:rPr>
          <w:rFonts w:ascii="Times New Roman" w:hAnsi="Times New Roman" w:cs="Times New Roman"/>
          <w:sz w:val="24"/>
          <w:szCs w:val="24"/>
        </w:rPr>
        <w:t>,</w:t>
      </w:r>
    </w:p>
    <w:p w14:paraId="03B487BE" w14:textId="0EA7E406" w:rsidR="00EE4EA9" w:rsidRPr="005137CB" w:rsidRDefault="00EE4EA9"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5137CB">
        <w:rPr>
          <w:rFonts w:ascii="Times New Roman" w:hAnsi="Times New Roman" w:cs="Times New Roman"/>
          <w:b/>
          <w:sz w:val="24"/>
          <w:szCs w:val="24"/>
        </w:rPr>
        <w:t xml:space="preserve">delegat biskupa ds. ochrony dzieci </w:t>
      </w:r>
      <w:r w:rsidRPr="005137CB">
        <w:rPr>
          <w:rFonts w:ascii="Times New Roman" w:hAnsi="Times New Roman" w:cs="Times New Roman"/>
          <w:sz w:val="24"/>
          <w:szCs w:val="24"/>
        </w:rPr>
        <w:t>– osoba wyznaczona przez właściwego przełożonego w danej diecezji do przyjmowania zgłoszeń i dokonania wstępnego rozeznania w sprawie domniemanego wykorzystania seksualnego,</w:t>
      </w:r>
    </w:p>
    <w:p w14:paraId="30499A74" w14:textId="5145620D" w:rsidR="00634B9B"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szCs w:val="24"/>
        </w:rPr>
        <w:t xml:space="preserve">dziecko </w:t>
      </w:r>
      <w:r w:rsidRPr="006D3F1C">
        <w:rPr>
          <w:rFonts w:ascii="Times New Roman" w:hAnsi="Times New Roman" w:cs="Times New Roman"/>
          <w:sz w:val="24"/>
          <w:szCs w:val="24"/>
        </w:rPr>
        <w:t>– każda osoba do</w:t>
      </w:r>
      <w:r w:rsidRPr="006D3F1C">
        <w:rPr>
          <w:rFonts w:ascii="Times New Roman" w:hAnsi="Times New Roman" w:cs="Times New Roman"/>
          <w:sz w:val="24"/>
        </w:rPr>
        <w:t xml:space="preserve"> ukończenia 18</w:t>
      </w:r>
      <w:r w:rsidR="00AC6A87" w:rsidRPr="006D3F1C">
        <w:rPr>
          <w:rFonts w:ascii="Times New Roman" w:hAnsi="Times New Roman" w:cs="Times New Roman"/>
          <w:sz w:val="24"/>
        </w:rPr>
        <w:t>-go</w:t>
      </w:r>
      <w:r w:rsidRPr="006D3F1C">
        <w:rPr>
          <w:rFonts w:ascii="Times New Roman" w:hAnsi="Times New Roman" w:cs="Times New Roman"/>
          <w:sz w:val="24"/>
        </w:rPr>
        <w:t xml:space="preserve"> </w:t>
      </w:r>
      <w:r w:rsidRPr="006D3F1C">
        <w:rPr>
          <w:rFonts w:ascii="Times New Roman" w:hAnsi="Times New Roman" w:cs="Times New Roman"/>
          <w:sz w:val="24"/>
          <w:szCs w:val="24"/>
        </w:rPr>
        <w:t>roku życia</w:t>
      </w:r>
      <w:r w:rsidR="00634B9B" w:rsidRPr="006D3F1C">
        <w:rPr>
          <w:rFonts w:ascii="Times New Roman" w:hAnsi="Times New Roman" w:cs="Times New Roman"/>
          <w:sz w:val="24"/>
          <w:szCs w:val="24"/>
        </w:rPr>
        <w:t xml:space="preserve">. </w:t>
      </w:r>
      <w:r w:rsidR="00634B9B" w:rsidRPr="006D3F1C">
        <w:rPr>
          <w:rFonts w:ascii="Times New Roman" w:hAnsi="Times New Roman" w:cs="Times New Roman"/>
          <w:bCs/>
          <w:sz w:val="24"/>
          <w:szCs w:val="24"/>
        </w:rPr>
        <w:t>Jako dziecko rozumiana jest też każda inna osoba bezbronna,</w:t>
      </w:r>
      <w:r w:rsidR="006E435C" w:rsidRPr="006D3F1C">
        <w:rPr>
          <w:rFonts w:ascii="Times New Roman" w:hAnsi="Times New Roman" w:cs="Times New Roman"/>
          <w:bCs/>
          <w:sz w:val="24"/>
          <w:szCs w:val="24"/>
        </w:rPr>
        <w:t xml:space="preserve"> </w:t>
      </w:r>
      <w:r w:rsidR="006E435C" w:rsidRPr="006D3F1C">
        <w:rPr>
          <w:rFonts w:ascii="Times New Roman" w:hAnsi="Times New Roman" w:cs="Times New Roman"/>
          <w:sz w:val="24"/>
        </w:rPr>
        <w:t>która jest narażona na zwiększone ryzyko doświadczenia przemocy, np. osoby starsze, z niepełnosprawnością, chore, w depresji itp.</w:t>
      </w:r>
      <w:r w:rsidR="00D949D9" w:rsidRPr="006D3F1C">
        <w:rPr>
          <w:rFonts w:ascii="Times New Roman" w:hAnsi="Times New Roman" w:cs="Times New Roman"/>
          <w:sz w:val="24"/>
        </w:rPr>
        <w:t>,</w:t>
      </w:r>
    </w:p>
    <w:p w14:paraId="2246AF4A" w14:textId="77777777" w:rsidR="003A6574"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kapłan </w:t>
      </w:r>
      <w:r w:rsidRPr="006D3F1C">
        <w:rPr>
          <w:rFonts w:ascii="Times New Roman" w:hAnsi="Times New Roman" w:cs="Times New Roman"/>
          <w:sz w:val="24"/>
        </w:rPr>
        <w:t>– osoba, która spełnia w imieniu wspólnoty religijnej funkcje kultowe i rytualne</w:t>
      </w:r>
      <w:r w:rsidR="003A6574" w:rsidRPr="006D3F1C">
        <w:rPr>
          <w:rFonts w:ascii="Times New Roman" w:hAnsi="Times New Roman" w:cs="Times New Roman"/>
          <w:sz w:val="24"/>
        </w:rPr>
        <w:t xml:space="preserve">, </w:t>
      </w:r>
    </w:p>
    <w:p w14:paraId="36295B2B" w14:textId="2644CEE3"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ksiądz </w:t>
      </w:r>
      <w:r w:rsidRPr="006D3F1C">
        <w:rPr>
          <w:rFonts w:ascii="Times New Roman" w:hAnsi="Times New Roman" w:cs="Times New Roman"/>
          <w:sz w:val="24"/>
        </w:rPr>
        <w:t>– duchowny chrześcijański posiadający święcenia kapłańskie</w:t>
      </w:r>
      <w:r w:rsidR="003A6574" w:rsidRPr="006D3F1C">
        <w:rPr>
          <w:rFonts w:ascii="Times New Roman" w:hAnsi="Times New Roman" w:cs="Times New Roman"/>
          <w:sz w:val="24"/>
        </w:rPr>
        <w:t>,</w:t>
      </w:r>
    </w:p>
    <w:p w14:paraId="6B9B4DB8" w14:textId="31680A95"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krzywda/krzywdzenie </w:t>
      </w:r>
      <w:r w:rsidRPr="006D3F1C">
        <w:rPr>
          <w:rFonts w:ascii="Times New Roman" w:hAnsi="Times New Roman" w:cs="Times New Roman"/>
          <w:sz w:val="24"/>
        </w:rPr>
        <w:t>– każde działanie,</w:t>
      </w:r>
      <w:r w:rsidR="0016478E" w:rsidRPr="006D3F1C">
        <w:rPr>
          <w:rFonts w:ascii="Times New Roman" w:hAnsi="Times New Roman" w:cs="Times New Roman"/>
          <w:sz w:val="24"/>
        </w:rPr>
        <w:t xml:space="preserve"> również nieumyślne,</w:t>
      </w:r>
      <w:r w:rsidRPr="006D3F1C">
        <w:rPr>
          <w:rFonts w:ascii="Times New Roman" w:hAnsi="Times New Roman" w:cs="Times New Roman"/>
          <w:sz w:val="24"/>
        </w:rPr>
        <w:t xml:space="preserve"> które prowadzi do cierpienia fizycznego, psychicznego, moralnego; również bezczynność jednostek, instytucji lub społ</w:t>
      </w:r>
      <w:r w:rsidR="0005064C" w:rsidRPr="006D3F1C">
        <w:rPr>
          <w:rFonts w:ascii="Times New Roman" w:hAnsi="Times New Roman" w:cs="Times New Roman"/>
          <w:sz w:val="24"/>
        </w:rPr>
        <w:t>e</w:t>
      </w:r>
      <w:r w:rsidRPr="006D3F1C">
        <w:rPr>
          <w:rFonts w:ascii="Times New Roman" w:hAnsi="Times New Roman" w:cs="Times New Roman"/>
          <w:sz w:val="24"/>
        </w:rPr>
        <w:t>czeństwa jako całości w obliczu krzywdy/przemocy.</w:t>
      </w:r>
    </w:p>
    <w:p w14:paraId="43286F27" w14:textId="75091460" w:rsidR="00AB0A17" w:rsidRPr="006D3F1C" w:rsidRDefault="00AB0A17"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Kuria </w:t>
      </w:r>
      <w:r w:rsidR="000F7CC7" w:rsidRPr="006D3F1C">
        <w:rPr>
          <w:rFonts w:ascii="Times New Roman" w:hAnsi="Times New Roman" w:cs="Times New Roman"/>
          <w:b/>
          <w:sz w:val="24"/>
        </w:rPr>
        <w:t>D</w:t>
      </w:r>
      <w:r w:rsidRPr="006D3F1C">
        <w:rPr>
          <w:rFonts w:ascii="Times New Roman" w:hAnsi="Times New Roman" w:cs="Times New Roman"/>
          <w:b/>
          <w:sz w:val="24"/>
        </w:rPr>
        <w:t>iecezjalna</w:t>
      </w:r>
      <w:r w:rsidR="00423D97" w:rsidRPr="006D3F1C">
        <w:rPr>
          <w:rFonts w:ascii="Times New Roman" w:hAnsi="Times New Roman" w:cs="Times New Roman"/>
          <w:b/>
          <w:sz w:val="24"/>
        </w:rPr>
        <w:t xml:space="preserve"> </w:t>
      </w:r>
      <w:r w:rsidR="00423D97" w:rsidRPr="006D3F1C">
        <w:rPr>
          <w:rFonts w:ascii="Times New Roman" w:hAnsi="Times New Roman" w:cs="Times New Roman"/>
          <w:bCs/>
          <w:sz w:val="24"/>
        </w:rPr>
        <w:t>lub</w:t>
      </w:r>
      <w:r w:rsidR="00DA2D1C" w:rsidRPr="006D3F1C">
        <w:rPr>
          <w:rFonts w:ascii="Times New Roman" w:hAnsi="Times New Roman" w:cs="Times New Roman"/>
          <w:b/>
          <w:sz w:val="24"/>
        </w:rPr>
        <w:t xml:space="preserve"> </w:t>
      </w:r>
      <w:r w:rsidR="00423D97" w:rsidRPr="006D3F1C">
        <w:rPr>
          <w:rFonts w:ascii="Times New Roman" w:hAnsi="Times New Roman" w:cs="Times New Roman"/>
          <w:b/>
          <w:sz w:val="24"/>
        </w:rPr>
        <w:t>Kuria –</w:t>
      </w:r>
      <w:r w:rsidR="00DA2D1C" w:rsidRPr="006D3F1C">
        <w:rPr>
          <w:rFonts w:ascii="Times New Roman" w:hAnsi="Times New Roman" w:cs="Times New Roman"/>
          <w:b/>
          <w:sz w:val="24"/>
        </w:rPr>
        <w:t xml:space="preserve"> </w:t>
      </w:r>
      <w:r w:rsidR="00423D97" w:rsidRPr="006D3F1C">
        <w:rPr>
          <w:rFonts w:ascii="Times New Roman" w:hAnsi="Times New Roman" w:cs="Times New Roman"/>
          <w:bCs/>
          <w:sz w:val="24"/>
        </w:rPr>
        <w:t xml:space="preserve">Kuria Diecezjalna Diecezji Tarnowskiej Kościoła Rzymskokatolickiego w Tarnowie, 33-100 Tarnów, ul. Piłsudskiego 6, </w:t>
      </w:r>
      <w:r w:rsidR="00FF2ABF" w:rsidRPr="00FF2ABF">
        <w:rPr>
          <w:rFonts w:ascii="Times New Roman" w:hAnsi="Times New Roman" w:cs="Times New Roman"/>
          <w:sz w:val="24"/>
        </w:rPr>
        <w:t>tel. 14 631 73 00, e-mail: kuria@diecezja.tarnow.pl</w:t>
      </w:r>
      <w:r w:rsidR="00FF2ABF" w:rsidRPr="006D3F1C">
        <w:rPr>
          <w:rFonts w:ascii="Times New Roman" w:hAnsi="Times New Roman" w:cs="Times New Roman"/>
          <w:bCs/>
          <w:sz w:val="24"/>
        </w:rPr>
        <w:t xml:space="preserve"> </w:t>
      </w:r>
      <w:r w:rsidR="00423D97" w:rsidRPr="006D3F1C">
        <w:rPr>
          <w:rFonts w:ascii="Times New Roman" w:hAnsi="Times New Roman" w:cs="Times New Roman"/>
          <w:bCs/>
          <w:sz w:val="24"/>
        </w:rPr>
        <w:t>- zespół organów i osób, które wspomagają Biskupa Tarnowskiego w zarządzaniu Diecezją, a szczególnie w kierowaniu działalnością duszpasterską, jak również w sprawowaniu władzy sądowniczej,</w:t>
      </w:r>
      <w:r w:rsidR="0034325D" w:rsidRPr="006D3F1C">
        <w:rPr>
          <w:rFonts w:ascii="Times New Roman" w:hAnsi="Times New Roman" w:cs="Times New Roman"/>
          <w:bCs/>
          <w:sz w:val="24"/>
        </w:rPr>
        <w:t xml:space="preserve"> w tym również jednostki organizacyjne i instytucje diecezjalne Diecezji Tarnowskiej,</w:t>
      </w:r>
    </w:p>
    <w:p w14:paraId="2E7F9E4E" w14:textId="5D8ECAFD" w:rsidR="00C01F90" w:rsidRPr="007F5D10"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7F5D10">
        <w:rPr>
          <w:rFonts w:ascii="Times New Roman" w:hAnsi="Times New Roman" w:cs="Times New Roman"/>
          <w:b/>
          <w:sz w:val="24"/>
        </w:rPr>
        <w:t xml:space="preserve">osoba odpowiedzialna za standardy ochrony dzieci  </w:t>
      </w:r>
      <w:r w:rsidRPr="007F5D10">
        <w:rPr>
          <w:rFonts w:ascii="Times New Roman" w:hAnsi="Times New Roman" w:cs="Times New Roman"/>
          <w:sz w:val="24"/>
        </w:rPr>
        <w:t xml:space="preserve">– osoba wyznaczona przez </w:t>
      </w:r>
      <w:r w:rsidR="0030610D" w:rsidRPr="007F5D10">
        <w:rPr>
          <w:rFonts w:ascii="Times New Roman" w:hAnsi="Times New Roman" w:cs="Times New Roman"/>
          <w:sz w:val="24"/>
        </w:rPr>
        <w:t>Biskupa Tarnowskiego,</w:t>
      </w:r>
      <w:r w:rsidRPr="007F5D10">
        <w:rPr>
          <w:rFonts w:ascii="Times New Roman" w:hAnsi="Times New Roman" w:cs="Times New Roman"/>
          <w:sz w:val="24"/>
        </w:rPr>
        <w:t xml:space="preserve"> sprawująca nadzór nad prawidłowym stosowaniem standardów ochrony dzieci</w:t>
      </w:r>
      <w:r w:rsidR="00E86647" w:rsidRPr="007F5D10">
        <w:rPr>
          <w:rFonts w:ascii="Times New Roman" w:hAnsi="Times New Roman" w:cs="Times New Roman"/>
          <w:sz w:val="24"/>
        </w:rPr>
        <w:t>,</w:t>
      </w:r>
    </w:p>
    <w:p w14:paraId="70E8EE26" w14:textId="141B05A8"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osoba odpowiedzialna za przyjmowanie zgłoszeń </w:t>
      </w:r>
      <w:r w:rsidRPr="006D3F1C">
        <w:rPr>
          <w:rFonts w:ascii="Times New Roman" w:hAnsi="Times New Roman" w:cs="Times New Roman"/>
          <w:sz w:val="24"/>
        </w:rPr>
        <w:t xml:space="preserve">– osoba wyznaczona przez </w:t>
      </w:r>
      <w:r w:rsidR="0030610D" w:rsidRPr="007F5D10">
        <w:rPr>
          <w:rFonts w:ascii="Times New Roman" w:hAnsi="Times New Roman" w:cs="Times New Roman"/>
          <w:sz w:val="24"/>
        </w:rPr>
        <w:t>Biskupa Tarnowskiego</w:t>
      </w:r>
      <w:r w:rsidRPr="007F5D10">
        <w:rPr>
          <w:rFonts w:ascii="Times New Roman" w:hAnsi="Times New Roman" w:cs="Times New Roman"/>
          <w:sz w:val="24"/>
        </w:rPr>
        <w:t>, ciesząca się zaufaniem i odpowiednio przygotowana, odpowiedzialna za przyjmowanie zgłoszeń o zdarzeniach dotyczących przemocy</w:t>
      </w:r>
      <w:r w:rsidR="00BE3D31" w:rsidRPr="007F5D10">
        <w:rPr>
          <w:rFonts w:ascii="Times New Roman" w:hAnsi="Times New Roman" w:cs="Times New Roman"/>
          <w:sz w:val="24"/>
        </w:rPr>
        <w:t>, krzywdy lub niewłaściwych zachowań</w:t>
      </w:r>
      <w:r w:rsidR="00A73EC6" w:rsidRPr="007F5D10">
        <w:rPr>
          <w:rFonts w:ascii="Times New Roman" w:hAnsi="Times New Roman" w:cs="Times New Roman"/>
          <w:sz w:val="24"/>
        </w:rPr>
        <w:t xml:space="preserve"> (osoba zaufania)</w:t>
      </w:r>
      <w:r w:rsidR="00286B7B" w:rsidRPr="007F5D10">
        <w:rPr>
          <w:rFonts w:ascii="Times New Roman" w:hAnsi="Times New Roman" w:cs="Times New Roman"/>
          <w:sz w:val="24"/>
        </w:rPr>
        <w:t>,</w:t>
      </w:r>
    </w:p>
    <w:p w14:paraId="78D2FBA2" w14:textId="77777777" w:rsidR="00096DEA" w:rsidRPr="007F5D10"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7F5D10">
        <w:rPr>
          <w:rFonts w:ascii="Times New Roman" w:hAnsi="Times New Roman" w:cs="Times New Roman"/>
          <w:b/>
          <w:sz w:val="24"/>
        </w:rPr>
        <w:t xml:space="preserve">osoba odpowiedzialna za prowadzenie interwencji </w:t>
      </w:r>
      <w:r w:rsidRPr="007F5D10">
        <w:rPr>
          <w:rFonts w:ascii="Times New Roman" w:hAnsi="Times New Roman" w:cs="Times New Roman"/>
          <w:sz w:val="24"/>
        </w:rPr>
        <w:t xml:space="preserve">– </w:t>
      </w:r>
      <w:r w:rsidR="0030610D" w:rsidRPr="007F5D10">
        <w:rPr>
          <w:rFonts w:ascii="Times New Roman" w:hAnsi="Times New Roman" w:cs="Times New Roman"/>
          <w:sz w:val="24"/>
        </w:rPr>
        <w:t>osoba wyznaczona</w:t>
      </w:r>
      <w:r w:rsidRPr="007F5D10">
        <w:rPr>
          <w:rFonts w:ascii="Times New Roman" w:hAnsi="Times New Roman" w:cs="Times New Roman"/>
          <w:sz w:val="24"/>
        </w:rPr>
        <w:t xml:space="preserve"> </w:t>
      </w:r>
      <w:r w:rsidR="0030610D" w:rsidRPr="007F5D10">
        <w:rPr>
          <w:rFonts w:ascii="Times New Roman" w:hAnsi="Times New Roman" w:cs="Times New Roman"/>
          <w:sz w:val="24"/>
        </w:rPr>
        <w:t xml:space="preserve">przez Biskupa Tarnowskiego, </w:t>
      </w:r>
      <w:r w:rsidRPr="007F5D10">
        <w:rPr>
          <w:rFonts w:ascii="Times New Roman" w:hAnsi="Times New Roman" w:cs="Times New Roman"/>
          <w:sz w:val="24"/>
        </w:rPr>
        <w:t>odpowiedzialn</w:t>
      </w:r>
      <w:r w:rsidR="0030610D" w:rsidRPr="007F5D10">
        <w:rPr>
          <w:rFonts w:ascii="Times New Roman" w:hAnsi="Times New Roman" w:cs="Times New Roman"/>
          <w:sz w:val="24"/>
        </w:rPr>
        <w:t>a</w:t>
      </w:r>
      <w:r w:rsidR="008F41B9" w:rsidRPr="007F5D10">
        <w:rPr>
          <w:rFonts w:ascii="Times New Roman" w:hAnsi="Times New Roman" w:cs="Times New Roman"/>
          <w:sz w:val="24"/>
        </w:rPr>
        <w:t xml:space="preserve"> </w:t>
      </w:r>
      <w:r w:rsidRPr="007F5D10">
        <w:rPr>
          <w:rFonts w:ascii="Times New Roman" w:hAnsi="Times New Roman" w:cs="Times New Roman"/>
          <w:sz w:val="24"/>
        </w:rPr>
        <w:t xml:space="preserve">za podejmowanie interwencji w przypadku zaistnienia </w:t>
      </w:r>
      <w:r w:rsidRPr="007F5D10">
        <w:rPr>
          <w:rFonts w:ascii="Times New Roman" w:hAnsi="Times New Roman" w:cs="Times New Roman"/>
          <w:sz w:val="24"/>
          <w:szCs w:val="24"/>
        </w:rPr>
        <w:t>przemocy</w:t>
      </w:r>
      <w:r w:rsidR="008F41B9" w:rsidRPr="007F5D10">
        <w:rPr>
          <w:rFonts w:ascii="Times New Roman" w:hAnsi="Times New Roman" w:cs="Times New Roman"/>
          <w:sz w:val="24"/>
          <w:szCs w:val="24"/>
        </w:rPr>
        <w:t>, krzywdy lub niewłaściwych zachowań,</w:t>
      </w:r>
    </w:p>
    <w:p w14:paraId="78CB7F57" w14:textId="35F7A329" w:rsidR="00096DEA" w:rsidRPr="006D3F1C" w:rsidRDefault="00096DEA"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6D3F1C">
        <w:rPr>
          <w:rFonts w:ascii="Times New Roman" w:hAnsi="Times New Roman" w:cs="Times New Roman"/>
          <w:b/>
          <w:sz w:val="24"/>
          <w:szCs w:val="24"/>
        </w:rPr>
        <w:t xml:space="preserve">pracownik </w:t>
      </w:r>
      <w:r w:rsidRPr="006D3F1C">
        <w:rPr>
          <w:rFonts w:ascii="Times New Roman" w:hAnsi="Times New Roman" w:cs="Times New Roman"/>
          <w:sz w:val="24"/>
          <w:szCs w:val="24"/>
        </w:rPr>
        <w:t>– osoba zatrudniona w Diecezji Tarnowskiej na podstawie umowy o pracę lub umowy cywilnoprawnej, w tym umowy/porozumienia o wolontariat, praktykę, staż, itp.,</w:t>
      </w:r>
    </w:p>
    <w:p w14:paraId="3E6A7EE0" w14:textId="6D6B54A1"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szCs w:val="24"/>
        </w:rPr>
        <w:lastRenderedPageBreak/>
        <w:t xml:space="preserve">przełożony </w:t>
      </w:r>
      <w:r w:rsidRPr="006D3F1C">
        <w:rPr>
          <w:rFonts w:ascii="Times New Roman" w:hAnsi="Times New Roman" w:cs="Times New Roman"/>
          <w:sz w:val="24"/>
          <w:szCs w:val="24"/>
        </w:rPr>
        <w:t xml:space="preserve">– osoba </w:t>
      </w:r>
      <w:r w:rsidRPr="007F5D10">
        <w:rPr>
          <w:rFonts w:ascii="Times New Roman" w:hAnsi="Times New Roman" w:cs="Times New Roman"/>
          <w:sz w:val="24"/>
          <w:szCs w:val="24"/>
        </w:rPr>
        <w:t>mianowana przez</w:t>
      </w:r>
      <w:r w:rsidRPr="007F5D10">
        <w:rPr>
          <w:rFonts w:ascii="Times New Roman" w:hAnsi="Times New Roman" w:cs="Times New Roman"/>
          <w:sz w:val="24"/>
        </w:rPr>
        <w:t xml:space="preserve"> </w:t>
      </w:r>
      <w:r w:rsidR="00A74C5E" w:rsidRPr="007F5D10">
        <w:rPr>
          <w:rFonts w:ascii="Times New Roman" w:hAnsi="Times New Roman" w:cs="Times New Roman"/>
          <w:sz w:val="24"/>
        </w:rPr>
        <w:t>Biskupa Tarnowskiego</w:t>
      </w:r>
      <w:r w:rsidRPr="007F5D10">
        <w:rPr>
          <w:rFonts w:ascii="Times New Roman" w:hAnsi="Times New Roman" w:cs="Times New Roman"/>
          <w:sz w:val="24"/>
        </w:rPr>
        <w:t>, odpowiedzialna za bieżąc</w:t>
      </w:r>
      <w:r w:rsidR="00A74C5E" w:rsidRPr="007F5D10">
        <w:rPr>
          <w:rFonts w:ascii="Times New Roman" w:hAnsi="Times New Roman" w:cs="Times New Roman"/>
          <w:sz w:val="24"/>
        </w:rPr>
        <w:t>ą</w:t>
      </w:r>
      <w:r w:rsidRPr="007F5D10">
        <w:rPr>
          <w:rFonts w:ascii="Times New Roman" w:hAnsi="Times New Roman" w:cs="Times New Roman"/>
          <w:sz w:val="24"/>
        </w:rPr>
        <w:t xml:space="preserve"> działalność </w:t>
      </w:r>
      <w:r w:rsidR="00A74C5E" w:rsidRPr="007F5D10">
        <w:rPr>
          <w:rFonts w:ascii="Times New Roman" w:hAnsi="Times New Roman" w:cs="Times New Roman"/>
          <w:sz w:val="24"/>
        </w:rPr>
        <w:t>Kurii Diecezjalnej</w:t>
      </w:r>
      <w:r w:rsidRPr="007F5D10">
        <w:rPr>
          <w:rFonts w:ascii="Times New Roman" w:hAnsi="Times New Roman" w:cs="Times New Roman"/>
          <w:sz w:val="24"/>
        </w:rPr>
        <w:t xml:space="preserve"> </w:t>
      </w:r>
      <w:r w:rsidR="00A74C5E" w:rsidRPr="007F5D10">
        <w:rPr>
          <w:rFonts w:ascii="Times New Roman" w:hAnsi="Times New Roman" w:cs="Times New Roman"/>
          <w:sz w:val="24"/>
        </w:rPr>
        <w:t xml:space="preserve">w poszczególnych obszarach </w:t>
      </w:r>
      <w:r w:rsidR="007F5D10" w:rsidRPr="007F5D10">
        <w:rPr>
          <w:rFonts w:ascii="Times New Roman" w:hAnsi="Times New Roman" w:cs="Times New Roman"/>
          <w:sz w:val="24"/>
        </w:rPr>
        <w:t>j</w:t>
      </w:r>
      <w:r w:rsidR="00A74C5E" w:rsidRPr="007F5D10">
        <w:rPr>
          <w:rFonts w:ascii="Times New Roman" w:hAnsi="Times New Roman" w:cs="Times New Roman"/>
          <w:sz w:val="24"/>
        </w:rPr>
        <w:t>ej działalności,</w:t>
      </w:r>
    </w:p>
    <w:p w14:paraId="1314F24D" w14:textId="77777777" w:rsidR="00E25942"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przemoc duchowa </w:t>
      </w:r>
      <w:r w:rsidRPr="006D3F1C">
        <w:rPr>
          <w:rFonts w:ascii="Times New Roman" w:hAnsi="Times New Roman" w:cs="Times New Roman"/>
          <w:sz w:val="24"/>
        </w:rPr>
        <w:t>– odwoływanie się do przekonań religijnych i wiary osoby w celu wyrządzenia jej szkody. Może mieć negatywny wpływ na duchowość osoby poszkodowanej, zwłaszcza gdy dopuszcza się jej osoba posiadająca duchowy autorytet i zaufanie</w:t>
      </w:r>
      <w:r w:rsidR="00E25942" w:rsidRPr="006D3F1C">
        <w:rPr>
          <w:rFonts w:ascii="Times New Roman" w:hAnsi="Times New Roman" w:cs="Times New Roman"/>
          <w:sz w:val="24"/>
        </w:rPr>
        <w:t>,</w:t>
      </w:r>
    </w:p>
    <w:p w14:paraId="24889FD7" w14:textId="08BF0B71"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przemoc fizyczna </w:t>
      </w:r>
      <w:r w:rsidRPr="006D3F1C">
        <w:rPr>
          <w:rFonts w:ascii="Times New Roman" w:hAnsi="Times New Roman" w:cs="Times New Roman"/>
          <w:sz w:val="24"/>
        </w:rPr>
        <w:t xml:space="preserve">– każde </w:t>
      </w:r>
      <w:r w:rsidR="00E25942" w:rsidRPr="006D3F1C">
        <w:rPr>
          <w:rFonts w:ascii="Times New Roman" w:hAnsi="Times New Roman" w:cs="Times New Roman"/>
          <w:sz w:val="24"/>
        </w:rPr>
        <w:t>umyślne</w:t>
      </w:r>
      <w:r w:rsidR="008B7D72" w:rsidRPr="006D3F1C">
        <w:rPr>
          <w:rFonts w:ascii="Times New Roman" w:hAnsi="Times New Roman" w:cs="Times New Roman"/>
          <w:sz w:val="24"/>
        </w:rPr>
        <w:t xml:space="preserve"> i nieumyślne</w:t>
      </w:r>
      <w:r w:rsidRPr="006D3F1C">
        <w:rPr>
          <w:rFonts w:ascii="Times New Roman" w:hAnsi="Times New Roman" w:cs="Times New Roman"/>
          <w:sz w:val="24"/>
        </w:rPr>
        <w:t xml:space="preserve"> </w:t>
      </w:r>
      <w:r w:rsidRPr="006D3F1C">
        <w:rPr>
          <w:rFonts w:ascii="Times New Roman" w:hAnsi="Times New Roman" w:cs="Times New Roman"/>
          <w:sz w:val="24"/>
          <w:szCs w:val="24"/>
        </w:rPr>
        <w:t>działanie sprawcy, którego celem jest przekroczenie granicy ciała dziecka, np. bicie, popychanie, szarpanie itp.</w:t>
      </w:r>
    </w:p>
    <w:p w14:paraId="2868CA15" w14:textId="6541B9EA"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przemoc psychiczna </w:t>
      </w:r>
      <w:r w:rsidRPr="006D3F1C">
        <w:rPr>
          <w:rFonts w:ascii="Times New Roman" w:hAnsi="Times New Roman" w:cs="Times New Roman"/>
          <w:sz w:val="24"/>
        </w:rPr>
        <w:t>– powtarzający się wzorzec zachowań</w:t>
      </w:r>
      <w:r w:rsidR="00FA4E8E" w:rsidRPr="006D3F1C">
        <w:rPr>
          <w:rFonts w:ascii="Times New Roman" w:hAnsi="Times New Roman" w:cs="Times New Roman"/>
          <w:sz w:val="24"/>
        </w:rPr>
        <w:t xml:space="preserve">, nie będący przemocą fizyczną, </w:t>
      </w:r>
      <w:r w:rsidRPr="006D3F1C">
        <w:rPr>
          <w:rFonts w:ascii="Times New Roman" w:hAnsi="Times New Roman" w:cs="Times New Roman"/>
          <w:sz w:val="24"/>
        </w:rPr>
        <w:t>np. upokarzanie, wyśmiewanie, stawianie niemożliwych do realizacji wymagań, które powodują u dziecka brak poczucia własnej wartości</w:t>
      </w:r>
      <w:r w:rsidR="0002600F" w:rsidRPr="006D3F1C">
        <w:rPr>
          <w:rFonts w:ascii="Times New Roman" w:hAnsi="Times New Roman" w:cs="Times New Roman"/>
          <w:sz w:val="24"/>
        </w:rPr>
        <w:t>,</w:t>
      </w:r>
    </w:p>
    <w:p w14:paraId="31937837" w14:textId="0657918B" w:rsidR="0002600F"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 xml:space="preserve">przemoc seksualna </w:t>
      </w:r>
      <w:r w:rsidRPr="006D3F1C">
        <w:rPr>
          <w:rFonts w:ascii="Times New Roman" w:hAnsi="Times New Roman" w:cs="Times New Roman"/>
          <w:sz w:val="24"/>
        </w:rPr>
        <w:t xml:space="preserve">– zaangażowanie dziecka w aktywność seksualną, </w:t>
      </w:r>
      <w:r w:rsidR="00825BAB" w:rsidRPr="006D3F1C">
        <w:rPr>
          <w:rFonts w:ascii="Times New Roman" w:hAnsi="Times New Roman" w:cs="Times New Roman"/>
          <w:sz w:val="24"/>
        </w:rPr>
        <w:t xml:space="preserve">nieadekwatną do jego etapu rozwojowego, </w:t>
      </w:r>
      <w:r w:rsidRPr="006D3F1C">
        <w:rPr>
          <w:rFonts w:ascii="Times New Roman" w:hAnsi="Times New Roman" w:cs="Times New Roman"/>
          <w:sz w:val="24"/>
        </w:rPr>
        <w:t>której nie jest w stanie zrozumieć i na którą nie potrafi udzielić świadomej i dobrowolnej zgody, naruszające prawo i obyczaje danego społeczeństwa</w:t>
      </w:r>
      <w:r w:rsidR="0002600F" w:rsidRPr="006D3F1C">
        <w:rPr>
          <w:rFonts w:ascii="Times New Roman" w:hAnsi="Times New Roman" w:cs="Times New Roman"/>
          <w:sz w:val="24"/>
        </w:rPr>
        <w:t>,</w:t>
      </w:r>
    </w:p>
    <w:p w14:paraId="64C451BE" w14:textId="77777777" w:rsidR="00A832F7"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b/>
          <w:sz w:val="24"/>
        </w:rPr>
        <w:t>przemoc rówieśnicza (</w:t>
      </w:r>
      <w:proofErr w:type="spellStart"/>
      <w:r w:rsidRPr="006D3F1C">
        <w:rPr>
          <w:rFonts w:ascii="Times New Roman" w:hAnsi="Times New Roman" w:cs="Times New Roman"/>
          <w:b/>
          <w:i/>
          <w:sz w:val="24"/>
        </w:rPr>
        <w:t>bullying</w:t>
      </w:r>
      <w:proofErr w:type="spellEnd"/>
      <w:r w:rsidRPr="006D3F1C">
        <w:rPr>
          <w:rFonts w:ascii="Times New Roman" w:hAnsi="Times New Roman" w:cs="Times New Roman"/>
          <w:b/>
          <w:sz w:val="24"/>
        </w:rPr>
        <w:t xml:space="preserve">) </w:t>
      </w:r>
      <w:r w:rsidRPr="006D3F1C">
        <w:rPr>
          <w:rFonts w:ascii="Times New Roman" w:hAnsi="Times New Roman" w:cs="Times New Roman"/>
          <w:sz w:val="24"/>
        </w:rPr>
        <w:t xml:space="preserve">– zjawisko polegające na agresywnym i celowym dręczeniu, nękaniu czy prześladowaniu jednego lub kilku </w:t>
      </w:r>
      <w:r w:rsidR="0034433B" w:rsidRPr="006D3F1C">
        <w:rPr>
          <w:rFonts w:ascii="Times New Roman" w:hAnsi="Times New Roman" w:cs="Times New Roman"/>
          <w:sz w:val="24"/>
        </w:rPr>
        <w:t>dzieci</w:t>
      </w:r>
      <w:r w:rsidRPr="006D3F1C">
        <w:rPr>
          <w:rFonts w:ascii="Times New Roman" w:hAnsi="Times New Roman" w:cs="Times New Roman"/>
          <w:sz w:val="24"/>
        </w:rPr>
        <w:t xml:space="preserve"> przez inn</w:t>
      </w:r>
      <w:r w:rsidR="00F079C8" w:rsidRPr="006D3F1C">
        <w:rPr>
          <w:rFonts w:ascii="Times New Roman" w:hAnsi="Times New Roman" w:cs="Times New Roman"/>
          <w:sz w:val="24"/>
        </w:rPr>
        <w:t>e osoby w podobnym wieku</w:t>
      </w:r>
      <w:r w:rsidRPr="006D3F1C">
        <w:rPr>
          <w:rFonts w:ascii="Times New Roman" w:hAnsi="Times New Roman" w:cs="Times New Roman"/>
          <w:sz w:val="24"/>
        </w:rPr>
        <w:t>, w celu wywarcia presji lub zadawania cierpienia</w:t>
      </w:r>
      <w:r w:rsidR="002C2FE9" w:rsidRPr="006D3F1C">
        <w:rPr>
          <w:rFonts w:ascii="Times New Roman" w:hAnsi="Times New Roman" w:cs="Times New Roman"/>
          <w:sz w:val="24"/>
        </w:rPr>
        <w:t>,</w:t>
      </w:r>
    </w:p>
    <w:p w14:paraId="5BCCC315" w14:textId="457CEE07" w:rsidR="00A832F7" w:rsidRPr="006D3F1C" w:rsidRDefault="00A832F7"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6D3F1C">
        <w:rPr>
          <w:rFonts w:ascii="Times New Roman" w:hAnsi="Times New Roman" w:cs="Times New Roman"/>
          <w:b/>
          <w:sz w:val="24"/>
          <w:szCs w:val="24"/>
        </w:rPr>
        <w:t xml:space="preserve">rejestr interwencji </w:t>
      </w:r>
      <w:r w:rsidRPr="006D3F1C">
        <w:rPr>
          <w:rFonts w:ascii="Times New Roman" w:hAnsi="Times New Roman" w:cs="Times New Roman"/>
          <w:sz w:val="24"/>
          <w:szCs w:val="24"/>
        </w:rPr>
        <w:t>– dokumentacja zawierająca rejestr ujawnionych lub zgłoszonych incydentów lub zdarzeń, zagrażających dobru dziecka, uwzględniający informacje o zgłoszeniu ze wskazaniem osoby zgłaszającej, osoby podejrzewanej o krzywdzenie (opiekun, członek personelu, inne dziecko, inna osoba), rodzaju podjętej interwencji (zawiadomienie o możliwości popełnienia przestępstwa, zawiadomienie sądu opiekuńczego), daty interwencji oraz dokumenty wytworzone podczas interwencji (m.in. notatki służbowe, karty interwencji, kopie zawiadomień/wniosków wysyłanych do właściwych służb i instytucji).</w:t>
      </w:r>
    </w:p>
    <w:p w14:paraId="50DA2510" w14:textId="77777777" w:rsidR="00A832F7" w:rsidRPr="006D3F1C" w:rsidRDefault="00A832F7" w:rsidP="00D01C5C">
      <w:pPr>
        <w:tabs>
          <w:tab w:val="left" w:pos="1871"/>
        </w:tabs>
        <w:spacing w:line="360" w:lineRule="auto"/>
        <w:ind w:left="559" w:right="504"/>
        <w:rPr>
          <w:rFonts w:ascii="Times New Roman" w:hAnsi="Times New Roman" w:cs="Times New Roman"/>
          <w:sz w:val="24"/>
        </w:rPr>
      </w:pPr>
    </w:p>
    <w:p w14:paraId="4669F7FA" w14:textId="77777777" w:rsidR="00C01F90" w:rsidRPr="006D3F1C" w:rsidRDefault="00C01F90" w:rsidP="00D01C5C">
      <w:pPr>
        <w:spacing w:line="360" w:lineRule="auto"/>
        <w:ind w:left="559" w:right="504"/>
        <w:jc w:val="both"/>
        <w:rPr>
          <w:rFonts w:ascii="Times New Roman" w:hAnsi="Times New Roman" w:cs="Times New Roman"/>
          <w:sz w:val="24"/>
        </w:rPr>
      </w:pPr>
    </w:p>
    <w:p w14:paraId="05002D70" w14:textId="77777777" w:rsidR="00A832F7" w:rsidRPr="006D3F1C" w:rsidRDefault="00A832F7" w:rsidP="00D01C5C">
      <w:pPr>
        <w:spacing w:line="360" w:lineRule="auto"/>
        <w:ind w:left="559" w:right="504"/>
        <w:jc w:val="both"/>
        <w:rPr>
          <w:rFonts w:ascii="Times New Roman" w:hAnsi="Times New Roman" w:cs="Times New Roman"/>
          <w:sz w:val="24"/>
        </w:rPr>
        <w:sectPr w:rsidR="00A832F7" w:rsidRPr="006D3F1C" w:rsidSect="00FF2ABF">
          <w:footerReference w:type="even" r:id="rId7"/>
          <w:footerReference w:type="default" r:id="rId8"/>
          <w:pgSz w:w="11910" w:h="16840"/>
          <w:pgMar w:top="1134" w:right="1134" w:bottom="1134" w:left="1134" w:header="0" w:footer="0" w:gutter="0"/>
          <w:cols w:space="708"/>
          <w:titlePg/>
          <w:docGrid w:linePitch="299"/>
        </w:sectPr>
      </w:pPr>
    </w:p>
    <w:p w14:paraId="744E97CB"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4" w:name="STANDARD_1"/>
      <w:bookmarkStart w:id="5" w:name="Stworzenie_i_zachowanie_bezpiecznego_śro"/>
      <w:bookmarkStart w:id="6" w:name="_bookmark2"/>
      <w:bookmarkEnd w:id="4"/>
      <w:bookmarkEnd w:id="5"/>
      <w:bookmarkEnd w:id="6"/>
      <w:r w:rsidRPr="006D3F1C">
        <w:rPr>
          <w:rFonts w:ascii="Times New Roman" w:hAnsi="Times New Roman" w:cs="Times New Roman"/>
          <w:color w:val="0000FF"/>
        </w:rPr>
        <w:lastRenderedPageBreak/>
        <w:t>STANDARD 1</w:t>
      </w:r>
    </w:p>
    <w:p w14:paraId="01A8849D" w14:textId="2FEBC7BD" w:rsidR="00F50FF7" w:rsidRPr="006D3F1C" w:rsidRDefault="00EB5725"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STWORZENIE I ZACHOWANIE BEZPIECZNEGO ŚRODOWISKA</w:t>
      </w:r>
    </w:p>
    <w:p w14:paraId="062232DF" w14:textId="5859A887" w:rsidR="00C01F90" w:rsidRPr="006D3F1C" w:rsidRDefault="00830AD8"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 xml:space="preserve">       </w:t>
      </w:r>
      <w:r w:rsidR="0002165C" w:rsidRPr="006D3F1C">
        <w:rPr>
          <w:rFonts w:ascii="Times New Roman" w:hAnsi="Times New Roman" w:cs="Times New Roman"/>
        </w:rPr>
        <w:t>W</w:t>
      </w:r>
      <w:r w:rsidRPr="006D3F1C">
        <w:rPr>
          <w:rFonts w:ascii="Times New Roman" w:hAnsi="Times New Roman" w:cs="Times New Roman"/>
        </w:rPr>
        <w:t xml:space="preserve"> KOŚCIELE</w:t>
      </w:r>
    </w:p>
    <w:p w14:paraId="320E3B68" w14:textId="77777777" w:rsidR="0002165C" w:rsidRPr="006D3F1C" w:rsidRDefault="0002165C" w:rsidP="00D01C5C">
      <w:pPr>
        <w:pStyle w:val="Tekstpodstawowy"/>
        <w:spacing w:line="360" w:lineRule="auto"/>
        <w:ind w:left="559" w:right="504"/>
        <w:jc w:val="both"/>
        <w:rPr>
          <w:rFonts w:ascii="Times New Roman" w:hAnsi="Times New Roman" w:cs="Times New Roman"/>
        </w:rPr>
      </w:pPr>
    </w:p>
    <w:p w14:paraId="1FA6D966" w14:textId="2094F972"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Wszystkie osoby zaangażowane w duszpasterstwo są zobligowane do tego, by tworzyć bezpieczne środowisko w</w:t>
      </w:r>
      <w:r w:rsidR="007F0A9E" w:rsidRPr="006D3F1C">
        <w:rPr>
          <w:rFonts w:ascii="Times New Roman" w:hAnsi="Times New Roman" w:cs="Times New Roman"/>
        </w:rPr>
        <w:t>e</w:t>
      </w:r>
      <w:r w:rsidRPr="006D3F1C">
        <w:rPr>
          <w:rFonts w:ascii="Times New Roman" w:hAnsi="Times New Roman" w:cs="Times New Roman"/>
        </w:rPr>
        <w:t xml:space="preserve"> wspólnocie duszpasterskiej. Ma ono nie tylko chronić dzieci przed krzywdzeniem, ale także ma być gwarantem rozwoju osobowego i duchowego.</w:t>
      </w:r>
    </w:p>
    <w:p w14:paraId="5EEEE469" w14:textId="10B51BE8"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Głównymi odpowiedzialnymi za tworzenie i zachowanie bezpiecznego środowiska w </w:t>
      </w:r>
      <w:r w:rsidR="0034325D" w:rsidRPr="006D3F1C">
        <w:rPr>
          <w:rFonts w:ascii="Times New Roman" w:hAnsi="Times New Roman" w:cs="Times New Roman"/>
          <w:sz w:val="24"/>
        </w:rPr>
        <w:t>Diecezji Tarnowskiej</w:t>
      </w:r>
      <w:r w:rsidRPr="006D3F1C">
        <w:rPr>
          <w:rFonts w:ascii="Times New Roman" w:hAnsi="Times New Roman" w:cs="Times New Roman"/>
          <w:sz w:val="24"/>
        </w:rPr>
        <w:t xml:space="preserve"> </w:t>
      </w:r>
      <w:r w:rsidR="0034325D" w:rsidRPr="006D3F1C">
        <w:rPr>
          <w:rFonts w:ascii="Times New Roman" w:hAnsi="Times New Roman" w:cs="Times New Roman"/>
          <w:sz w:val="24"/>
        </w:rPr>
        <w:t>jest</w:t>
      </w:r>
      <w:r w:rsidRPr="006D3F1C">
        <w:rPr>
          <w:rFonts w:ascii="Times New Roman" w:hAnsi="Times New Roman" w:cs="Times New Roman"/>
          <w:sz w:val="24"/>
        </w:rPr>
        <w:t xml:space="preserve"> </w:t>
      </w:r>
      <w:r w:rsidR="0034325D" w:rsidRPr="006D3F1C">
        <w:rPr>
          <w:rFonts w:ascii="Times New Roman" w:hAnsi="Times New Roman" w:cs="Times New Roman"/>
          <w:sz w:val="24"/>
        </w:rPr>
        <w:t>B</w:t>
      </w:r>
      <w:r w:rsidRPr="006D3F1C">
        <w:rPr>
          <w:rFonts w:ascii="Times New Roman" w:hAnsi="Times New Roman" w:cs="Times New Roman"/>
          <w:sz w:val="24"/>
        </w:rPr>
        <w:t>iskup</w:t>
      </w:r>
      <w:r w:rsidR="0034325D" w:rsidRPr="006D3F1C">
        <w:rPr>
          <w:rFonts w:ascii="Times New Roman" w:hAnsi="Times New Roman" w:cs="Times New Roman"/>
          <w:sz w:val="24"/>
        </w:rPr>
        <w:t xml:space="preserve"> Tarnowski</w:t>
      </w:r>
      <w:r w:rsidRPr="006D3F1C">
        <w:rPr>
          <w:rFonts w:ascii="Times New Roman" w:hAnsi="Times New Roman" w:cs="Times New Roman"/>
          <w:sz w:val="24"/>
        </w:rPr>
        <w:t xml:space="preserve">, natomiast w </w:t>
      </w:r>
      <w:r w:rsidR="00BD50B0" w:rsidRPr="006D3F1C">
        <w:rPr>
          <w:rFonts w:ascii="Times New Roman" w:hAnsi="Times New Roman" w:cs="Times New Roman"/>
          <w:sz w:val="24"/>
        </w:rPr>
        <w:t>Kurii Diecezjalnej</w:t>
      </w:r>
      <w:r w:rsidRPr="006D3F1C">
        <w:rPr>
          <w:rFonts w:ascii="Times New Roman" w:hAnsi="Times New Roman" w:cs="Times New Roman"/>
          <w:sz w:val="24"/>
        </w:rPr>
        <w:t xml:space="preserve"> ta odpowiedzialność spoczywa na osobie wyznaczonej przez </w:t>
      </w:r>
      <w:r w:rsidR="00BD50B0" w:rsidRPr="006D3F1C">
        <w:rPr>
          <w:rFonts w:ascii="Times New Roman" w:hAnsi="Times New Roman" w:cs="Times New Roman"/>
          <w:sz w:val="24"/>
        </w:rPr>
        <w:t>Biskupa Tarnowskiego</w:t>
      </w:r>
      <w:r w:rsidRPr="006D3F1C">
        <w:rPr>
          <w:rFonts w:ascii="Times New Roman" w:hAnsi="Times New Roman" w:cs="Times New Roman"/>
          <w:sz w:val="24"/>
        </w:rPr>
        <w:t xml:space="preserve"> do pełnienia </w:t>
      </w:r>
      <w:r w:rsidR="00BD50B0" w:rsidRPr="006D3F1C">
        <w:rPr>
          <w:rFonts w:ascii="Times New Roman" w:hAnsi="Times New Roman" w:cs="Times New Roman"/>
          <w:sz w:val="24"/>
        </w:rPr>
        <w:t xml:space="preserve">tej </w:t>
      </w:r>
      <w:r w:rsidRPr="006D3F1C">
        <w:rPr>
          <w:rFonts w:ascii="Times New Roman" w:hAnsi="Times New Roman" w:cs="Times New Roman"/>
          <w:sz w:val="24"/>
        </w:rPr>
        <w:t xml:space="preserve">posługi w </w:t>
      </w:r>
      <w:r w:rsidR="00BD50B0" w:rsidRPr="006D3F1C">
        <w:rPr>
          <w:rFonts w:ascii="Times New Roman" w:hAnsi="Times New Roman" w:cs="Times New Roman"/>
          <w:sz w:val="24"/>
        </w:rPr>
        <w:t>Kurii Diecezjalnej oraz jednostkach organizacyjnych i instytucjach diecezjalnych</w:t>
      </w:r>
      <w:r w:rsidRPr="006D3F1C">
        <w:rPr>
          <w:rFonts w:ascii="Times New Roman" w:hAnsi="Times New Roman" w:cs="Times New Roman"/>
          <w:sz w:val="24"/>
        </w:rPr>
        <w:t>.</w:t>
      </w:r>
    </w:p>
    <w:p w14:paraId="0DBD7F7E" w14:textId="3C2D61B3"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W </w:t>
      </w:r>
      <w:r w:rsidR="00BD50B0" w:rsidRPr="006D3F1C">
        <w:rPr>
          <w:rFonts w:ascii="Times New Roman" w:hAnsi="Times New Roman" w:cs="Times New Roman"/>
          <w:sz w:val="24"/>
        </w:rPr>
        <w:t>Kurii Diecezjalnej</w:t>
      </w:r>
      <w:r w:rsidRPr="006D3F1C">
        <w:rPr>
          <w:rFonts w:ascii="Times New Roman" w:hAnsi="Times New Roman" w:cs="Times New Roman"/>
          <w:sz w:val="24"/>
        </w:rPr>
        <w:t xml:space="preserve"> </w:t>
      </w:r>
      <w:r w:rsidR="00BD50B0" w:rsidRPr="006D3F1C">
        <w:rPr>
          <w:rFonts w:ascii="Times New Roman" w:hAnsi="Times New Roman" w:cs="Times New Roman"/>
          <w:sz w:val="24"/>
        </w:rPr>
        <w:t>Biskup Tarnowski</w:t>
      </w:r>
      <w:r w:rsidRPr="006D3F1C">
        <w:rPr>
          <w:rFonts w:ascii="Times New Roman" w:hAnsi="Times New Roman" w:cs="Times New Roman"/>
          <w:sz w:val="24"/>
        </w:rPr>
        <w:t xml:space="preserve"> wyznacza osob</w:t>
      </w:r>
      <w:r w:rsidR="00BD50B0" w:rsidRPr="006D3F1C">
        <w:rPr>
          <w:rFonts w:ascii="Times New Roman" w:hAnsi="Times New Roman" w:cs="Times New Roman"/>
          <w:sz w:val="24"/>
        </w:rPr>
        <w:t>ę</w:t>
      </w:r>
      <w:r w:rsidRPr="006D3F1C">
        <w:rPr>
          <w:rFonts w:ascii="Times New Roman" w:hAnsi="Times New Roman" w:cs="Times New Roman"/>
          <w:sz w:val="24"/>
        </w:rPr>
        <w:t xml:space="preserve"> odpowiedzialn</w:t>
      </w:r>
      <w:r w:rsidR="00BD50B0" w:rsidRPr="006D3F1C">
        <w:rPr>
          <w:rFonts w:ascii="Times New Roman" w:hAnsi="Times New Roman" w:cs="Times New Roman"/>
          <w:sz w:val="24"/>
        </w:rPr>
        <w:t>ą</w:t>
      </w:r>
      <w:r w:rsidRPr="006D3F1C">
        <w:rPr>
          <w:rFonts w:ascii="Times New Roman" w:hAnsi="Times New Roman" w:cs="Times New Roman"/>
          <w:sz w:val="24"/>
        </w:rPr>
        <w:t xml:space="preserve"> za standardy ochrony dzieci</w:t>
      </w:r>
      <w:r w:rsidR="002B12C3">
        <w:rPr>
          <w:rFonts w:ascii="Times New Roman" w:hAnsi="Times New Roman" w:cs="Times New Roman"/>
          <w:sz w:val="24"/>
        </w:rPr>
        <w:t>. Biskup Tarnowski może również powołać</w:t>
      </w:r>
      <w:r w:rsidRPr="006D3F1C">
        <w:rPr>
          <w:rFonts w:ascii="Times New Roman" w:hAnsi="Times New Roman" w:cs="Times New Roman"/>
          <w:sz w:val="24"/>
        </w:rPr>
        <w:t xml:space="preserve"> Zespół ds. Prewencji</w:t>
      </w:r>
      <w:r w:rsidR="00BD50B0" w:rsidRPr="006D3F1C">
        <w:rPr>
          <w:rFonts w:ascii="Times New Roman" w:hAnsi="Times New Roman" w:cs="Times New Roman"/>
          <w:sz w:val="24"/>
        </w:rPr>
        <w:t>.</w:t>
      </w:r>
    </w:p>
    <w:p w14:paraId="39D0B51A" w14:textId="72388C16" w:rsidR="00C01F90" w:rsidRPr="006D3F1C" w:rsidRDefault="00812F4D"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Jeżeli powołany zostanie Zespół ds. Prewencji, jego członkami są kompetentne osoby, zarówno świeckie, jak i duchowne, mające wiedzę na temat ochrony dzieci przed krzywdzeniem.</w:t>
      </w:r>
      <w:r w:rsidR="00617F96" w:rsidRPr="006D3F1C">
        <w:rPr>
          <w:rFonts w:ascii="Times New Roman" w:hAnsi="Times New Roman" w:cs="Times New Roman"/>
          <w:sz w:val="24"/>
        </w:rPr>
        <w:t xml:space="preserve"> Jeżeli w Kurii Diecezjalnej nie zostanie powołany Zespół ds. Prewencji, jego zadania wykonuje osoba odpowiedzialna za standardy ochrony dzieci.</w:t>
      </w:r>
    </w:p>
    <w:p w14:paraId="16C0865B" w14:textId="77777777"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Zadania Zespołu ds. Prewencji:</w:t>
      </w:r>
    </w:p>
    <w:p w14:paraId="72EF17B7" w14:textId="77777777" w:rsidR="00C01F90" w:rsidRPr="006D3F1C" w:rsidRDefault="00EB5725" w:rsidP="00D01C5C">
      <w:pPr>
        <w:pStyle w:val="Akapitzlist"/>
        <w:numPr>
          <w:ilvl w:val="1"/>
          <w:numId w:val="15"/>
        </w:numPr>
        <w:tabs>
          <w:tab w:val="left" w:pos="2155"/>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przystosowanie ogólnych standardów ochrony dzieci do specyfiki danego duszpasterstwa;</w:t>
      </w:r>
    </w:p>
    <w:p w14:paraId="596DAC55" w14:textId="77777777" w:rsidR="00C01F90" w:rsidRPr="006D3F1C" w:rsidRDefault="00EB5725" w:rsidP="00D01C5C">
      <w:pPr>
        <w:pStyle w:val="Akapitzlist"/>
        <w:numPr>
          <w:ilvl w:val="1"/>
          <w:numId w:val="15"/>
        </w:numPr>
        <w:tabs>
          <w:tab w:val="left" w:pos="2155"/>
        </w:tabs>
        <w:spacing w:before="0" w:line="360" w:lineRule="auto"/>
        <w:ind w:left="844" w:right="504" w:hanging="285"/>
        <w:rPr>
          <w:rFonts w:ascii="Times New Roman" w:hAnsi="Times New Roman" w:cs="Times New Roman"/>
          <w:sz w:val="24"/>
        </w:rPr>
      </w:pPr>
      <w:r w:rsidRPr="006D3F1C">
        <w:rPr>
          <w:rFonts w:ascii="Times New Roman" w:hAnsi="Times New Roman" w:cs="Times New Roman"/>
          <w:sz w:val="24"/>
        </w:rPr>
        <w:t>czuwanie nad wdrożeniem standardów i ich przestrzeganiem;</w:t>
      </w:r>
    </w:p>
    <w:p w14:paraId="5F792599" w14:textId="1DEE3CB6" w:rsidR="00C01F90" w:rsidRPr="006D3F1C" w:rsidRDefault="00EB5725" w:rsidP="00D01C5C">
      <w:pPr>
        <w:pStyle w:val="Akapitzlist"/>
        <w:numPr>
          <w:ilvl w:val="1"/>
          <w:numId w:val="15"/>
        </w:numPr>
        <w:tabs>
          <w:tab w:val="left" w:pos="2155"/>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opracowanie kodeksów zachowań i sposobów reagowania na krzywdę i niewłaściwe zachowania, w tym także kwestie dotyczące bezpiecznych relacji między dorosłymi a dziećmi, między rówieśnikami, zasady bezpiecznego korzystania z Internetu i urzą</w:t>
      </w:r>
      <w:r w:rsidR="008C048C" w:rsidRPr="006D3F1C">
        <w:rPr>
          <w:rFonts w:ascii="Times New Roman" w:hAnsi="Times New Roman" w:cs="Times New Roman"/>
          <w:sz w:val="24"/>
        </w:rPr>
        <w:t>d</w:t>
      </w:r>
      <w:r w:rsidRPr="006D3F1C">
        <w:rPr>
          <w:rFonts w:ascii="Times New Roman" w:hAnsi="Times New Roman" w:cs="Times New Roman"/>
          <w:sz w:val="24"/>
        </w:rPr>
        <w:t xml:space="preserve">zeń mobilnych podczas spotkań i wyjazdów, ochrony wizerunku </w:t>
      </w:r>
      <w:r w:rsidR="008C048C" w:rsidRPr="006D3F1C">
        <w:rPr>
          <w:rFonts w:ascii="Times New Roman" w:hAnsi="Times New Roman" w:cs="Times New Roman"/>
          <w:sz w:val="24"/>
        </w:rPr>
        <w:t>uczestników wydarzeń</w:t>
      </w:r>
      <w:r w:rsidRPr="006D3F1C">
        <w:rPr>
          <w:rFonts w:ascii="Times New Roman" w:hAnsi="Times New Roman" w:cs="Times New Roman"/>
          <w:sz w:val="24"/>
        </w:rPr>
        <w:t>, rejestrowania zdjęć i publikowania ich w mediach społecznościowych czy na stron</w:t>
      </w:r>
      <w:r w:rsidR="008C048C" w:rsidRPr="006D3F1C">
        <w:rPr>
          <w:rFonts w:ascii="Times New Roman" w:hAnsi="Times New Roman" w:cs="Times New Roman"/>
          <w:sz w:val="24"/>
        </w:rPr>
        <w:t>ach</w:t>
      </w:r>
      <w:r w:rsidRPr="006D3F1C">
        <w:rPr>
          <w:rFonts w:ascii="Times New Roman" w:hAnsi="Times New Roman" w:cs="Times New Roman"/>
          <w:sz w:val="24"/>
        </w:rPr>
        <w:t xml:space="preserve"> internetow</w:t>
      </w:r>
      <w:r w:rsidR="008C048C" w:rsidRPr="006D3F1C">
        <w:rPr>
          <w:rFonts w:ascii="Times New Roman" w:hAnsi="Times New Roman" w:cs="Times New Roman"/>
          <w:sz w:val="24"/>
        </w:rPr>
        <w:t>ych</w:t>
      </w:r>
      <w:r w:rsidRPr="006D3F1C">
        <w:rPr>
          <w:rFonts w:ascii="Times New Roman" w:hAnsi="Times New Roman" w:cs="Times New Roman"/>
          <w:sz w:val="24"/>
        </w:rPr>
        <w:t>;</w:t>
      </w:r>
    </w:p>
    <w:p w14:paraId="45A44DED" w14:textId="4E2EF1B2" w:rsidR="00C01F90" w:rsidRPr="006D3F1C" w:rsidRDefault="00EB5725" w:rsidP="00D01C5C">
      <w:pPr>
        <w:pStyle w:val="Akapitzlist"/>
        <w:numPr>
          <w:ilvl w:val="1"/>
          <w:numId w:val="15"/>
        </w:numPr>
        <w:tabs>
          <w:tab w:val="left" w:pos="2155"/>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pomoc w zorganizowaniu szkoleń w formie spotkań lub kursów online dla osób odpowiedzialnych</w:t>
      </w:r>
      <w:r w:rsidR="001D0C66" w:rsidRPr="006D3F1C">
        <w:rPr>
          <w:rFonts w:ascii="Times New Roman" w:hAnsi="Times New Roman" w:cs="Times New Roman"/>
          <w:sz w:val="24"/>
        </w:rPr>
        <w:t xml:space="preserve"> </w:t>
      </w:r>
      <w:r w:rsidR="000A5A5D" w:rsidRPr="006D3F1C">
        <w:rPr>
          <w:rFonts w:ascii="Times New Roman" w:hAnsi="Times New Roman" w:cs="Times New Roman"/>
          <w:sz w:val="24"/>
        </w:rPr>
        <w:t xml:space="preserve">za wdrażanie, stosowanie i weryfikację Standardów </w:t>
      </w:r>
      <w:r w:rsidR="001D0C66" w:rsidRPr="006D3F1C">
        <w:rPr>
          <w:rFonts w:ascii="Times New Roman" w:hAnsi="Times New Roman" w:cs="Times New Roman"/>
          <w:sz w:val="24"/>
        </w:rPr>
        <w:t>oraz</w:t>
      </w:r>
      <w:r w:rsidR="00BA0B0B" w:rsidRPr="006D3F1C">
        <w:rPr>
          <w:rFonts w:ascii="Times New Roman" w:hAnsi="Times New Roman" w:cs="Times New Roman"/>
          <w:sz w:val="24"/>
        </w:rPr>
        <w:t xml:space="preserve"> dla </w:t>
      </w:r>
      <w:r w:rsidR="001D0C66" w:rsidRPr="006D3F1C">
        <w:rPr>
          <w:rFonts w:ascii="Times New Roman" w:hAnsi="Times New Roman" w:cs="Times New Roman"/>
          <w:sz w:val="24"/>
        </w:rPr>
        <w:t xml:space="preserve"> pracowników</w:t>
      </w:r>
      <w:r w:rsidRPr="006D3F1C">
        <w:rPr>
          <w:rFonts w:ascii="Times New Roman" w:hAnsi="Times New Roman" w:cs="Times New Roman"/>
          <w:sz w:val="24"/>
        </w:rPr>
        <w:t>;</w:t>
      </w:r>
    </w:p>
    <w:p w14:paraId="4B4E53CA" w14:textId="77777777" w:rsidR="00C01F90" w:rsidRPr="006D3F1C" w:rsidRDefault="00C01F90" w:rsidP="00D01C5C">
      <w:pPr>
        <w:spacing w:line="360" w:lineRule="auto"/>
        <w:ind w:left="559" w:right="504"/>
        <w:jc w:val="both"/>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16F14C4B" w14:textId="7282CFA4" w:rsidR="00C01F90" w:rsidRPr="006D3F1C" w:rsidRDefault="00EB5725" w:rsidP="00D01C5C">
      <w:pPr>
        <w:pStyle w:val="Akapitzlist"/>
        <w:numPr>
          <w:ilvl w:val="1"/>
          <w:numId w:val="15"/>
        </w:numPr>
        <w:tabs>
          <w:tab w:val="left" w:pos="2155"/>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lastRenderedPageBreak/>
        <w:t>przygotowanie listy</w:t>
      </w:r>
      <w:r w:rsidR="00BA0B0B" w:rsidRPr="006D3F1C">
        <w:rPr>
          <w:rFonts w:ascii="Times New Roman" w:hAnsi="Times New Roman" w:cs="Times New Roman"/>
          <w:sz w:val="24"/>
        </w:rPr>
        <w:t xml:space="preserve"> ważnych kontaktów</w:t>
      </w:r>
      <w:r w:rsidRPr="006D3F1C">
        <w:rPr>
          <w:rFonts w:ascii="Times New Roman" w:hAnsi="Times New Roman" w:cs="Times New Roman"/>
          <w:sz w:val="24"/>
        </w:rPr>
        <w:t xml:space="preserve">, </w:t>
      </w:r>
      <w:r w:rsidR="00BA0B0B" w:rsidRPr="006D3F1C">
        <w:rPr>
          <w:rFonts w:ascii="Times New Roman" w:hAnsi="Times New Roman" w:cs="Times New Roman"/>
          <w:sz w:val="24"/>
        </w:rPr>
        <w:t>gdzie można zgłosić wystąpienie krzywdy lub niewłaściwego zachowania oraz gdzie dzieci</w:t>
      </w:r>
      <w:r w:rsidRPr="006D3F1C">
        <w:rPr>
          <w:rFonts w:ascii="Times New Roman" w:hAnsi="Times New Roman" w:cs="Times New Roman"/>
          <w:sz w:val="24"/>
        </w:rPr>
        <w:t xml:space="preserve"> w przypadku krzywdy mogą uzyskać specjalistyczną pomoc;</w:t>
      </w:r>
    </w:p>
    <w:p w14:paraId="42089FE7" w14:textId="3128FA9B" w:rsidR="00C01F90" w:rsidRPr="006D3F1C" w:rsidRDefault="00EB5725" w:rsidP="00D01C5C">
      <w:pPr>
        <w:pStyle w:val="Akapitzlist"/>
        <w:numPr>
          <w:ilvl w:val="1"/>
          <w:numId w:val="15"/>
        </w:numPr>
        <w:tabs>
          <w:tab w:val="left" w:pos="2155"/>
        </w:tabs>
        <w:spacing w:before="0" w:line="360" w:lineRule="auto"/>
        <w:ind w:left="844" w:right="504" w:hanging="285"/>
        <w:rPr>
          <w:rFonts w:ascii="Times New Roman" w:hAnsi="Times New Roman" w:cs="Times New Roman"/>
          <w:sz w:val="24"/>
        </w:rPr>
      </w:pPr>
      <w:r w:rsidRPr="006D3F1C">
        <w:rPr>
          <w:rFonts w:ascii="Times New Roman" w:hAnsi="Times New Roman" w:cs="Times New Roman"/>
          <w:sz w:val="24"/>
        </w:rPr>
        <w:t>pomoc w przypadku zgłoszenia krzywdy</w:t>
      </w:r>
      <w:r w:rsidR="006D7BCE" w:rsidRPr="006D3F1C">
        <w:rPr>
          <w:rFonts w:ascii="Times New Roman" w:hAnsi="Times New Roman" w:cs="Times New Roman"/>
          <w:sz w:val="24"/>
        </w:rPr>
        <w:t xml:space="preserve"> lub niewłaściwego zachowania</w:t>
      </w:r>
      <w:r w:rsidRPr="006D3F1C">
        <w:rPr>
          <w:rFonts w:ascii="Times New Roman" w:hAnsi="Times New Roman" w:cs="Times New Roman"/>
          <w:sz w:val="24"/>
        </w:rPr>
        <w:t>;</w:t>
      </w:r>
    </w:p>
    <w:p w14:paraId="5FEB45C5" w14:textId="51B083D2" w:rsidR="00C01F90" w:rsidRPr="006D3F1C" w:rsidRDefault="00EB5725" w:rsidP="00D01C5C">
      <w:pPr>
        <w:pStyle w:val="Akapitzlist"/>
        <w:numPr>
          <w:ilvl w:val="1"/>
          <w:numId w:val="15"/>
        </w:numPr>
        <w:tabs>
          <w:tab w:val="left" w:pos="2155"/>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współpraca z osobami odpowiedzialnymi za prewencję z </w:t>
      </w:r>
      <w:r w:rsidR="00C27EF3" w:rsidRPr="006D3F1C">
        <w:rPr>
          <w:rFonts w:ascii="Times New Roman" w:hAnsi="Times New Roman" w:cs="Times New Roman"/>
          <w:sz w:val="24"/>
        </w:rPr>
        <w:t>D</w:t>
      </w:r>
      <w:r w:rsidRPr="006D3F1C">
        <w:rPr>
          <w:rFonts w:ascii="Times New Roman" w:hAnsi="Times New Roman" w:cs="Times New Roman"/>
          <w:sz w:val="24"/>
        </w:rPr>
        <w:t>iecezji</w:t>
      </w:r>
      <w:r w:rsidR="00C27EF3" w:rsidRPr="006D3F1C">
        <w:rPr>
          <w:rFonts w:ascii="Times New Roman" w:hAnsi="Times New Roman" w:cs="Times New Roman"/>
          <w:sz w:val="24"/>
        </w:rPr>
        <w:t xml:space="preserve"> Tarnowskiej</w:t>
      </w:r>
      <w:r w:rsidRPr="006D3F1C">
        <w:rPr>
          <w:rFonts w:ascii="Times New Roman" w:hAnsi="Times New Roman" w:cs="Times New Roman"/>
          <w:sz w:val="24"/>
        </w:rPr>
        <w:t>.</w:t>
      </w:r>
    </w:p>
    <w:p w14:paraId="6664FF32" w14:textId="34E393E3"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5"/>
        </w:rPr>
      </w:pPr>
      <w:r w:rsidRPr="006D3F1C">
        <w:rPr>
          <w:rFonts w:ascii="Times New Roman" w:hAnsi="Times New Roman" w:cs="Times New Roman"/>
          <w:sz w:val="24"/>
        </w:rPr>
        <w:t xml:space="preserve">Standardy ochrony dzieci w </w:t>
      </w:r>
      <w:r w:rsidR="00400814" w:rsidRPr="006D3F1C">
        <w:rPr>
          <w:rFonts w:ascii="Times New Roman" w:hAnsi="Times New Roman" w:cs="Times New Roman"/>
          <w:sz w:val="24"/>
        </w:rPr>
        <w:t>Diecezji Tarnowskiej</w:t>
      </w:r>
      <w:r w:rsidRPr="006D3F1C">
        <w:rPr>
          <w:rFonts w:ascii="Times New Roman" w:hAnsi="Times New Roman" w:cs="Times New Roman"/>
          <w:sz w:val="24"/>
        </w:rPr>
        <w:t xml:space="preserve"> są</w:t>
      </w:r>
      <w:r w:rsidR="00451304" w:rsidRPr="006D3F1C">
        <w:rPr>
          <w:rFonts w:ascii="Times New Roman" w:hAnsi="Times New Roman" w:cs="Times New Roman"/>
          <w:sz w:val="24"/>
        </w:rPr>
        <w:t xml:space="preserve"> ogólnie</w:t>
      </w:r>
      <w:r w:rsidRPr="006D3F1C">
        <w:rPr>
          <w:rFonts w:ascii="Times New Roman" w:hAnsi="Times New Roman" w:cs="Times New Roman"/>
          <w:sz w:val="24"/>
        </w:rPr>
        <w:t xml:space="preserve"> dostępne w formie pisemnej na </w:t>
      </w:r>
      <w:r w:rsidR="00400814" w:rsidRPr="006D3F1C">
        <w:rPr>
          <w:rFonts w:ascii="Times New Roman" w:hAnsi="Times New Roman" w:cs="Times New Roman"/>
          <w:sz w:val="24"/>
        </w:rPr>
        <w:t xml:space="preserve">stronie internetowej Diecezji Tarnowskiej oraz na odrębnie prowadzonych stronach internetowych jednostek organizacyjnych i instytucji diecezjalnych, na </w:t>
      </w:r>
      <w:r w:rsidRPr="006D3F1C">
        <w:rPr>
          <w:rFonts w:ascii="Times New Roman" w:hAnsi="Times New Roman" w:cs="Times New Roman"/>
          <w:sz w:val="24"/>
        </w:rPr>
        <w:t>tablicy ogłoszeń w</w:t>
      </w:r>
      <w:r w:rsidR="00400814" w:rsidRPr="006D3F1C">
        <w:rPr>
          <w:rFonts w:ascii="Times New Roman" w:hAnsi="Times New Roman" w:cs="Times New Roman"/>
          <w:sz w:val="24"/>
        </w:rPr>
        <w:t xml:space="preserve"> Kurii Diecezjalnej </w:t>
      </w:r>
      <w:r w:rsidR="00451304" w:rsidRPr="006D3F1C">
        <w:rPr>
          <w:rFonts w:ascii="Times New Roman" w:hAnsi="Times New Roman" w:cs="Times New Roman"/>
          <w:sz w:val="24"/>
        </w:rPr>
        <w:t>oraz w biurach jednostek organizacyjnych i instytucji diecezjalnych Diecezji Tarnowskiej</w:t>
      </w:r>
      <w:r w:rsidRPr="006D3F1C">
        <w:rPr>
          <w:rFonts w:ascii="Times New Roman" w:hAnsi="Times New Roman" w:cs="Times New Roman"/>
          <w:sz w:val="24"/>
        </w:rPr>
        <w:t>.</w:t>
      </w:r>
    </w:p>
    <w:p w14:paraId="26FDD65F" w14:textId="7315CBF5" w:rsidR="00460171" w:rsidRPr="006D3F1C" w:rsidRDefault="00460171" w:rsidP="00D01C5C">
      <w:pPr>
        <w:spacing w:line="360" w:lineRule="auto"/>
        <w:ind w:left="559" w:right="504"/>
        <w:rPr>
          <w:rFonts w:ascii="Times New Roman" w:hAnsi="Times New Roman" w:cs="Times New Roman"/>
          <w:sz w:val="24"/>
        </w:rPr>
      </w:pPr>
      <w:r w:rsidRPr="006D3F1C">
        <w:rPr>
          <w:rFonts w:ascii="Times New Roman" w:hAnsi="Times New Roman" w:cs="Times New Roman"/>
          <w:sz w:val="24"/>
        </w:rPr>
        <w:br w:type="page"/>
      </w:r>
    </w:p>
    <w:p w14:paraId="4B9F0053"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7" w:name="STANDARD_2"/>
      <w:bookmarkStart w:id="8" w:name="Weryfikacja,_delegowanie_i_edukacja_kapł"/>
      <w:bookmarkStart w:id="9" w:name="_bookmark3"/>
      <w:bookmarkEnd w:id="7"/>
      <w:bookmarkEnd w:id="8"/>
      <w:bookmarkEnd w:id="9"/>
      <w:r w:rsidRPr="006D3F1C">
        <w:rPr>
          <w:rFonts w:ascii="Times New Roman" w:hAnsi="Times New Roman" w:cs="Times New Roman"/>
          <w:color w:val="0000FF"/>
        </w:rPr>
        <w:lastRenderedPageBreak/>
        <w:t>STANDARD 2</w:t>
      </w:r>
    </w:p>
    <w:p w14:paraId="66EDA6AC" w14:textId="77777777" w:rsidR="00AA2116" w:rsidRPr="006D3F1C" w:rsidRDefault="00EB5725"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 xml:space="preserve">WERYFIKACJA, DELEGOWANIE I EDUKACJA KAPŁANÓW, </w:t>
      </w:r>
    </w:p>
    <w:p w14:paraId="2DDC3DDB" w14:textId="299653A6" w:rsidR="00C01F90" w:rsidRPr="006D3F1C" w:rsidRDefault="00EB5725"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OSÓB KONSEKROWANYCH</w:t>
      </w:r>
      <w:r w:rsidR="00AA2116" w:rsidRPr="006D3F1C">
        <w:rPr>
          <w:rFonts w:ascii="Times New Roman" w:hAnsi="Times New Roman" w:cs="Times New Roman"/>
        </w:rPr>
        <w:t xml:space="preserve"> I</w:t>
      </w:r>
      <w:r w:rsidRPr="006D3F1C">
        <w:rPr>
          <w:rFonts w:ascii="Times New Roman" w:hAnsi="Times New Roman" w:cs="Times New Roman"/>
        </w:rPr>
        <w:t xml:space="preserve"> ŚWIECKICH PRACUJĄCYCH Z DZIEĆMI</w:t>
      </w:r>
    </w:p>
    <w:p w14:paraId="753DBBE5" w14:textId="77777777" w:rsidR="00C01F90" w:rsidRPr="006D3F1C" w:rsidRDefault="00C01F90" w:rsidP="00D01C5C">
      <w:pPr>
        <w:pStyle w:val="Tekstpodstawowy"/>
        <w:spacing w:line="360" w:lineRule="auto"/>
        <w:ind w:left="559" w:right="504"/>
        <w:rPr>
          <w:rFonts w:ascii="Times New Roman" w:hAnsi="Times New Roman" w:cs="Times New Roman"/>
          <w:sz w:val="32"/>
        </w:rPr>
      </w:pPr>
    </w:p>
    <w:p w14:paraId="0FEC7F29" w14:textId="341A3225"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Obowiązkiem osoby odpowiedzialnej </w:t>
      </w:r>
      <w:r w:rsidR="00ED20F1">
        <w:rPr>
          <w:rFonts w:ascii="Times New Roman" w:hAnsi="Times New Roman" w:cs="Times New Roman"/>
          <w:sz w:val="24"/>
        </w:rPr>
        <w:t xml:space="preserve">w Diecezji Tarnowskiej </w:t>
      </w:r>
      <w:r w:rsidRPr="006D3F1C">
        <w:rPr>
          <w:rFonts w:ascii="Times New Roman" w:hAnsi="Times New Roman" w:cs="Times New Roman"/>
          <w:sz w:val="24"/>
        </w:rPr>
        <w:t xml:space="preserve">za </w:t>
      </w:r>
      <w:r w:rsidR="002B12C3">
        <w:rPr>
          <w:rFonts w:ascii="Times New Roman" w:hAnsi="Times New Roman" w:cs="Times New Roman"/>
          <w:sz w:val="24"/>
        </w:rPr>
        <w:t>standardy ochrony dzieci</w:t>
      </w:r>
      <w:r w:rsidRPr="006D3F1C">
        <w:rPr>
          <w:rFonts w:ascii="Times New Roman" w:hAnsi="Times New Roman" w:cs="Times New Roman"/>
          <w:sz w:val="24"/>
        </w:rPr>
        <w:t xml:space="preserve"> jest wdrażanie</w:t>
      </w:r>
      <w:r w:rsidR="002B12C3">
        <w:rPr>
          <w:rFonts w:ascii="Times New Roman" w:hAnsi="Times New Roman" w:cs="Times New Roman"/>
          <w:sz w:val="24"/>
        </w:rPr>
        <w:t xml:space="preserve"> niniejszych Standardów</w:t>
      </w:r>
      <w:r w:rsidRPr="006D3F1C">
        <w:rPr>
          <w:rFonts w:ascii="Times New Roman" w:hAnsi="Times New Roman" w:cs="Times New Roman"/>
          <w:sz w:val="24"/>
        </w:rPr>
        <w:t xml:space="preserve"> </w:t>
      </w:r>
      <w:r w:rsidR="002B12C3">
        <w:rPr>
          <w:rFonts w:ascii="Times New Roman" w:hAnsi="Times New Roman" w:cs="Times New Roman"/>
          <w:sz w:val="24"/>
        </w:rPr>
        <w:t>oraz nadzór nad ich</w:t>
      </w:r>
      <w:r w:rsidRPr="006D3F1C">
        <w:rPr>
          <w:rFonts w:ascii="Times New Roman" w:hAnsi="Times New Roman" w:cs="Times New Roman"/>
          <w:sz w:val="24"/>
        </w:rPr>
        <w:t xml:space="preserve"> przestrzeganie</w:t>
      </w:r>
      <w:r w:rsidR="002B12C3">
        <w:rPr>
          <w:rFonts w:ascii="Times New Roman" w:hAnsi="Times New Roman" w:cs="Times New Roman"/>
          <w:sz w:val="24"/>
        </w:rPr>
        <w:t>m.</w:t>
      </w:r>
    </w:p>
    <w:p w14:paraId="1B95593C" w14:textId="4AAC64F6" w:rsidR="00C01F90" w:rsidRPr="006F4FFD"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6F4FFD">
        <w:rPr>
          <w:rFonts w:ascii="Times New Roman" w:hAnsi="Times New Roman" w:cs="Times New Roman"/>
          <w:sz w:val="24"/>
        </w:rPr>
        <w:t>O każd</w:t>
      </w:r>
      <w:r w:rsidR="006F4FFD" w:rsidRPr="006F4FFD">
        <w:rPr>
          <w:rFonts w:ascii="Times New Roman" w:hAnsi="Times New Roman" w:cs="Times New Roman"/>
          <w:sz w:val="24"/>
        </w:rPr>
        <w:t>ym</w:t>
      </w:r>
      <w:r w:rsidRPr="006F4FFD">
        <w:rPr>
          <w:rFonts w:ascii="Times New Roman" w:hAnsi="Times New Roman" w:cs="Times New Roman"/>
          <w:sz w:val="24"/>
        </w:rPr>
        <w:t xml:space="preserve"> </w:t>
      </w:r>
      <w:r w:rsidR="006F4FFD" w:rsidRPr="006F4FFD">
        <w:rPr>
          <w:rFonts w:ascii="Times New Roman" w:hAnsi="Times New Roman" w:cs="Times New Roman"/>
          <w:sz w:val="24"/>
        </w:rPr>
        <w:t>kandydacie na pracownika, który</w:t>
      </w:r>
      <w:r w:rsidRPr="006F4FFD">
        <w:rPr>
          <w:rFonts w:ascii="Times New Roman" w:hAnsi="Times New Roman" w:cs="Times New Roman"/>
          <w:sz w:val="24"/>
        </w:rPr>
        <w:t xml:space="preserve"> ma</w:t>
      </w:r>
      <w:r w:rsidR="006F4FFD" w:rsidRPr="006F4FFD">
        <w:rPr>
          <w:rFonts w:ascii="Times New Roman" w:hAnsi="Times New Roman" w:cs="Times New Roman"/>
          <w:sz w:val="24"/>
        </w:rPr>
        <w:t xml:space="preserve"> mieć</w:t>
      </w:r>
      <w:r w:rsidRPr="006F4FFD">
        <w:rPr>
          <w:rFonts w:ascii="Times New Roman" w:hAnsi="Times New Roman" w:cs="Times New Roman"/>
          <w:sz w:val="24"/>
        </w:rPr>
        <w:t xml:space="preserve"> kontakt z dziećmi w obszarze związanym z wychowaniem, edukacją, wypoczynkiem, leczeniem, świadczeniem porad psychologicznych, rozwojem duchowym, uprawianiem sportu lub realizacją innych </w:t>
      </w:r>
      <w:r w:rsidRPr="006F4FFD">
        <w:rPr>
          <w:rFonts w:ascii="Times New Roman" w:hAnsi="Times New Roman" w:cs="Times New Roman"/>
          <w:sz w:val="24"/>
          <w:szCs w:val="24"/>
        </w:rPr>
        <w:t xml:space="preserve">zainteresowań przez dzieci lub z opieką nad dziećmi, osoba odpowiedzialna za </w:t>
      </w:r>
      <w:r w:rsidR="006F4FFD" w:rsidRPr="006F4FFD">
        <w:rPr>
          <w:rFonts w:ascii="Times New Roman" w:hAnsi="Times New Roman" w:cs="Times New Roman"/>
          <w:sz w:val="24"/>
          <w:szCs w:val="24"/>
        </w:rPr>
        <w:t xml:space="preserve">standardy ochrony dzieci </w:t>
      </w:r>
      <w:r w:rsidRPr="006F4FFD">
        <w:rPr>
          <w:rFonts w:ascii="Times New Roman" w:hAnsi="Times New Roman" w:cs="Times New Roman"/>
          <w:sz w:val="24"/>
          <w:szCs w:val="24"/>
        </w:rPr>
        <w:t>uzyskuje dane z Rejestru Sprawców Przestępstw na Tle Seksualnym</w:t>
      </w:r>
      <w:r w:rsidR="006F4FFD" w:rsidRPr="006F4FFD">
        <w:rPr>
          <w:rFonts w:ascii="Times New Roman" w:hAnsi="Times New Roman" w:cs="Times New Roman"/>
          <w:sz w:val="24"/>
          <w:szCs w:val="24"/>
        </w:rPr>
        <w:t xml:space="preserve">, </w:t>
      </w:r>
      <w:r w:rsidR="006F4FFD">
        <w:rPr>
          <w:rFonts w:ascii="Times New Roman" w:hAnsi="Times New Roman" w:cs="Times New Roman"/>
          <w:sz w:val="24"/>
          <w:szCs w:val="24"/>
        </w:rPr>
        <w:t>w zakresie wymaganym przepisami prawa</w:t>
      </w:r>
      <w:r w:rsidRPr="006F4FFD">
        <w:rPr>
          <w:rFonts w:ascii="Times New Roman" w:hAnsi="Times New Roman" w:cs="Times New Roman"/>
          <w:sz w:val="24"/>
          <w:szCs w:val="24"/>
        </w:rPr>
        <w:t xml:space="preserve">. Dane te w formie wydruku przechowywane są w dokumentacji dotyczącej </w:t>
      </w:r>
      <w:r w:rsidR="00AC2301">
        <w:rPr>
          <w:rFonts w:ascii="Times New Roman" w:hAnsi="Times New Roman" w:cs="Times New Roman"/>
          <w:sz w:val="24"/>
          <w:szCs w:val="24"/>
        </w:rPr>
        <w:t>pracownika</w:t>
      </w:r>
      <w:r w:rsidRPr="006F4FFD">
        <w:rPr>
          <w:rFonts w:ascii="Times New Roman" w:hAnsi="Times New Roman" w:cs="Times New Roman"/>
          <w:sz w:val="24"/>
          <w:szCs w:val="24"/>
        </w:rPr>
        <w:t xml:space="preserve">. </w:t>
      </w:r>
    </w:p>
    <w:p w14:paraId="4B8D0B11" w14:textId="61E30F6B"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F4FFD">
        <w:rPr>
          <w:rFonts w:ascii="Times New Roman" w:hAnsi="Times New Roman" w:cs="Times New Roman"/>
          <w:sz w:val="24"/>
          <w:szCs w:val="24"/>
        </w:rPr>
        <w:t>Każd</w:t>
      </w:r>
      <w:r w:rsidR="00962736">
        <w:rPr>
          <w:rFonts w:ascii="Times New Roman" w:hAnsi="Times New Roman" w:cs="Times New Roman"/>
          <w:sz w:val="24"/>
          <w:szCs w:val="24"/>
        </w:rPr>
        <w:t>y</w:t>
      </w:r>
      <w:r w:rsidRPr="006F4FFD">
        <w:rPr>
          <w:rFonts w:ascii="Times New Roman" w:hAnsi="Times New Roman" w:cs="Times New Roman"/>
          <w:sz w:val="24"/>
          <w:szCs w:val="24"/>
        </w:rPr>
        <w:t xml:space="preserve"> </w:t>
      </w:r>
      <w:r w:rsidR="00962736">
        <w:rPr>
          <w:rFonts w:ascii="Times New Roman" w:hAnsi="Times New Roman" w:cs="Times New Roman"/>
          <w:sz w:val="24"/>
          <w:szCs w:val="24"/>
        </w:rPr>
        <w:t>kandydat na pracownika</w:t>
      </w:r>
      <w:r w:rsidRPr="006F4FFD">
        <w:rPr>
          <w:rFonts w:ascii="Times New Roman" w:hAnsi="Times New Roman" w:cs="Times New Roman"/>
          <w:sz w:val="24"/>
          <w:szCs w:val="24"/>
        </w:rPr>
        <w:t>, któr</w:t>
      </w:r>
      <w:r w:rsidR="00962736">
        <w:rPr>
          <w:rFonts w:ascii="Times New Roman" w:hAnsi="Times New Roman" w:cs="Times New Roman"/>
          <w:sz w:val="24"/>
          <w:szCs w:val="24"/>
        </w:rPr>
        <w:t>y</w:t>
      </w:r>
      <w:r w:rsidRPr="006F4FFD">
        <w:rPr>
          <w:rFonts w:ascii="Times New Roman" w:hAnsi="Times New Roman" w:cs="Times New Roman"/>
          <w:sz w:val="24"/>
          <w:szCs w:val="24"/>
        </w:rPr>
        <w:t xml:space="preserve"> </w:t>
      </w:r>
      <w:r w:rsidR="00962736">
        <w:rPr>
          <w:rFonts w:ascii="Times New Roman" w:hAnsi="Times New Roman" w:cs="Times New Roman"/>
          <w:sz w:val="24"/>
          <w:szCs w:val="24"/>
        </w:rPr>
        <w:t>ma mieć</w:t>
      </w:r>
      <w:r w:rsidRPr="006F4FFD">
        <w:rPr>
          <w:rFonts w:ascii="Times New Roman" w:hAnsi="Times New Roman" w:cs="Times New Roman"/>
          <w:sz w:val="24"/>
          <w:szCs w:val="24"/>
        </w:rPr>
        <w:t xml:space="preserve"> kontakt</w:t>
      </w:r>
      <w:r w:rsidRPr="006D3F1C">
        <w:rPr>
          <w:rFonts w:ascii="Times New Roman" w:hAnsi="Times New Roman" w:cs="Times New Roman"/>
          <w:sz w:val="24"/>
        </w:rPr>
        <w:t xml:space="preserve"> z dziećmi w obszarze związanym z wychowaniem, edukacją, wypoczynkiem, leczeniem, świadczeniem porad psychologicznych, rozwojem duchowym, uprawianiem sportu lub realizacją innych zainteresowań przez dzieci lub z opieką nad dziećmi, przedkłada </w:t>
      </w:r>
      <w:r w:rsidR="008E0268">
        <w:rPr>
          <w:rFonts w:ascii="Times New Roman" w:hAnsi="Times New Roman" w:cs="Times New Roman"/>
          <w:sz w:val="24"/>
        </w:rPr>
        <w:t xml:space="preserve">osobie </w:t>
      </w:r>
      <w:r w:rsidRPr="006D3F1C">
        <w:rPr>
          <w:rFonts w:ascii="Times New Roman" w:hAnsi="Times New Roman" w:cs="Times New Roman"/>
          <w:sz w:val="24"/>
        </w:rPr>
        <w:t>odpowiedzialne</w:t>
      </w:r>
      <w:r w:rsidR="008E0268">
        <w:rPr>
          <w:rFonts w:ascii="Times New Roman" w:hAnsi="Times New Roman" w:cs="Times New Roman"/>
          <w:sz w:val="24"/>
        </w:rPr>
        <w:t>j</w:t>
      </w:r>
      <w:r w:rsidRPr="006D3F1C">
        <w:rPr>
          <w:rFonts w:ascii="Times New Roman" w:hAnsi="Times New Roman" w:cs="Times New Roman"/>
          <w:sz w:val="24"/>
        </w:rPr>
        <w:t xml:space="preserve"> za </w:t>
      </w:r>
      <w:r w:rsidR="008E0268">
        <w:rPr>
          <w:rFonts w:ascii="Times New Roman" w:hAnsi="Times New Roman" w:cs="Times New Roman"/>
          <w:sz w:val="24"/>
        </w:rPr>
        <w:t>standardy ochrony dzieci</w:t>
      </w:r>
      <w:r w:rsidRPr="006D3F1C">
        <w:rPr>
          <w:rFonts w:ascii="Times New Roman" w:hAnsi="Times New Roman" w:cs="Times New Roman"/>
          <w:sz w:val="24"/>
        </w:rPr>
        <w:t xml:space="preserve"> informację z Krajowego Rejestru Karnego w zakresie przestępstw określonych w rozdziale XIX i XXV Kodeksu karnego, w art. 189a i art. 207 Kodeksu karnego oraz w ustawie z dnia 29 lipca 2005 r. o przeciwdziałaniu narkomanii lub za odpowiadające tym przestępstwom czyny zabronione określone w przepisach prawa obcego. Dane te w formie wydruku przechowywane są w dokumentacji dotyczącej </w:t>
      </w:r>
      <w:r w:rsidR="008E0268">
        <w:rPr>
          <w:rFonts w:ascii="Times New Roman" w:hAnsi="Times New Roman" w:cs="Times New Roman"/>
          <w:sz w:val="24"/>
        </w:rPr>
        <w:t>pracownika</w:t>
      </w:r>
      <w:r w:rsidRPr="006D3F1C">
        <w:rPr>
          <w:rFonts w:ascii="Times New Roman" w:hAnsi="Times New Roman" w:cs="Times New Roman"/>
          <w:sz w:val="24"/>
        </w:rPr>
        <w:t>.</w:t>
      </w:r>
    </w:p>
    <w:p w14:paraId="2FF54F55" w14:textId="6B57F850"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Każd</w:t>
      </w:r>
      <w:r w:rsidR="007F2358">
        <w:rPr>
          <w:rFonts w:ascii="Times New Roman" w:hAnsi="Times New Roman" w:cs="Times New Roman"/>
          <w:sz w:val="24"/>
        </w:rPr>
        <w:t>y</w:t>
      </w:r>
      <w:r w:rsidRPr="006D3F1C">
        <w:rPr>
          <w:rFonts w:ascii="Times New Roman" w:hAnsi="Times New Roman" w:cs="Times New Roman"/>
          <w:sz w:val="24"/>
        </w:rPr>
        <w:t xml:space="preserve"> </w:t>
      </w:r>
      <w:r w:rsidR="007F2358">
        <w:rPr>
          <w:rFonts w:ascii="Times New Roman" w:hAnsi="Times New Roman" w:cs="Times New Roman"/>
          <w:sz w:val="24"/>
          <w:szCs w:val="24"/>
        </w:rPr>
        <w:t>kandydat na pracownika</w:t>
      </w:r>
      <w:r w:rsidR="007F2358" w:rsidRPr="006F4FFD">
        <w:rPr>
          <w:rFonts w:ascii="Times New Roman" w:hAnsi="Times New Roman" w:cs="Times New Roman"/>
          <w:sz w:val="24"/>
          <w:szCs w:val="24"/>
        </w:rPr>
        <w:t>, któr</w:t>
      </w:r>
      <w:r w:rsidR="007F2358">
        <w:rPr>
          <w:rFonts w:ascii="Times New Roman" w:hAnsi="Times New Roman" w:cs="Times New Roman"/>
          <w:sz w:val="24"/>
          <w:szCs w:val="24"/>
        </w:rPr>
        <w:t>y</w:t>
      </w:r>
      <w:r w:rsidR="007F2358" w:rsidRPr="006F4FFD">
        <w:rPr>
          <w:rFonts w:ascii="Times New Roman" w:hAnsi="Times New Roman" w:cs="Times New Roman"/>
          <w:sz w:val="24"/>
          <w:szCs w:val="24"/>
        </w:rPr>
        <w:t xml:space="preserve"> </w:t>
      </w:r>
      <w:r w:rsidR="007F2358">
        <w:rPr>
          <w:rFonts w:ascii="Times New Roman" w:hAnsi="Times New Roman" w:cs="Times New Roman"/>
          <w:sz w:val="24"/>
          <w:szCs w:val="24"/>
        </w:rPr>
        <w:t>ma mieć</w:t>
      </w:r>
      <w:r w:rsidR="007F2358" w:rsidRPr="006F4FFD">
        <w:rPr>
          <w:rFonts w:ascii="Times New Roman" w:hAnsi="Times New Roman" w:cs="Times New Roman"/>
          <w:sz w:val="24"/>
          <w:szCs w:val="24"/>
        </w:rPr>
        <w:t xml:space="preserve"> kontakt</w:t>
      </w:r>
      <w:r w:rsidR="007F2358" w:rsidRPr="006D3F1C">
        <w:rPr>
          <w:rFonts w:ascii="Times New Roman" w:hAnsi="Times New Roman" w:cs="Times New Roman"/>
          <w:sz w:val="24"/>
        </w:rPr>
        <w:t xml:space="preserve"> z dziećmi </w:t>
      </w:r>
      <w:r w:rsidRPr="006D3F1C">
        <w:rPr>
          <w:rFonts w:ascii="Times New Roman" w:hAnsi="Times New Roman" w:cs="Times New Roman"/>
          <w:sz w:val="24"/>
        </w:rPr>
        <w:t xml:space="preserve">w obszarze związanym z wychowaniem, edukacją, wypoczynkiem, leczeniem, świadczeniem porad psychologicznych, rozwojem duchowym, uprawianiem sportu lub realizacją innych zainteresowań przez dzieci lub z opieką nad dziećmi, składa oświadczenie o państwie lub państwach, w których zamieszkiwał w ciągu ostatnich dwudziestu lat, innych niż Rzeczypospolita Polska i państwo obywatelstwa, oraz jednocześnie przedkłada </w:t>
      </w:r>
      <w:r w:rsidR="003B7AFC">
        <w:rPr>
          <w:rFonts w:ascii="Times New Roman" w:hAnsi="Times New Roman" w:cs="Times New Roman"/>
          <w:sz w:val="24"/>
        </w:rPr>
        <w:t>osobie odpowiedzialnej za standardy ochrony dzieci i</w:t>
      </w:r>
      <w:r w:rsidRPr="006D3F1C">
        <w:rPr>
          <w:rFonts w:ascii="Times New Roman" w:hAnsi="Times New Roman" w:cs="Times New Roman"/>
          <w:sz w:val="24"/>
        </w:rPr>
        <w:t>nformację z rejestrów karnych tych państw</w:t>
      </w:r>
      <w:r w:rsidR="007D5973">
        <w:rPr>
          <w:rFonts w:ascii="Times New Roman" w:hAnsi="Times New Roman" w:cs="Times New Roman"/>
          <w:sz w:val="24"/>
        </w:rPr>
        <w:t>,</w:t>
      </w:r>
      <w:r w:rsidRPr="006D3F1C">
        <w:rPr>
          <w:rFonts w:ascii="Times New Roman" w:hAnsi="Times New Roman" w:cs="Times New Roman"/>
          <w:sz w:val="24"/>
        </w:rPr>
        <w:t xml:space="preserve"> uzyskiwaną do celów działalności zawodowej lub </w:t>
      </w:r>
      <w:proofErr w:type="spellStart"/>
      <w:r w:rsidRPr="006D3F1C">
        <w:rPr>
          <w:rFonts w:ascii="Times New Roman" w:hAnsi="Times New Roman" w:cs="Times New Roman"/>
          <w:sz w:val="24"/>
        </w:rPr>
        <w:lastRenderedPageBreak/>
        <w:t>wolontariackiej</w:t>
      </w:r>
      <w:proofErr w:type="spellEnd"/>
      <w:r w:rsidR="007D5973">
        <w:rPr>
          <w:rFonts w:ascii="Times New Roman" w:hAnsi="Times New Roman" w:cs="Times New Roman"/>
          <w:sz w:val="24"/>
        </w:rPr>
        <w:t>,</w:t>
      </w:r>
      <w:r w:rsidRPr="006D3F1C">
        <w:rPr>
          <w:rFonts w:ascii="Times New Roman" w:hAnsi="Times New Roman" w:cs="Times New Roman"/>
          <w:sz w:val="24"/>
        </w:rPr>
        <w:t xml:space="preserve"> związanej z kontaktami z dziećmi</w:t>
      </w:r>
      <w:r w:rsidR="007D5973">
        <w:rPr>
          <w:rFonts w:ascii="Times New Roman" w:hAnsi="Times New Roman" w:cs="Times New Roman"/>
          <w:sz w:val="24"/>
        </w:rPr>
        <w:t>.</w:t>
      </w:r>
      <w:r w:rsidRPr="006D3F1C">
        <w:rPr>
          <w:rFonts w:ascii="Times New Roman" w:hAnsi="Times New Roman" w:cs="Times New Roman"/>
          <w:sz w:val="24"/>
        </w:rPr>
        <w:t xml:space="preserve"> </w:t>
      </w:r>
      <w:r w:rsidR="007D5973">
        <w:rPr>
          <w:rFonts w:ascii="Times New Roman" w:hAnsi="Times New Roman" w:cs="Times New Roman"/>
          <w:sz w:val="24"/>
        </w:rPr>
        <w:t>J</w:t>
      </w:r>
      <w:r w:rsidRPr="006D3F1C">
        <w:rPr>
          <w:rFonts w:ascii="Times New Roman" w:hAnsi="Times New Roman" w:cs="Times New Roman"/>
          <w:sz w:val="24"/>
        </w:rPr>
        <w:t>eżeli prawo państwa nie przewiduje wydawania</w:t>
      </w:r>
      <w:r w:rsidR="007D5973">
        <w:rPr>
          <w:rFonts w:ascii="Times New Roman" w:hAnsi="Times New Roman" w:cs="Times New Roman"/>
          <w:sz w:val="24"/>
        </w:rPr>
        <w:t xml:space="preserve"> takiej</w:t>
      </w:r>
      <w:r w:rsidRPr="006D3F1C">
        <w:rPr>
          <w:rFonts w:ascii="Times New Roman" w:hAnsi="Times New Roman" w:cs="Times New Roman"/>
          <w:sz w:val="24"/>
        </w:rPr>
        <w:t xml:space="preserve"> informacji</w:t>
      </w:r>
      <w:r w:rsidR="007D5973">
        <w:rPr>
          <w:rFonts w:ascii="Times New Roman" w:hAnsi="Times New Roman" w:cs="Times New Roman"/>
          <w:sz w:val="24"/>
        </w:rPr>
        <w:t>, kandydat na pracownika</w:t>
      </w:r>
      <w:r w:rsidRPr="006D3F1C">
        <w:rPr>
          <w:rFonts w:ascii="Times New Roman" w:hAnsi="Times New Roman" w:cs="Times New Roman"/>
          <w:sz w:val="24"/>
        </w:rPr>
        <w:t xml:space="preserve"> składa oświadczenie o tym fakcie wraz z oświadczeniem, że nie była prawomocnie skazana w tym państwie za czyny zabronione</w:t>
      </w:r>
      <w:r w:rsidR="005D6747">
        <w:rPr>
          <w:rFonts w:ascii="Times New Roman" w:hAnsi="Times New Roman" w:cs="Times New Roman"/>
          <w:sz w:val="24"/>
        </w:rPr>
        <w:t>,</w:t>
      </w:r>
      <w:r w:rsidRPr="006D3F1C">
        <w:rPr>
          <w:rFonts w:ascii="Times New Roman" w:hAnsi="Times New Roman" w:cs="Times New Roman"/>
          <w:sz w:val="24"/>
        </w:rPr>
        <w:t xml:space="preserve"> odpowiadające przestępstwom określonym w rozdziale XIX i XXV Kodeksu karnego, w art. 189a i art. 207 Kodeksu karnego oraz w ustawie z dnia 29 lipca 2005 r. o przeciwdziałaniu narkomanii oraz nie wydano wobec niej innego orzeczenia dotyczącego zakazu pracy z dziećm</w:t>
      </w:r>
      <w:r w:rsidR="005D6747">
        <w:rPr>
          <w:rFonts w:ascii="Times New Roman" w:hAnsi="Times New Roman" w:cs="Times New Roman"/>
          <w:sz w:val="24"/>
        </w:rPr>
        <w:t>i</w:t>
      </w:r>
      <w:r w:rsidRPr="006D3F1C">
        <w:rPr>
          <w:rFonts w:ascii="Times New Roman" w:hAnsi="Times New Roman" w:cs="Times New Roman"/>
          <w:sz w:val="24"/>
        </w:rPr>
        <w:t xml:space="preserve">. Dane te w formie wydruku przechowywane są w dokumentacji dotyczącej </w:t>
      </w:r>
      <w:r w:rsidR="007760B7">
        <w:rPr>
          <w:rFonts w:ascii="Times New Roman" w:hAnsi="Times New Roman" w:cs="Times New Roman"/>
          <w:sz w:val="24"/>
        </w:rPr>
        <w:t>pracownika</w:t>
      </w:r>
      <w:r w:rsidRPr="006D3F1C">
        <w:rPr>
          <w:rFonts w:ascii="Times New Roman" w:hAnsi="Times New Roman" w:cs="Times New Roman"/>
          <w:sz w:val="24"/>
        </w:rPr>
        <w:t>.</w:t>
      </w:r>
    </w:p>
    <w:p w14:paraId="70F14FB6" w14:textId="1F27C905"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Każd</w:t>
      </w:r>
      <w:r w:rsidR="00935A00">
        <w:rPr>
          <w:rFonts w:ascii="Times New Roman" w:hAnsi="Times New Roman" w:cs="Times New Roman"/>
          <w:sz w:val="24"/>
        </w:rPr>
        <w:t>y</w:t>
      </w:r>
      <w:r w:rsidRPr="006D3F1C">
        <w:rPr>
          <w:rFonts w:ascii="Times New Roman" w:hAnsi="Times New Roman" w:cs="Times New Roman"/>
          <w:sz w:val="24"/>
        </w:rPr>
        <w:t xml:space="preserve"> </w:t>
      </w:r>
      <w:r w:rsidR="00935A00">
        <w:rPr>
          <w:rFonts w:ascii="Times New Roman" w:hAnsi="Times New Roman" w:cs="Times New Roman"/>
          <w:sz w:val="24"/>
          <w:szCs w:val="24"/>
        </w:rPr>
        <w:t>pracownik</w:t>
      </w:r>
      <w:r w:rsidR="00935A00" w:rsidRPr="006F4FFD">
        <w:rPr>
          <w:rFonts w:ascii="Times New Roman" w:hAnsi="Times New Roman" w:cs="Times New Roman"/>
          <w:sz w:val="24"/>
          <w:szCs w:val="24"/>
        </w:rPr>
        <w:t>, któr</w:t>
      </w:r>
      <w:r w:rsidR="00935A00">
        <w:rPr>
          <w:rFonts w:ascii="Times New Roman" w:hAnsi="Times New Roman" w:cs="Times New Roman"/>
          <w:sz w:val="24"/>
          <w:szCs w:val="24"/>
        </w:rPr>
        <w:t>y</w:t>
      </w:r>
      <w:r w:rsidR="00935A00" w:rsidRPr="006F4FFD">
        <w:rPr>
          <w:rFonts w:ascii="Times New Roman" w:hAnsi="Times New Roman" w:cs="Times New Roman"/>
          <w:sz w:val="24"/>
          <w:szCs w:val="24"/>
        </w:rPr>
        <w:t xml:space="preserve"> </w:t>
      </w:r>
      <w:r w:rsidR="00935A00">
        <w:rPr>
          <w:rFonts w:ascii="Times New Roman" w:hAnsi="Times New Roman" w:cs="Times New Roman"/>
          <w:sz w:val="24"/>
          <w:szCs w:val="24"/>
        </w:rPr>
        <w:t>ma mieć</w:t>
      </w:r>
      <w:r w:rsidR="00935A00" w:rsidRPr="006F4FFD">
        <w:rPr>
          <w:rFonts w:ascii="Times New Roman" w:hAnsi="Times New Roman" w:cs="Times New Roman"/>
          <w:sz w:val="24"/>
          <w:szCs w:val="24"/>
        </w:rPr>
        <w:t xml:space="preserve"> kontakt</w:t>
      </w:r>
      <w:r w:rsidR="00935A00" w:rsidRPr="006D3F1C">
        <w:rPr>
          <w:rFonts w:ascii="Times New Roman" w:hAnsi="Times New Roman" w:cs="Times New Roman"/>
          <w:sz w:val="24"/>
        </w:rPr>
        <w:t xml:space="preserve"> z dziećmi </w:t>
      </w:r>
      <w:r w:rsidRPr="006D3F1C">
        <w:rPr>
          <w:rFonts w:ascii="Times New Roman" w:hAnsi="Times New Roman" w:cs="Times New Roman"/>
          <w:sz w:val="24"/>
        </w:rPr>
        <w:t xml:space="preserve">w obszarze związanym z wychowaniem, edukacją, wypoczynkiem, leczeniem, świadczeniem porad psychologicznych, rozwojem duchowym, uprawianiem sportu lub realizacją innych zainteresowań przez dzieci lub z opieką nad dziećmi, </w:t>
      </w:r>
      <w:r w:rsidR="008A634B">
        <w:rPr>
          <w:rFonts w:ascii="Times New Roman" w:hAnsi="Times New Roman" w:cs="Times New Roman"/>
          <w:sz w:val="24"/>
        </w:rPr>
        <w:t>jest zobowiązany</w:t>
      </w:r>
      <w:r w:rsidRPr="006D3F1C">
        <w:rPr>
          <w:rFonts w:ascii="Times New Roman" w:hAnsi="Times New Roman" w:cs="Times New Roman"/>
          <w:sz w:val="24"/>
        </w:rPr>
        <w:t xml:space="preserve"> zapoznać się z</w:t>
      </w:r>
      <w:r w:rsidR="00ED52D5">
        <w:rPr>
          <w:rFonts w:ascii="Times New Roman" w:hAnsi="Times New Roman" w:cs="Times New Roman"/>
          <w:sz w:val="24"/>
        </w:rPr>
        <w:t>e</w:t>
      </w:r>
      <w:r w:rsidRPr="006D3F1C">
        <w:rPr>
          <w:rFonts w:ascii="Times New Roman" w:hAnsi="Times New Roman" w:cs="Times New Roman"/>
          <w:sz w:val="24"/>
        </w:rPr>
        <w:t xml:space="preserve"> </w:t>
      </w:r>
      <w:r w:rsidR="00ED52D5">
        <w:rPr>
          <w:rFonts w:ascii="Times New Roman" w:hAnsi="Times New Roman" w:cs="Times New Roman"/>
          <w:sz w:val="24"/>
        </w:rPr>
        <w:t>Standardami</w:t>
      </w:r>
      <w:r w:rsidRPr="006D3F1C">
        <w:rPr>
          <w:rFonts w:ascii="Times New Roman" w:hAnsi="Times New Roman" w:cs="Times New Roman"/>
          <w:sz w:val="24"/>
        </w:rPr>
        <w:t xml:space="preserve"> ochrony dzieci w </w:t>
      </w:r>
      <w:r w:rsidR="00ED52D5">
        <w:rPr>
          <w:rFonts w:ascii="Times New Roman" w:hAnsi="Times New Roman" w:cs="Times New Roman"/>
          <w:sz w:val="24"/>
        </w:rPr>
        <w:t>Diecezji Tarnowskiej Kościoła Rzymskokatolickiego w Tarnowie i jej jednostkach</w:t>
      </w:r>
      <w:r w:rsidRPr="006D3F1C">
        <w:rPr>
          <w:rFonts w:ascii="Times New Roman" w:hAnsi="Times New Roman" w:cs="Times New Roman"/>
          <w:sz w:val="24"/>
        </w:rPr>
        <w:t xml:space="preserve"> </w:t>
      </w:r>
      <w:r w:rsidR="00ED52D5">
        <w:rPr>
          <w:rFonts w:ascii="Times New Roman" w:hAnsi="Times New Roman" w:cs="Times New Roman"/>
          <w:sz w:val="24"/>
        </w:rPr>
        <w:t>oraz</w:t>
      </w:r>
      <w:r w:rsidRPr="006D3F1C">
        <w:rPr>
          <w:rFonts w:ascii="Times New Roman" w:hAnsi="Times New Roman" w:cs="Times New Roman"/>
          <w:sz w:val="24"/>
        </w:rPr>
        <w:t xml:space="preserve"> podpisać stosown</w:t>
      </w:r>
      <w:r w:rsidR="00ED52D5">
        <w:rPr>
          <w:rFonts w:ascii="Times New Roman" w:hAnsi="Times New Roman" w:cs="Times New Roman"/>
          <w:sz w:val="24"/>
        </w:rPr>
        <w:t>e</w:t>
      </w:r>
      <w:r w:rsidRPr="006D3F1C">
        <w:rPr>
          <w:rFonts w:ascii="Times New Roman" w:hAnsi="Times New Roman" w:cs="Times New Roman"/>
          <w:sz w:val="24"/>
        </w:rPr>
        <w:t xml:space="preserve"> </w:t>
      </w:r>
      <w:r w:rsidR="00ED52D5">
        <w:rPr>
          <w:rFonts w:ascii="Times New Roman" w:hAnsi="Times New Roman" w:cs="Times New Roman"/>
          <w:sz w:val="24"/>
        </w:rPr>
        <w:t>oświadczenie</w:t>
      </w:r>
      <w:r w:rsidRPr="006D3F1C">
        <w:rPr>
          <w:rFonts w:ascii="Times New Roman" w:hAnsi="Times New Roman" w:cs="Times New Roman"/>
          <w:sz w:val="24"/>
        </w:rPr>
        <w:t xml:space="preserve">, w którym zobowiązuje się do </w:t>
      </w:r>
      <w:r w:rsidR="00ED52D5">
        <w:rPr>
          <w:rFonts w:ascii="Times New Roman" w:hAnsi="Times New Roman" w:cs="Times New Roman"/>
          <w:sz w:val="24"/>
        </w:rPr>
        <w:t>ich</w:t>
      </w:r>
      <w:r w:rsidRPr="006D3F1C">
        <w:rPr>
          <w:rFonts w:ascii="Times New Roman" w:hAnsi="Times New Roman" w:cs="Times New Roman"/>
          <w:sz w:val="24"/>
        </w:rPr>
        <w:t xml:space="preserve"> przestrzegania</w:t>
      </w:r>
      <w:r w:rsidR="00ED52D5">
        <w:rPr>
          <w:rFonts w:ascii="Times New Roman" w:hAnsi="Times New Roman" w:cs="Times New Roman"/>
          <w:sz w:val="24"/>
        </w:rPr>
        <w:t>, które przechowuje się w dokumentacji dotyczącej pracownika</w:t>
      </w:r>
      <w:r w:rsidRPr="006D3F1C">
        <w:rPr>
          <w:rFonts w:ascii="Times New Roman" w:hAnsi="Times New Roman" w:cs="Times New Roman"/>
          <w:sz w:val="24"/>
        </w:rPr>
        <w:t>.</w:t>
      </w:r>
    </w:p>
    <w:p w14:paraId="748BDF2B" w14:textId="6AD088B4"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Brak zgody na podpisanie takiego dokumentu uniemożliwia dopuszczenie </w:t>
      </w:r>
      <w:r w:rsidR="00A56FCB">
        <w:rPr>
          <w:rFonts w:ascii="Times New Roman" w:hAnsi="Times New Roman" w:cs="Times New Roman"/>
          <w:sz w:val="24"/>
        </w:rPr>
        <w:t>pracownika</w:t>
      </w:r>
      <w:r w:rsidRPr="006D3F1C">
        <w:rPr>
          <w:rFonts w:ascii="Times New Roman" w:hAnsi="Times New Roman" w:cs="Times New Roman"/>
          <w:sz w:val="24"/>
        </w:rPr>
        <w:t xml:space="preserve"> do pracy z </w:t>
      </w:r>
      <w:r w:rsidR="000D77ED">
        <w:rPr>
          <w:rFonts w:ascii="Times New Roman" w:hAnsi="Times New Roman" w:cs="Times New Roman"/>
          <w:sz w:val="24"/>
        </w:rPr>
        <w:t>dziećmi</w:t>
      </w:r>
      <w:r w:rsidRPr="006D3F1C">
        <w:rPr>
          <w:rFonts w:ascii="Times New Roman" w:hAnsi="Times New Roman" w:cs="Times New Roman"/>
          <w:sz w:val="24"/>
        </w:rPr>
        <w:t>.</w:t>
      </w:r>
    </w:p>
    <w:p w14:paraId="34FD5DBF" w14:textId="38803478"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Osoba odpowiedzialna za </w:t>
      </w:r>
      <w:r w:rsidR="00E016BD">
        <w:rPr>
          <w:rFonts w:ascii="Times New Roman" w:hAnsi="Times New Roman" w:cs="Times New Roman"/>
          <w:sz w:val="24"/>
        </w:rPr>
        <w:t>standardy ochrony dzieci</w:t>
      </w:r>
      <w:r w:rsidRPr="006D3F1C">
        <w:rPr>
          <w:rFonts w:ascii="Times New Roman" w:hAnsi="Times New Roman" w:cs="Times New Roman"/>
          <w:sz w:val="24"/>
        </w:rPr>
        <w:t xml:space="preserve"> ma obowiązek weryfikacji </w:t>
      </w:r>
      <w:r w:rsidR="00AF09DE">
        <w:rPr>
          <w:rFonts w:ascii="Times New Roman" w:hAnsi="Times New Roman" w:cs="Times New Roman"/>
          <w:sz w:val="24"/>
        </w:rPr>
        <w:t>pracowników</w:t>
      </w:r>
      <w:r w:rsidRPr="006D3F1C">
        <w:rPr>
          <w:rFonts w:ascii="Times New Roman" w:hAnsi="Times New Roman" w:cs="Times New Roman"/>
          <w:sz w:val="24"/>
        </w:rPr>
        <w:t xml:space="preserve"> pod względem powyższych wymagań oraz kompetencji związanych z pracą z dziećmi.</w:t>
      </w:r>
    </w:p>
    <w:p w14:paraId="77023C3A" w14:textId="7E43F578" w:rsidR="00C01F90" w:rsidRPr="006D3F1C"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sidRPr="006D3F1C">
        <w:rPr>
          <w:rFonts w:ascii="Times New Roman" w:hAnsi="Times New Roman" w:cs="Times New Roman"/>
          <w:sz w:val="24"/>
        </w:rPr>
        <w:t xml:space="preserve">Jeśli </w:t>
      </w:r>
      <w:r w:rsidR="00AF09DE">
        <w:rPr>
          <w:rFonts w:ascii="Times New Roman" w:hAnsi="Times New Roman" w:cs="Times New Roman"/>
          <w:sz w:val="24"/>
        </w:rPr>
        <w:t>Kuria Diecezjalna, jednostki organizacyjne Diecezji Tarnowskiej lub instytucje diecezjalne</w:t>
      </w:r>
      <w:r w:rsidRPr="006D3F1C">
        <w:rPr>
          <w:rFonts w:ascii="Times New Roman" w:hAnsi="Times New Roman" w:cs="Times New Roman"/>
          <w:sz w:val="24"/>
        </w:rPr>
        <w:t xml:space="preserve"> angażuj</w:t>
      </w:r>
      <w:r w:rsidR="00AF09DE">
        <w:rPr>
          <w:rFonts w:ascii="Times New Roman" w:hAnsi="Times New Roman" w:cs="Times New Roman"/>
          <w:sz w:val="24"/>
        </w:rPr>
        <w:t>ą</w:t>
      </w:r>
      <w:r w:rsidRPr="006D3F1C">
        <w:rPr>
          <w:rFonts w:ascii="Times New Roman" w:hAnsi="Times New Roman" w:cs="Times New Roman"/>
          <w:sz w:val="24"/>
        </w:rPr>
        <w:t xml:space="preserve"> do realizacji zadań duszpasterskich</w:t>
      </w:r>
      <w:r w:rsidR="00C76714">
        <w:rPr>
          <w:rFonts w:ascii="Times New Roman" w:hAnsi="Times New Roman" w:cs="Times New Roman"/>
          <w:sz w:val="24"/>
        </w:rPr>
        <w:t xml:space="preserve"> z udziałem dzieci</w:t>
      </w:r>
      <w:r w:rsidR="00AF09DE">
        <w:rPr>
          <w:rFonts w:ascii="Times New Roman" w:hAnsi="Times New Roman" w:cs="Times New Roman"/>
          <w:sz w:val="24"/>
        </w:rPr>
        <w:t xml:space="preserve"> podmiot zewnętrzny</w:t>
      </w:r>
      <w:r w:rsidRPr="006D3F1C">
        <w:rPr>
          <w:rFonts w:ascii="Times New Roman" w:hAnsi="Times New Roman" w:cs="Times New Roman"/>
          <w:sz w:val="24"/>
        </w:rPr>
        <w:t xml:space="preserve"> </w:t>
      </w:r>
      <w:r w:rsidR="00AF09DE">
        <w:rPr>
          <w:rFonts w:ascii="Times New Roman" w:hAnsi="Times New Roman" w:cs="Times New Roman"/>
          <w:sz w:val="24"/>
        </w:rPr>
        <w:t>albo</w:t>
      </w:r>
      <w:r w:rsidRPr="006D3F1C">
        <w:rPr>
          <w:rFonts w:ascii="Times New Roman" w:hAnsi="Times New Roman" w:cs="Times New Roman"/>
          <w:sz w:val="24"/>
        </w:rPr>
        <w:t xml:space="preserve"> udostępnia </w:t>
      </w:r>
      <w:r w:rsidR="00AF09DE">
        <w:rPr>
          <w:rFonts w:ascii="Times New Roman" w:hAnsi="Times New Roman" w:cs="Times New Roman"/>
          <w:sz w:val="24"/>
        </w:rPr>
        <w:t>mu</w:t>
      </w:r>
      <w:r w:rsidRPr="006D3F1C">
        <w:rPr>
          <w:rFonts w:ascii="Times New Roman" w:hAnsi="Times New Roman" w:cs="Times New Roman"/>
          <w:sz w:val="24"/>
        </w:rPr>
        <w:t xml:space="preserve"> pomieszczenia, </w:t>
      </w:r>
      <w:r w:rsidR="00C76714">
        <w:rPr>
          <w:rFonts w:ascii="Times New Roman" w:hAnsi="Times New Roman" w:cs="Times New Roman"/>
          <w:sz w:val="24"/>
        </w:rPr>
        <w:t>podmiot ten jest zobowiązany</w:t>
      </w:r>
      <w:r w:rsidRPr="006D3F1C">
        <w:rPr>
          <w:rFonts w:ascii="Times New Roman" w:hAnsi="Times New Roman" w:cs="Times New Roman"/>
          <w:sz w:val="24"/>
        </w:rPr>
        <w:t xml:space="preserve"> przedstawić osobie odpowiedzialnej za </w:t>
      </w:r>
      <w:r w:rsidR="00C76714">
        <w:rPr>
          <w:rFonts w:ascii="Times New Roman" w:hAnsi="Times New Roman" w:cs="Times New Roman"/>
          <w:sz w:val="24"/>
        </w:rPr>
        <w:t>standardy ochrony dzieci</w:t>
      </w:r>
      <w:r w:rsidRPr="006D3F1C">
        <w:rPr>
          <w:rFonts w:ascii="Times New Roman" w:hAnsi="Times New Roman" w:cs="Times New Roman"/>
          <w:sz w:val="24"/>
        </w:rPr>
        <w:t xml:space="preserve"> oświadczenie o sprawdzeniu swoich pracowników, którzy będą mogli mieć kontakt z </w:t>
      </w:r>
      <w:r w:rsidR="00C76714">
        <w:rPr>
          <w:rFonts w:ascii="Times New Roman" w:hAnsi="Times New Roman" w:cs="Times New Roman"/>
          <w:sz w:val="24"/>
        </w:rPr>
        <w:t>dziećmi</w:t>
      </w:r>
      <w:r w:rsidRPr="006D3F1C">
        <w:rPr>
          <w:rFonts w:ascii="Times New Roman" w:hAnsi="Times New Roman" w:cs="Times New Roman"/>
          <w:sz w:val="24"/>
        </w:rPr>
        <w:t>, w Rejestrze Sprawców Przestępstw na Tle Seksualnym</w:t>
      </w:r>
    </w:p>
    <w:p w14:paraId="32F08641" w14:textId="2F3C9EBE" w:rsidR="00C01F90" w:rsidRPr="00411E23" w:rsidRDefault="00EB5725" w:rsidP="00D01C5C">
      <w:pPr>
        <w:pStyle w:val="Akapitzlist"/>
        <w:numPr>
          <w:ilvl w:val="0"/>
          <w:numId w:val="15"/>
        </w:numPr>
        <w:tabs>
          <w:tab w:val="left" w:pos="1871"/>
        </w:tabs>
        <w:spacing w:before="0" w:line="360" w:lineRule="auto"/>
        <w:ind w:left="843" w:right="504"/>
        <w:rPr>
          <w:rFonts w:ascii="Times New Roman" w:hAnsi="Times New Roman" w:cs="Times New Roman"/>
          <w:sz w:val="24"/>
          <w:szCs w:val="24"/>
        </w:rPr>
      </w:pPr>
      <w:r w:rsidRPr="006D3F1C">
        <w:rPr>
          <w:rFonts w:ascii="Times New Roman" w:hAnsi="Times New Roman" w:cs="Times New Roman"/>
          <w:sz w:val="24"/>
        </w:rPr>
        <w:t>Każd</w:t>
      </w:r>
      <w:r w:rsidR="00C65B2F">
        <w:rPr>
          <w:rFonts w:ascii="Times New Roman" w:hAnsi="Times New Roman" w:cs="Times New Roman"/>
          <w:sz w:val="24"/>
        </w:rPr>
        <w:t>y pracownik,</w:t>
      </w:r>
      <w:r w:rsidRPr="006D3F1C">
        <w:rPr>
          <w:rFonts w:ascii="Times New Roman" w:hAnsi="Times New Roman" w:cs="Times New Roman"/>
          <w:sz w:val="24"/>
        </w:rPr>
        <w:t xml:space="preserve"> któr</w:t>
      </w:r>
      <w:r w:rsidR="00C65B2F">
        <w:rPr>
          <w:rFonts w:ascii="Times New Roman" w:hAnsi="Times New Roman" w:cs="Times New Roman"/>
          <w:sz w:val="24"/>
        </w:rPr>
        <w:t>y</w:t>
      </w:r>
      <w:r w:rsidRPr="006D3F1C">
        <w:rPr>
          <w:rFonts w:ascii="Times New Roman" w:hAnsi="Times New Roman" w:cs="Times New Roman"/>
          <w:sz w:val="24"/>
        </w:rPr>
        <w:t xml:space="preserve"> będzie miał kontakt z dziećmi w obszarze związanym z wychowaniem, edukacją, wypoczynkiem, leczeniem, świadczeniem porad psychologicznych, </w:t>
      </w:r>
      <w:r w:rsidRPr="00411E23">
        <w:rPr>
          <w:rFonts w:ascii="Times New Roman" w:hAnsi="Times New Roman" w:cs="Times New Roman"/>
          <w:sz w:val="24"/>
          <w:szCs w:val="24"/>
        </w:rPr>
        <w:t>rozwojem duchowym, uprawianiem sportu lub realizacją innych zainteresowań przez dzieci, lub z opieką nad</w:t>
      </w:r>
      <w:r w:rsidR="00411E23" w:rsidRPr="00411E23">
        <w:rPr>
          <w:rFonts w:ascii="Times New Roman" w:hAnsi="Times New Roman" w:cs="Times New Roman"/>
          <w:sz w:val="24"/>
          <w:szCs w:val="24"/>
        </w:rPr>
        <w:t xml:space="preserve"> d</w:t>
      </w:r>
      <w:r w:rsidRPr="00411E23">
        <w:rPr>
          <w:rFonts w:ascii="Times New Roman" w:hAnsi="Times New Roman" w:cs="Times New Roman"/>
          <w:sz w:val="24"/>
          <w:szCs w:val="24"/>
        </w:rPr>
        <w:t>ziećmi, powinna zostać przeszkolona w zakresie prewencji i rozpoznawania oznak krzywdzenia</w:t>
      </w:r>
      <w:r w:rsidR="003A70B3">
        <w:rPr>
          <w:rFonts w:ascii="Times New Roman" w:hAnsi="Times New Roman" w:cs="Times New Roman"/>
          <w:sz w:val="24"/>
          <w:szCs w:val="24"/>
        </w:rPr>
        <w:t>.</w:t>
      </w:r>
    </w:p>
    <w:p w14:paraId="505B3C4F" w14:textId="64DE9FCF" w:rsidR="00C01F90" w:rsidRPr="006D3F1C" w:rsidRDefault="000E593B" w:rsidP="00D01C5C">
      <w:pPr>
        <w:pStyle w:val="Akapitzlist"/>
        <w:numPr>
          <w:ilvl w:val="0"/>
          <w:numId w:val="15"/>
        </w:numPr>
        <w:tabs>
          <w:tab w:val="left" w:pos="1871"/>
        </w:tabs>
        <w:spacing w:before="0" w:line="360" w:lineRule="auto"/>
        <w:ind w:left="843" w:right="504"/>
        <w:rPr>
          <w:rFonts w:ascii="Times New Roman" w:hAnsi="Times New Roman" w:cs="Times New Roman"/>
          <w:sz w:val="24"/>
        </w:rPr>
      </w:pPr>
      <w:r>
        <w:rPr>
          <w:rFonts w:ascii="Times New Roman" w:hAnsi="Times New Roman" w:cs="Times New Roman"/>
          <w:sz w:val="24"/>
          <w:szCs w:val="24"/>
        </w:rPr>
        <w:t>Biskup Tarnowski</w:t>
      </w:r>
      <w:r w:rsidRPr="00411E23">
        <w:rPr>
          <w:rFonts w:ascii="Times New Roman" w:hAnsi="Times New Roman" w:cs="Times New Roman"/>
          <w:sz w:val="24"/>
          <w:szCs w:val="24"/>
        </w:rPr>
        <w:t xml:space="preserve"> wyznacz</w:t>
      </w:r>
      <w:r>
        <w:rPr>
          <w:rFonts w:ascii="Times New Roman" w:hAnsi="Times New Roman" w:cs="Times New Roman"/>
          <w:sz w:val="24"/>
          <w:szCs w:val="24"/>
        </w:rPr>
        <w:t>a</w:t>
      </w:r>
      <w:r w:rsidRPr="00411E23">
        <w:rPr>
          <w:rFonts w:ascii="Times New Roman" w:hAnsi="Times New Roman" w:cs="Times New Roman"/>
          <w:sz w:val="24"/>
          <w:szCs w:val="24"/>
        </w:rPr>
        <w:t xml:space="preserve"> osobę odpowiedzialną za przyjmowanie zgłoszeń („osobę zaufania”). Kontakt do tej</w:t>
      </w:r>
      <w:r w:rsidRPr="006D3F1C">
        <w:rPr>
          <w:rFonts w:ascii="Times New Roman" w:hAnsi="Times New Roman" w:cs="Times New Roman"/>
          <w:sz w:val="24"/>
        </w:rPr>
        <w:t xml:space="preserve"> osoby powinien być </w:t>
      </w:r>
      <w:r>
        <w:rPr>
          <w:rFonts w:ascii="Times New Roman" w:hAnsi="Times New Roman" w:cs="Times New Roman"/>
          <w:sz w:val="24"/>
        </w:rPr>
        <w:t>ujawniony</w:t>
      </w:r>
      <w:r w:rsidRPr="006D3F1C">
        <w:rPr>
          <w:rFonts w:ascii="Times New Roman" w:hAnsi="Times New Roman" w:cs="Times New Roman"/>
          <w:sz w:val="24"/>
        </w:rPr>
        <w:t xml:space="preserve"> i </w:t>
      </w:r>
      <w:r w:rsidR="00223321">
        <w:rPr>
          <w:rFonts w:ascii="Times New Roman" w:hAnsi="Times New Roman" w:cs="Times New Roman"/>
          <w:sz w:val="24"/>
        </w:rPr>
        <w:t>powszechnie</w:t>
      </w:r>
      <w:r w:rsidRPr="006D3F1C">
        <w:rPr>
          <w:rFonts w:ascii="Times New Roman" w:hAnsi="Times New Roman" w:cs="Times New Roman"/>
          <w:sz w:val="24"/>
        </w:rPr>
        <w:t xml:space="preserve"> dostępny</w:t>
      </w:r>
      <w:r w:rsidR="004F2328">
        <w:rPr>
          <w:rFonts w:ascii="Times New Roman" w:hAnsi="Times New Roman" w:cs="Times New Roman"/>
          <w:sz w:val="24"/>
        </w:rPr>
        <w:t>.</w:t>
      </w:r>
    </w:p>
    <w:p w14:paraId="57C2424A" w14:textId="77777777" w:rsidR="00C01F90" w:rsidRPr="006D3F1C" w:rsidRDefault="00C01F90" w:rsidP="00D01C5C">
      <w:pPr>
        <w:spacing w:line="360" w:lineRule="auto"/>
        <w:ind w:left="559" w:right="504"/>
        <w:jc w:val="both"/>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5275FE21" w14:textId="77777777" w:rsidR="00C01F90" w:rsidRPr="006D3F1C" w:rsidRDefault="00C01F90" w:rsidP="00D01C5C">
      <w:pPr>
        <w:pStyle w:val="Tekstpodstawowy"/>
        <w:spacing w:line="360" w:lineRule="auto"/>
        <w:ind w:left="559" w:right="504"/>
        <w:rPr>
          <w:rFonts w:ascii="Times New Roman" w:hAnsi="Times New Roman" w:cs="Times New Roman"/>
          <w:sz w:val="25"/>
        </w:rPr>
      </w:pPr>
    </w:p>
    <w:p w14:paraId="13A30B63"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10" w:name="STANDARD_3"/>
      <w:bookmarkStart w:id="11" w:name="Sposób_reagowania_na_oskarżenia_lub_niew"/>
      <w:bookmarkStart w:id="12" w:name="1._Zalecenia_ogólne_(czynniki_ochronne_a"/>
      <w:bookmarkStart w:id="13" w:name="_bookmark4"/>
      <w:bookmarkEnd w:id="10"/>
      <w:bookmarkEnd w:id="11"/>
      <w:bookmarkEnd w:id="12"/>
      <w:bookmarkEnd w:id="13"/>
      <w:r w:rsidRPr="006D3F1C">
        <w:rPr>
          <w:rFonts w:ascii="Times New Roman" w:hAnsi="Times New Roman" w:cs="Times New Roman"/>
          <w:color w:val="0000FF"/>
        </w:rPr>
        <w:t>STANDARD 3</w:t>
      </w:r>
    </w:p>
    <w:p w14:paraId="5ABEFE78" w14:textId="77777777" w:rsidR="00B13A66" w:rsidRDefault="00EB5725" w:rsidP="00D01C5C">
      <w:pPr>
        <w:spacing w:line="360" w:lineRule="auto"/>
        <w:ind w:left="559" w:right="504" w:firstLine="720"/>
        <w:jc w:val="center"/>
        <w:rPr>
          <w:rFonts w:ascii="Times New Roman" w:hAnsi="Times New Roman" w:cs="Times New Roman"/>
          <w:sz w:val="28"/>
        </w:rPr>
      </w:pPr>
      <w:r w:rsidRPr="006D3F1C">
        <w:rPr>
          <w:rFonts w:ascii="Times New Roman" w:hAnsi="Times New Roman" w:cs="Times New Roman"/>
          <w:sz w:val="28"/>
        </w:rPr>
        <w:t xml:space="preserve">SPOSÓB REAGOWANIA NA OSKARŻENIA </w:t>
      </w:r>
    </w:p>
    <w:p w14:paraId="70F88ECF" w14:textId="6142CCFD" w:rsidR="00C01F90" w:rsidRPr="006D3F1C" w:rsidRDefault="00EB5725" w:rsidP="00D01C5C">
      <w:pPr>
        <w:spacing w:line="360" w:lineRule="auto"/>
        <w:ind w:left="559" w:right="504" w:firstLine="720"/>
        <w:jc w:val="center"/>
        <w:rPr>
          <w:rFonts w:ascii="Times New Roman" w:hAnsi="Times New Roman" w:cs="Times New Roman"/>
          <w:sz w:val="28"/>
        </w:rPr>
      </w:pPr>
      <w:r w:rsidRPr="006D3F1C">
        <w:rPr>
          <w:rFonts w:ascii="Times New Roman" w:hAnsi="Times New Roman" w:cs="Times New Roman"/>
          <w:sz w:val="28"/>
        </w:rPr>
        <w:t>LUB NIEWŁAŚCIWE ZACHOWANIA</w:t>
      </w:r>
    </w:p>
    <w:p w14:paraId="0A8B7DBC" w14:textId="77777777" w:rsidR="00C01F90" w:rsidRPr="00B13A66" w:rsidRDefault="00C01F90" w:rsidP="00D01C5C">
      <w:pPr>
        <w:pStyle w:val="Tekstpodstawowy"/>
        <w:spacing w:line="360" w:lineRule="auto"/>
        <w:ind w:left="559" w:right="504"/>
        <w:rPr>
          <w:rFonts w:ascii="Times New Roman" w:hAnsi="Times New Roman" w:cs="Times New Roman"/>
        </w:rPr>
      </w:pPr>
    </w:p>
    <w:p w14:paraId="5A6F1635" w14:textId="29C35580" w:rsidR="00C01F90" w:rsidRPr="00BB0177" w:rsidRDefault="00EB5725" w:rsidP="00D01C5C">
      <w:pPr>
        <w:pStyle w:val="Nagwek2"/>
        <w:numPr>
          <w:ilvl w:val="0"/>
          <w:numId w:val="20"/>
        </w:numPr>
        <w:tabs>
          <w:tab w:val="left" w:pos="1604"/>
        </w:tabs>
        <w:spacing w:line="360" w:lineRule="auto"/>
        <w:ind w:left="919" w:right="504"/>
        <w:rPr>
          <w:rFonts w:ascii="Times New Roman" w:hAnsi="Times New Roman" w:cs="Times New Roman"/>
          <w:sz w:val="28"/>
          <w:szCs w:val="28"/>
        </w:rPr>
      </w:pPr>
      <w:r w:rsidRPr="00BB0177">
        <w:rPr>
          <w:rFonts w:ascii="Times New Roman" w:hAnsi="Times New Roman" w:cs="Times New Roman"/>
          <w:sz w:val="28"/>
          <w:szCs w:val="28"/>
        </w:rPr>
        <w:t>Zalecenia ogólne (czynniki ochronne a czynniki ryzyka)</w:t>
      </w:r>
    </w:p>
    <w:p w14:paraId="18D12F32" w14:textId="74ABEF3B" w:rsidR="00382997" w:rsidRDefault="00EB5725" w:rsidP="00D01C5C">
      <w:pPr>
        <w:pStyle w:val="Tekstpodstawowy"/>
        <w:spacing w:line="360" w:lineRule="auto"/>
        <w:ind w:left="559" w:right="504"/>
        <w:jc w:val="both"/>
        <w:rPr>
          <w:rFonts w:ascii="Times New Roman" w:hAnsi="Times New Roman" w:cs="Times New Roman"/>
          <w:color w:val="FF0000"/>
        </w:rPr>
      </w:pPr>
      <w:r w:rsidRPr="006D3F1C">
        <w:rPr>
          <w:rFonts w:ascii="Times New Roman" w:hAnsi="Times New Roman" w:cs="Times New Roman"/>
        </w:rPr>
        <w:t xml:space="preserve">Tworzenie bezpiecznego środowiska to przede wszystkim wiedza o tym, co jest krzywdą, a co niewłaściwym zachowaniem. O ile </w:t>
      </w:r>
      <w:r w:rsidR="00BC3936">
        <w:rPr>
          <w:rFonts w:ascii="Times New Roman" w:hAnsi="Times New Roman" w:cs="Times New Roman"/>
        </w:rPr>
        <w:t>pojęcie</w:t>
      </w:r>
      <w:r w:rsidRPr="006D3F1C">
        <w:rPr>
          <w:rFonts w:ascii="Times New Roman" w:hAnsi="Times New Roman" w:cs="Times New Roman"/>
        </w:rPr>
        <w:t xml:space="preserve"> </w:t>
      </w:r>
      <w:r w:rsidR="00BC3936">
        <w:rPr>
          <w:rFonts w:ascii="Times New Roman" w:hAnsi="Times New Roman" w:cs="Times New Roman"/>
        </w:rPr>
        <w:t>„</w:t>
      </w:r>
      <w:r w:rsidRPr="006D3F1C">
        <w:rPr>
          <w:rFonts w:ascii="Times New Roman" w:hAnsi="Times New Roman" w:cs="Times New Roman"/>
        </w:rPr>
        <w:t>krzywdy</w:t>
      </w:r>
      <w:r w:rsidR="00BC3936">
        <w:rPr>
          <w:rFonts w:ascii="Times New Roman" w:hAnsi="Times New Roman" w:cs="Times New Roman"/>
        </w:rPr>
        <w:t>” nie budzi wątpliwości</w:t>
      </w:r>
      <w:r w:rsidRPr="006D3F1C">
        <w:rPr>
          <w:rFonts w:ascii="Times New Roman" w:hAnsi="Times New Roman" w:cs="Times New Roman"/>
        </w:rPr>
        <w:t>, o tyle określenie, czym jest „niewłaściwe zachowanie”, może być problematyczne. Zależy ono bowiem od wrażliwości osoby, która takiego zachowania doświadcza, czy wrażliwości osoby, która jest jego świadkiem (dla jednej osoby dane zachowanie może nic nie znaczyć, dla drugiej będzie ewidentnym przekroczeniem jej granic). W związku z tym</w:t>
      </w:r>
      <w:r w:rsidR="00E17E23">
        <w:rPr>
          <w:rFonts w:ascii="Times New Roman" w:hAnsi="Times New Roman" w:cs="Times New Roman"/>
        </w:rPr>
        <w:t>,</w:t>
      </w:r>
      <w:r w:rsidRPr="006D3F1C">
        <w:rPr>
          <w:rFonts w:ascii="Times New Roman" w:hAnsi="Times New Roman" w:cs="Times New Roman"/>
        </w:rPr>
        <w:t xml:space="preserve"> trudno ustalić wyczerpujący katalog takich zachowań. Niemniej jednak można wyróżnić takie, które ewidentnie </w:t>
      </w:r>
      <w:r w:rsidR="00E17E23">
        <w:rPr>
          <w:rFonts w:ascii="Times New Roman" w:hAnsi="Times New Roman" w:cs="Times New Roman"/>
        </w:rPr>
        <w:t>będą kwalifikowane jako</w:t>
      </w:r>
      <w:r w:rsidRPr="006D3F1C">
        <w:rPr>
          <w:rFonts w:ascii="Times New Roman" w:hAnsi="Times New Roman" w:cs="Times New Roman"/>
        </w:rPr>
        <w:t xml:space="preserve"> zachowania niewłaściw</w:t>
      </w:r>
      <w:r w:rsidR="00E17E23">
        <w:rPr>
          <w:rFonts w:ascii="Times New Roman" w:hAnsi="Times New Roman" w:cs="Times New Roman"/>
        </w:rPr>
        <w:t>e</w:t>
      </w:r>
      <w:r w:rsidRPr="006D3F1C">
        <w:rPr>
          <w:rFonts w:ascii="Times New Roman" w:hAnsi="Times New Roman" w:cs="Times New Roman"/>
        </w:rPr>
        <w:t>. A są to: wszelkie formy przemocy</w:t>
      </w:r>
      <w:r w:rsidR="009355FC">
        <w:rPr>
          <w:rFonts w:ascii="Times New Roman" w:hAnsi="Times New Roman" w:cs="Times New Roman"/>
        </w:rPr>
        <w:t>,</w:t>
      </w:r>
      <w:r w:rsidRPr="006D3F1C">
        <w:rPr>
          <w:rFonts w:ascii="Times New Roman" w:hAnsi="Times New Roman" w:cs="Times New Roman"/>
        </w:rPr>
        <w:t xml:space="preserve"> naruszające integralność duchową i cielesną dzieci, w tym przemoc seksualna, fizyczna, psychiczna (np. wszelkie formy manipulacji, upokarzanie, wyśmiewanie, </w:t>
      </w:r>
      <w:r w:rsidR="00546235" w:rsidRPr="006D3F1C">
        <w:rPr>
          <w:rFonts w:ascii="Times New Roman" w:hAnsi="Times New Roman" w:cs="Times New Roman"/>
        </w:rPr>
        <w:t xml:space="preserve">naruszanie godności, </w:t>
      </w:r>
      <w:r w:rsidRPr="006D3F1C">
        <w:rPr>
          <w:rFonts w:ascii="Times New Roman" w:hAnsi="Times New Roman" w:cs="Times New Roman"/>
        </w:rPr>
        <w:t>stawianie niemożliwych do realizacji wymagań, karanie, izolacja od rodziny i znajomych, szantażowanie), ekonomiczna (szczególnie w przypadku osób dorosłych), a w duszpasterstwach tak</w:t>
      </w:r>
      <w:r w:rsidRPr="009A4E6A">
        <w:rPr>
          <w:rFonts w:ascii="Times New Roman" w:hAnsi="Times New Roman" w:cs="Times New Roman"/>
        </w:rPr>
        <w:t>że duchowa.</w:t>
      </w:r>
    </w:p>
    <w:p w14:paraId="709EA6AA" w14:textId="77777777" w:rsidR="00F461A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Mówiąc o różnych formach </w:t>
      </w:r>
      <w:r w:rsidR="00382997">
        <w:rPr>
          <w:rFonts w:ascii="Times New Roman" w:hAnsi="Times New Roman" w:cs="Times New Roman"/>
        </w:rPr>
        <w:t>niewłaściwych zachowań</w:t>
      </w:r>
      <w:r w:rsidRPr="006D3F1C">
        <w:rPr>
          <w:rFonts w:ascii="Times New Roman" w:hAnsi="Times New Roman" w:cs="Times New Roman"/>
        </w:rPr>
        <w:t xml:space="preserve">, </w:t>
      </w:r>
      <w:r w:rsidR="00382997">
        <w:rPr>
          <w:rFonts w:ascii="Times New Roman" w:hAnsi="Times New Roman" w:cs="Times New Roman"/>
        </w:rPr>
        <w:t>należy mieć na uwadze</w:t>
      </w:r>
      <w:r w:rsidRPr="006D3F1C">
        <w:rPr>
          <w:rFonts w:ascii="Times New Roman" w:hAnsi="Times New Roman" w:cs="Times New Roman"/>
        </w:rPr>
        <w:t xml:space="preserve"> relacje między osobami dorosłymi</w:t>
      </w:r>
      <w:r w:rsidR="00C56F91">
        <w:rPr>
          <w:rFonts w:ascii="Times New Roman" w:hAnsi="Times New Roman" w:cs="Times New Roman"/>
        </w:rPr>
        <w:t>, zaangażowanymi w duszpasterstwo lub wydarzenie,</w:t>
      </w:r>
      <w:r w:rsidRPr="006D3F1C">
        <w:rPr>
          <w:rFonts w:ascii="Times New Roman" w:hAnsi="Times New Roman" w:cs="Times New Roman"/>
        </w:rPr>
        <w:t xml:space="preserve"> a </w:t>
      </w:r>
      <w:r w:rsidR="00C56F91">
        <w:rPr>
          <w:rFonts w:ascii="Times New Roman" w:hAnsi="Times New Roman" w:cs="Times New Roman"/>
        </w:rPr>
        <w:t>dziećmi</w:t>
      </w:r>
      <w:r w:rsidR="002E3848">
        <w:rPr>
          <w:rFonts w:ascii="Times New Roman" w:hAnsi="Times New Roman" w:cs="Times New Roman"/>
        </w:rPr>
        <w:t>-uczestnikami</w:t>
      </w:r>
      <w:r w:rsidRPr="006D3F1C">
        <w:rPr>
          <w:rFonts w:ascii="Times New Roman" w:hAnsi="Times New Roman" w:cs="Times New Roman"/>
        </w:rPr>
        <w:t xml:space="preserve">, relacje </w:t>
      </w:r>
      <w:r w:rsidR="00C56F91">
        <w:rPr>
          <w:rFonts w:ascii="Times New Roman" w:hAnsi="Times New Roman" w:cs="Times New Roman"/>
        </w:rPr>
        <w:t>dziećmi w grupie rówieśniczej</w:t>
      </w:r>
      <w:r w:rsidRPr="006D3F1C">
        <w:rPr>
          <w:rFonts w:ascii="Times New Roman" w:hAnsi="Times New Roman" w:cs="Times New Roman"/>
        </w:rPr>
        <w:t xml:space="preserve">, a także relacje między uczestnikami danego wydarzenia czy duszpasterstwa a tzw. „osobami trzecimi”. </w:t>
      </w:r>
    </w:p>
    <w:p w14:paraId="5DB0D868" w14:textId="4CE5D8E9" w:rsidR="00C01F90" w:rsidRPr="006D3F1C" w:rsidRDefault="00F461AC" w:rsidP="00D01C5C">
      <w:pPr>
        <w:pStyle w:val="Tekstpodstawowy"/>
        <w:spacing w:line="360" w:lineRule="auto"/>
        <w:ind w:left="559" w:right="504"/>
        <w:jc w:val="both"/>
        <w:rPr>
          <w:rFonts w:ascii="Times New Roman" w:hAnsi="Times New Roman" w:cs="Times New Roman"/>
          <w:sz w:val="23"/>
        </w:rPr>
      </w:pPr>
      <w:r>
        <w:rPr>
          <w:rFonts w:ascii="Times New Roman" w:hAnsi="Times New Roman" w:cs="Times New Roman"/>
        </w:rPr>
        <w:t>Założeniem</w:t>
      </w:r>
      <w:r w:rsidR="001B1EF2">
        <w:rPr>
          <w:rFonts w:ascii="Times New Roman" w:hAnsi="Times New Roman" w:cs="Times New Roman"/>
        </w:rPr>
        <w:t xml:space="preserve"> wprowadzenia niniejszych Standardów jest dążenie do tego, aby </w:t>
      </w:r>
      <w:r w:rsidRPr="006D3F1C">
        <w:rPr>
          <w:rFonts w:ascii="Times New Roman" w:hAnsi="Times New Roman" w:cs="Times New Roman"/>
        </w:rPr>
        <w:t xml:space="preserve">wszelkie niewłaściwe zachowania </w:t>
      </w:r>
      <w:r w:rsidR="001B1EF2">
        <w:rPr>
          <w:rFonts w:ascii="Times New Roman" w:hAnsi="Times New Roman" w:cs="Times New Roman"/>
        </w:rPr>
        <w:t>były</w:t>
      </w:r>
      <w:r w:rsidRPr="006D3F1C">
        <w:rPr>
          <w:rFonts w:ascii="Times New Roman" w:hAnsi="Times New Roman" w:cs="Times New Roman"/>
        </w:rPr>
        <w:t xml:space="preserve"> eliminowane</w:t>
      </w:r>
      <w:r w:rsidR="00A071B2">
        <w:rPr>
          <w:rFonts w:ascii="Times New Roman" w:hAnsi="Times New Roman" w:cs="Times New Roman"/>
        </w:rPr>
        <w:t xml:space="preserve"> z relacji międzyludzkich</w:t>
      </w:r>
      <w:r w:rsidRPr="006D3F1C">
        <w:rPr>
          <w:rFonts w:ascii="Times New Roman" w:hAnsi="Times New Roman" w:cs="Times New Roman"/>
        </w:rPr>
        <w:t>.</w:t>
      </w:r>
      <w:r>
        <w:rPr>
          <w:rFonts w:ascii="Times New Roman" w:hAnsi="Times New Roman" w:cs="Times New Roman"/>
        </w:rPr>
        <w:t xml:space="preserve"> W tym celu należy w szczególności</w:t>
      </w:r>
      <w:r w:rsidR="00BE0118">
        <w:rPr>
          <w:rFonts w:ascii="Times New Roman" w:hAnsi="Times New Roman" w:cs="Times New Roman"/>
        </w:rPr>
        <w:t xml:space="preserve"> zwracać uwagę, by pracownicy</w:t>
      </w:r>
      <w:r>
        <w:rPr>
          <w:rFonts w:ascii="Times New Roman" w:hAnsi="Times New Roman" w:cs="Times New Roman"/>
        </w:rPr>
        <w:t>:</w:t>
      </w:r>
    </w:p>
    <w:p w14:paraId="2F0F100A" w14:textId="77777777" w:rsidR="00AD59CA" w:rsidRDefault="00EB5725" w:rsidP="00D01C5C">
      <w:pPr>
        <w:pStyle w:val="Akapitzlist"/>
        <w:numPr>
          <w:ilvl w:val="0"/>
          <w:numId w:val="22"/>
        </w:numPr>
        <w:tabs>
          <w:tab w:val="left" w:pos="1871"/>
        </w:tabs>
        <w:spacing w:before="0" w:line="360" w:lineRule="auto"/>
        <w:ind w:left="919" w:right="504"/>
        <w:rPr>
          <w:rFonts w:ascii="Times New Roman" w:hAnsi="Times New Roman" w:cs="Times New Roman"/>
          <w:sz w:val="24"/>
        </w:rPr>
      </w:pPr>
      <w:r w:rsidRPr="00BE0118">
        <w:rPr>
          <w:rFonts w:ascii="Times New Roman" w:hAnsi="Times New Roman" w:cs="Times New Roman"/>
          <w:sz w:val="24"/>
        </w:rPr>
        <w:t>traktowa</w:t>
      </w:r>
      <w:r w:rsidR="005D79A7" w:rsidRPr="00BE0118">
        <w:rPr>
          <w:rFonts w:ascii="Times New Roman" w:hAnsi="Times New Roman" w:cs="Times New Roman"/>
          <w:sz w:val="24"/>
        </w:rPr>
        <w:t>li</w:t>
      </w:r>
      <w:r w:rsidRPr="00BE0118">
        <w:rPr>
          <w:rFonts w:ascii="Times New Roman" w:hAnsi="Times New Roman" w:cs="Times New Roman"/>
          <w:sz w:val="24"/>
        </w:rPr>
        <w:t xml:space="preserve"> </w:t>
      </w:r>
      <w:r w:rsidR="005D79A7" w:rsidRPr="00BE0118">
        <w:rPr>
          <w:rFonts w:ascii="Times New Roman" w:hAnsi="Times New Roman" w:cs="Times New Roman"/>
          <w:sz w:val="24"/>
        </w:rPr>
        <w:t>dzieci</w:t>
      </w:r>
      <w:r w:rsidRPr="00BE0118">
        <w:rPr>
          <w:rFonts w:ascii="Times New Roman" w:hAnsi="Times New Roman" w:cs="Times New Roman"/>
          <w:sz w:val="24"/>
        </w:rPr>
        <w:t xml:space="preserve"> z godnością i szacunkiem</w:t>
      </w:r>
      <w:r w:rsidR="005D79A7" w:rsidRPr="00BE0118">
        <w:rPr>
          <w:rFonts w:ascii="Times New Roman" w:hAnsi="Times New Roman" w:cs="Times New Roman"/>
          <w:sz w:val="24"/>
        </w:rPr>
        <w:t>, dbając</w:t>
      </w:r>
      <w:r w:rsidRPr="00BE0118">
        <w:rPr>
          <w:rFonts w:ascii="Times New Roman" w:hAnsi="Times New Roman" w:cs="Times New Roman"/>
          <w:sz w:val="24"/>
        </w:rPr>
        <w:t xml:space="preserve"> </w:t>
      </w:r>
      <w:r w:rsidR="005D79A7" w:rsidRPr="00BE0118">
        <w:rPr>
          <w:rFonts w:ascii="Times New Roman" w:hAnsi="Times New Roman" w:cs="Times New Roman"/>
          <w:sz w:val="24"/>
        </w:rPr>
        <w:t xml:space="preserve">o </w:t>
      </w:r>
      <w:r w:rsidRPr="00BE0118">
        <w:rPr>
          <w:rFonts w:ascii="Times New Roman" w:hAnsi="Times New Roman" w:cs="Times New Roman"/>
          <w:sz w:val="24"/>
        </w:rPr>
        <w:t>dobrą i zdrową atmosferę w duszpasterstwie, a także</w:t>
      </w:r>
      <w:r w:rsidR="005D79A7" w:rsidRPr="00BE0118">
        <w:rPr>
          <w:rFonts w:ascii="Times New Roman" w:hAnsi="Times New Roman" w:cs="Times New Roman"/>
          <w:sz w:val="24"/>
        </w:rPr>
        <w:t xml:space="preserve"> o</w:t>
      </w:r>
      <w:r w:rsidRPr="00BE0118">
        <w:rPr>
          <w:rFonts w:ascii="Times New Roman" w:hAnsi="Times New Roman" w:cs="Times New Roman"/>
          <w:sz w:val="24"/>
        </w:rPr>
        <w:t xml:space="preserve"> zapewni</w:t>
      </w:r>
      <w:r w:rsidR="005D79A7" w:rsidRPr="00BE0118">
        <w:rPr>
          <w:rFonts w:ascii="Times New Roman" w:hAnsi="Times New Roman" w:cs="Times New Roman"/>
          <w:sz w:val="24"/>
        </w:rPr>
        <w:t>enie</w:t>
      </w:r>
      <w:r w:rsidRPr="00BE0118">
        <w:rPr>
          <w:rFonts w:ascii="Times New Roman" w:hAnsi="Times New Roman" w:cs="Times New Roman"/>
          <w:sz w:val="24"/>
        </w:rPr>
        <w:t xml:space="preserve"> </w:t>
      </w:r>
      <w:r w:rsidR="005D79A7" w:rsidRPr="00BE0118">
        <w:rPr>
          <w:rFonts w:ascii="Times New Roman" w:hAnsi="Times New Roman" w:cs="Times New Roman"/>
          <w:sz w:val="24"/>
        </w:rPr>
        <w:t>dzieciom</w:t>
      </w:r>
      <w:r w:rsidRPr="00BE0118">
        <w:rPr>
          <w:rFonts w:ascii="Times New Roman" w:hAnsi="Times New Roman" w:cs="Times New Roman"/>
          <w:sz w:val="24"/>
        </w:rPr>
        <w:t xml:space="preserve"> poczucie bezpieczeństwa</w:t>
      </w:r>
      <w:r w:rsidR="00BE0118" w:rsidRPr="00BE0118">
        <w:rPr>
          <w:rFonts w:ascii="Times New Roman" w:hAnsi="Times New Roman" w:cs="Times New Roman"/>
          <w:sz w:val="24"/>
        </w:rPr>
        <w:t xml:space="preserve">, </w:t>
      </w:r>
      <w:bookmarkStart w:id="14" w:name="2._Zasady_odnoszące_się_do_osoby_duszpas"/>
      <w:bookmarkStart w:id="15" w:name="_bookmark5"/>
      <w:bookmarkEnd w:id="14"/>
      <w:bookmarkEnd w:id="15"/>
    </w:p>
    <w:p w14:paraId="291B5695" w14:textId="77777777" w:rsidR="00AD59CA" w:rsidRDefault="00BE0118" w:rsidP="00D01C5C">
      <w:pPr>
        <w:pStyle w:val="Akapitzlist"/>
        <w:numPr>
          <w:ilvl w:val="0"/>
          <w:numId w:val="22"/>
        </w:numPr>
        <w:tabs>
          <w:tab w:val="left" w:pos="1871"/>
        </w:tabs>
        <w:spacing w:before="0" w:line="360" w:lineRule="auto"/>
        <w:ind w:left="919" w:right="504"/>
        <w:rPr>
          <w:rFonts w:ascii="Times New Roman" w:hAnsi="Times New Roman" w:cs="Times New Roman"/>
          <w:sz w:val="24"/>
        </w:rPr>
      </w:pPr>
      <w:r w:rsidRPr="00AD59CA">
        <w:rPr>
          <w:rFonts w:ascii="Times New Roman" w:hAnsi="Times New Roman" w:cs="Times New Roman"/>
          <w:sz w:val="24"/>
        </w:rPr>
        <w:t>posługiwali się język</w:t>
      </w:r>
      <w:r w:rsidR="00C414D4" w:rsidRPr="00AD59CA">
        <w:rPr>
          <w:rFonts w:ascii="Times New Roman" w:hAnsi="Times New Roman" w:cs="Times New Roman"/>
          <w:sz w:val="24"/>
        </w:rPr>
        <w:t xml:space="preserve">iem </w:t>
      </w:r>
      <w:r w:rsidRPr="00AD59CA">
        <w:rPr>
          <w:rFonts w:ascii="Times New Roman" w:hAnsi="Times New Roman" w:cs="Times New Roman"/>
          <w:sz w:val="24"/>
        </w:rPr>
        <w:t>adekwatny</w:t>
      </w:r>
      <w:r w:rsidR="000A69D6" w:rsidRPr="00AD59CA">
        <w:rPr>
          <w:rFonts w:ascii="Times New Roman" w:hAnsi="Times New Roman" w:cs="Times New Roman"/>
          <w:sz w:val="24"/>
        </w:rPr>
        <w:t>m</w:t>
      </w:r>
      <w:r w:rsidRPr="00AD59CA">
        <w:rPr>
          <w:rFonts w:ascii="Times New Roman" w:hAnsi="Times New Roman" w:cs="Times New Roman"/>
          <w:sz w:val="24"/>
        </w:rPr>
        <w:t xml:space="preserve"> do wieku </w:t>
      </w:r>
      <w:r w:rsidR="000A69D6" w:rsidRPr="00AD59CA">
        <w:rPr>
          <w:rFonts w:ascii="Times New Roman" w:hAnsi="Times New Roman" w:cs="Times New Roman"/>
          <w:sz w:val="24"/>
        </w:rPr>
        <w:t>dzieci</w:t>
      </w:r>
      <w:r w:rsidRPr="00AD59CA">
        <w:rPr>
          <w:rFonts w:ascii="Times New Roman" w:hAnsi="Times New Roman" w:cs="Times New Roman"/>
          <w:sz w:val="24"/>
        </w:rPr>
        <w:t xml:space="preserve">, </w:t>
      </w:r>
      <w:r w:rsidR="00093A01" w:rsidRPr="00AD59CA">
        <w:rPr>
          <w:rFonts w:ascii="Times New Roman" w:hAnsi="Times New Roman" w:cs="Times New Roman"/>
          <w:sz w:val="24"/>
        </w:rPr>
        <w:t xml:space="preserve">kulturalnym, </w:t>
      </w:r>
      <w:r w:rsidRPr="00AD59CA">
        <w:rPr>
          <w:rFonts w:ascii="Times New Roman" w:hAnsi="Times New Roman" w:cs="Times New Roman"/>
          <w:sz w:val="24"/>
        </w:rPr>
        <w:t>a nigdy wulgarny</w:t>
      </w:r>
      <w:r w:rsidR="00093A01" w:rsidRPr="00AD59CA">
        <w:rPr>
          <w:rFonts w:ascii="Times New Roman" w:hAnsi="Times New Roman" w:cs="Times New Roman"/>
          <w:sz w:val="24"/>
        </w:rPr>
        <w:t>m</w:t>
      </w:r>
      <w:r w:rsidRPr="00AD59CA">
        <w:rPr>
          <w:rFonts w:ascii="Times New Roman" w:hAnsi="Times New Roman" w:cs="Times New Roman"/>
          <w:sz w:val="24"/>
        </w:rPr>
        <w:t xml:space="preserve"> czy dyskryminujący</w:t>
      </w:r>
      <w:r w:rsidR="00093A01" w:rsidRPr="00AD59CA">
        <w:rPr>
          <w:rFonts w:ascii="Times New Roman" w:hAnsi="Times New Roman" w:cs="Times New Roman"/>
          <w:sz w:val="24"/>
        </w:rPr>
        <w:t>m</w:t>
      </w:r>
      <w:r w:rsidRPr="00AD59CA">
        <w:rPr>
          <w:rFonts w:ascii="Times New Roman" w:hAnsi="Times New Roman" w:cs="Times New Roman"/>
          <w:sz w:val="24"/>
        </w:rPr>
        <w:t xml:space="preserve">. Ta sama uwaga odnosi się do relacji między </w:t>
      </w:r>
      <w:r w:rsidR="00093A01" w:rsidRPr="00AD59CA">
        <w:rPr>
          <w:rFonts w:ascii="Times New Roman" w:hAnsi="Times New Roman" w:cs="Times New Roman"/>
          <w:sz w:val="24"/>
        </w:rPr>
        <w:t>rówieśnikami,</w:t>
      </w:r>
    </w:p>
    <w:p w14:paraId="46B49710" w14:textId="77777777" w:rsidR="00B10B97" w:rsidRDefault="00F7510C" w:rsidP="00D01C5C">
      <w:pPr>
        <w:pStyle w:val="Akapitzlist"/>
        <w:numPr>
          <w:ilvl w:val="0"/>
          <w:numId w:val="22"/>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posiadali</w:t>
      </w:r>
      <w:r w:rsidRPr="00AD59CA">
        <w:rPr>
          <w:rFonts w:ascii="Times New Roman" w:hAnsi="Times New Roman" w:cs="Times New Roman"/>
          <w:sz w:val="24"/>
        </w:rPr>
        <w:t xml:space="preserve"> umiejętności stawiania granic (np. wyraźne zaznaczenie, że w </w:t>
      </w:r>
      <w:r w:rsidRPr="00AD59CA">
        <w:rPr>
          <w:rFonts w:ascii="Times New Roman" w:hAnsi="Times New Roman" w:cs="Times New Roman"/>
          <w:sz w:val="24"/>
        </w:rPr>
        <w:lastRenderedPageBreak/>
        <w:t>duszpasterstwie nie ma</w:t>
      </w:r>
      <w:r w:rsidR="00F62757">
        <w:rPr>
          <w:rFonts w:ascii="Times New Roman" w:hAnsi="Times New Roman" w:cs="Times New Roman"/>
          <w:sz w:val="24"/>
        </w:rPr>
        <w:t xml:space="preserve"> miejsca na</w:t>
      </w:r>
      <w:r w:rsidRPr="00AD59CA">
        <w:rPr>
          <w:rFonts w:ascii="Times New Roman" w:hAnsi="Times New Roman" w:cs="Times New Roman"/>
          <w:sz w:val="24"/>
        </w:rPr>
        <w:t xml:space="preserve"> relacj</w:t>
      </w:r>
      <w:r w:rsidR="00F62757">
        <w:rPr>
          <w:rFonts w:ascii="Times New Roman" w:hAnsi="Times New Roman" w:cs="Times New Roman"/>
          <w:sz w:val="24"/>
        </w:rPr>
        <w:t>e</w:t>
      </w:r>
      <w:r w:rsidRPr="00AD59CA">
        <w:rPr>
          <w:rFonts w:ascii="Times New Roman" w:hAnsi="Times New Roman" w:cs="Times New Roman"/>
          <w:sz w:val="24"/>
        </w:rPr>
        <w:t xml:space="preserve"> koleżeński</w:t>
      </w:r>
      <w:r w:rsidR="00A25C32">
        <w:rPr>
          <w:rFonts w:ascii="Times New Roman" w:hAnsi="Times New Roman" w:cs="Times New Roman"/>
          <w:sz w:val="24"/>
        </w:rPr>
        <w:t>e</w:t>
      </w:r>
      <w:r w:rsidRPr="00AD59CA">
        <w:rPr>
          <w:rFonts w:ascii="Times New Roman" w:hAnsi="Times New Roman" w:cs="Times New Roman"/>
          <w:sz w:val="24"/>
        </w:rPr>
        <w:t xml:space="preserve"> między duszpasterzem</w:t>
      </w:r>
      <w:r w:rsidR="00F62757">
        <w:rPr>
          <w:rFonts w:ascii="Times New Roman" w:hAnsi="Times New Roman" w:cs="Times New Roman"/>
          <w:sz w:val="24"/>
        </w:rPr>
        <w:t xml:space="preserve"> czy pracownikiem </w:t>
      </w:r>
      <w:r w:rsidRPr="00AD59CA">
        <w:rPr>
          <w:rFonts w:ascii="Times New Roman" w:hAnsi="Times New Roman" w:cs="Times New Roman"/>
          <w:sz w:val="24"/>
        </w:rPr>
        <w:t xml:space="preserve">a </w:t>
      </w:r>
      <w:r w:rsidR="00F62757">
        <w:rPr>
          <w:rFonts w:ascii="Times New Roman" w:hAnsi="Times New Roman" w:cs="Times New Roman"/>
          <w:sz w:val="24"/>
        </w:rPr>
        <w:t>dzieckiem</w:t>
      </w:r>
      <w:r w:rsidRPr="00AD59CA">
        <w:rPr>
          <w:rFonts w:ascii="Times New Roman" w:hAnsi="Times New Roman" w:cs="Times New Roman"/>
          <w:sz w:val="24"/>
        </w:rPr>
        <w:t xml:space="preserve">, zwracanie uwagi na sposób odnoszenia się </w:t>
      </w:r>
      <w:r w:rsidR="005A4153">
        <w:rPr>
          <w:rFonts w:ascii="Times New Roman" w:hAnsi="Times New Roman" w:cs="Times New Roman"/>
          <w:sz w:val="24"/>
        </w:rPr>
        <w:t xml:space="preserve">dzieci </w:t>
      </w:r>
      <w:r w:rsidRPr="00AD59CA">
        <w:rPr>
          <w:rFonts w:ascii="Times New Roman" w:hAnsi="Times New Roman" w:cs="Times New Roman"/>
          <w:sz w:val="24"/>
        </w:rPr>
        <w:t xml:space="preserve">do </w:t>
      </w:r>
      <w:r w:rsidR="005A4153">
        <w:rPr>
          <w:rFonts w:ascii="Times New Roman" w:hAnsi="Times New Roman" w:cs="Times New Roman"/>
          <w:sz w:val="24"/>
        </w:rPr>
        <w:t xml:space="preserve">pracowników i </w:t>
      </w:r>
      <w:r w:rsidRPr="00AD59CA">
        <w:rPr>
          <w:rFonts w:ascii="Times New Roman" w:hAnsi="Times New Roman" w:cs="Times New Roman"/>
          <w:sz w:val="24"/>
        </w:rPr>
        <w:t xml:space="preserve">do </w:t>
      </w:r>
      <w:r w:rsidR="005A4153">
        <w:rPr>
          <w:rFonts w:ascii="Times New Roman" w:hAnsi="Times New Roman" w:cs="Times New Roman"/>
          <w:sz w:val="24"/>
        </w:rPr>
        <w:t>rówieśników</w:t>
      </w:r>
      <w:r w:rsidRPr="00AD59CA">
        <w:rPr>
          <w:rFonts w:ascii="Times New Roman" w:hAnsi="Times New Roman" w:cs="Times New Roman"/>
          <w:sz w:val="24"/>
        </w:rPr>
        <w:t>, wypracowanie sposobów postępowania w sytuacji, kiedy ktoś nagminnie przekracza ustalone zasady)</w:t>
      </w:r>
      <w:r w:rsidR="00B10B97">
        <w:rPr>
          <w:rFonts w:ascii="Times New Roman" w:hAnsi="Times New Roman" w:cs="Times New Roman"/>
          <w:sz w:val="24"/>
        </w:rPr>
        <w:t>,</w:t>
      </w:r>
    </w:p>
    <w:p w14:paraId="34605BF4" w14:textId="77777777" w:rsidR="00F0696B" w:rsidRDefault="00B10B97" w:rsidP="00D01C5C">
      <w:pPr>
        <w:pStyle w:val="Akapitzlist"/>
        <w:numPr>
          <w:ilvl w:val="0"/>
          <w:numId w:val="22"/>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dokładali</w:t>
      </w:r>
      <w:r w:rsidRPr="00B10B97">
        <w:rPr>
          <w:rFonts w:ascii="Times New Roman" w:hAnsi="Times New Roman" w:cs="Times New Roman"/>
          <w:sz w:val="24"/>
        </w:rPr>
        <w:t xml:space="preserve"> starań przy doborze </w:t>
      </w:r>
      <w:r w:rsidR="00DC687E">
        <w:rPr>
          <w:rFonts w:ascii="Times New Roman" w:hAnsi="Times New Roman" w:cs="Times New Roman"/>
          <w:sz w:val="24"/>
        </w:rPr>
        <w:t>właściwych współpracowników i wolontariuszy do pracy z dziećmi</w:t>
      </w:r>
      <w:r w:rsidRPr="00B10B97">
        <w:rPr>
          <w:rFonts w:ascii="Times New Roman" w:hAnsi="Times New Roman" w:cs="Times New Roman"/>
          <w:sz w:val="24"/>
        </w:rPr>
        <w:t xml:space="preserve"> (</w:t>
      </w:r>
      <w:r w:rsidR="00DC687E">
        <w:rPr>
          <w:rFonts w:ascii="Times New Roman" w:hAnsi="Times New Roman" w:cs="Times New Roman"/>
          <w:sz w:val="24"/>
        </w:rPr>
        <w:t>odpowiedni poziom</w:t>
      </w:r>
      <w:r w:rsidRPr="00B10B97">
        <w:rPr>
          <w:rFonts w:ascii="Times New Roman" w:hAnsi="Times New Roman" w:cs="Times New Roman"/>
          <w:sz w:val="24"/>
        </w:rPr>
        <w:t xml:space="preserve"> dojrzałości emocjonalnej i ludzkiej; troska o osobistą dojrzałość emocjonalną, psychiczną i ludzką; respektowanie zasad kultury; jednakowe traktowanie wszystkich </w:t>
      </w:r>
      <w:r w:rsidR="00230DD4">
        <w:rPr>
          <w:rFonts w:ascii="Times New Roman" w:hAnsi="Times New Roman" w:cs="Times New Roman"/>
          <w:sz w:val="24"/>
        </w:rPr>
        <w:t>dzieci</w:t>
      </w:r>
      <w:r w:rsidRPr="00B10B97">
        <w:rPr>
          <w:rFonts w:ascii="Times New Roman" w:hAnsi="Times New Roman" w:cs="Times New Roman"/>
          <w:sz w:val="24"/>
        </w:rPr>
        <w:t xml:space="preserve"> z uwzględnieniem ich szczególnych potrzeb i osobistych uwarunkowań; przestrzeganie prawa do nienaruszalności cielesnej </w:t>
      </w:r>
      <w:r w:rsidR="00230DD4">
        <w:rPr>
          <w:rFonts w:ascii="Times New Roman" w:hAnsi="Times New Roman" w:cs="Times New Roman"/>
          <w:sz w:val="24"/>
        </w:rPr>
        <w:t>dzieci</w:t>
      </w:r>
      <w:r w:rsidRPr="00B10B97">
        <w:rPr>
          <w:rFonts w:ascii="Times New Roman" w:hAnsi="Times New Roman" w:cs="Times New Roman"/>
          <w:sz w:val="24"/>
        </w:rPr>
        <w:t>; zapewnienie bezpiecznego miejsca, w którym odbywają się spotkania; unikanie sytuacji niejednoznacznych; niepozostawanie z dziećmi sam na sam; stały kontakt oraz współpraca z rodzicami; przestrzeganie zasad prywatności i ochrony wizerunku oraz danych osobowych)</w:t>
      </w:r>
      <w:r w:rsidR="0012218B">
        <w:rPr>
          <w:rFonts w:ascii="Times New Roman" w:hAnsi="Times New Roman" w:cs="Times New Roman"/>
          <w:sz w:val="24"/>
        </w:rPr>
        <w:t>,</w:t>
      </w:r>
    </w:p>
    <w:p w14:paraId="0C551563" w14:textId="51C449DA" w:rsidR="00C01F90" w:rsidRPr="00F0696B" w:rsidRDefault="00FA1791" w:rsidP="00D01C5C">
      <w:pPr>
        <w:pStyle w:val="Akapitzlist"/>
        <w:numPr>
          <w:ilvl w:val="0"/>
          <w:numId w:val="22"/>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odpowiednio</w:t>
      </w:r>
      <w:r w:rsidRPr="00F0696B">
        <w:rPr>
          <w:rFonts w:ascii="Times New Roman" w:hAnsi="Times New Roman" w:cs="Times New Roman"/>
          <w:sz w:val="24"/>
        </w:rPr>
        <w:t xml:space="preserve"> reagowa</w:t>
      </w:r>
      <w:r>
        <w:rPr>
          <w:rFonts w:ascii="Times New Roman" w:hAnsi="Times New Roman" w:cs="Times New Roman"/>
          <w:sz w:val="24"/>
        </w:rPr>
        <w:t>li</w:t>
      </w:r>
      <w:r w:rsidRPr="00F0696B">
        <w:rPr>
          <w:rFonts w:ascii="Times New Roman" w:hAnsi="Times New Roman" w:cs="Times New Roman"/>
          <w:sz w:val="24"/>
        </w:rPr>
        <w:t xml:space="preserve"> na wszelkie formy przemocy i manipulacji</w:t>
      </w:r>
      <w:r w:rsidR="00E7578E">
        <w:rPr>
          <w:rFonts w:ascii="Times New Roman" w:hAnsi="Times New Roman" w:cs="Times New Roman"/>
          <w:sz w:val="24"/>
        </w:rPr>
        <w:t>, również duchowej,</w:t>
      </w:r>
      <w:r w:rsidRPr="00F0696B">
        <w:rPr>
          <w:rFonts w:ascii="Times New Roman" w:hAnsi="Times New Roman" w:cs="Times New Roman"/>
          <w:sz w:val="24"/>
        </w:rPr>
        <w:t xml:space="preserve"> duchowej, w tym uzależnienie duchowe od </w:t>
      </w:r>
      <w:r w:rsidR="00E7578E">
        <w:rPr>
          <w:rFonts w:ascii="Times New Roman" w:hAnsi="Times New Roman" w:cs="Times New Roman"/>
          <w:sz w:val="24"/>
        </w:rPr>
        <w:t>pracownika</w:t>
      </w:r>
      <w:r w:rsidRPr="00F0696B">
        <w:rPr>
          <w:rFonts w:ascii="Times New Roman" w:hAnsi="Times New Roman" w:cs="Times New Roman"/>
          <w:sz w:val="24"/>
        </w:rPr>
        <w:t xml:space="preserve"> czy duszpasterza, formowanie </w:t>
      </w:r>
      <w:r w:rsidR="00876F5A">
        <w:rPr>
          <w:rFonts w:ascii="Times New Roman" w:hAnsi="Times New Roman" w:cs="Times New Roman"/>
          <w:sz w:val="24"/>
        </w:rPr>
        <w:t>dzieci</w:t>
      </w:r>
      <w:r w:rsidRPr="00F0696B">
        <w:rPr>
          <w:rFonts w:ascii="Times New Roman" w:hAnsi="Times New Roman" w:cs="Times New Roman"/>
          <w:sz w:val="24"/>
        </w:rPr>
        <w:t xml:space="preserve"> w oparciu o fałszywą wizję świata i duchowości, nieprofesjonalne posługiwanie się językiem teologii i psychologii.</w:t>
      </w:r>
    </w:p>
    <w:p w14:paraId="37222A24" w14:textId="77777777" w:rsidR="00C01F90" w:rsidRPr="006D3F1C" w:rsidRDefault="00C01F90" w:rsidP="00D01C5C">
      <w:pPr>
        <w:pStyle w:val="Tekstpodstawowy"/>
        <w:spacing w:line="360" w:lineRule="auto"/>
        <w:ind w:left="559" w:right="504"/>
        <w:rPr>
          <w:rFonts w:ascii="Times New Roman" w:hAnsi="Times New Roman" w:cs="Times New Roman"/>
          <w:sz w:val="20"/>
        </w:rPr>
      </w:pPr>
    </w:p>
    <w:p w14:paraId="242BF3F4" w14:textId="42BE41EF" w:rsidR="00C01F90" w:rsidRDefault="00EB5725" w:rsidP="00D01C5C">
      <w:pPr>
        <w:pStyle w:val="Nagwek2"/>
        <w:numPr>
          <w:ilvl w:val="0"/>
          <w:numId w:val="20"/>
        </w:numPr>
        <w:tabs>
          <w:tab w:val="left" w:pos="1615"/>
        </w:tabs>
        <w:spacing w:line="360" w:lineRule="auto"/>
        <w:ind w:left="871" w:right="504" w:hanging="312"/>
        <w:rPr>
          <w:rFonts w:ascii="Times New Roman" w:hAnsi="Times New Roman" w:cs="Times New Roman"/>
          <w:sz w:val="28"/>
          <w:szCs w:val="28"/>
        </w:rPr>
      </w:pPr>
      <w:bookmarkStart w:id="16" w:name="3._Zasady_odnoszące_się_do_funkcjonowani"/>
      <w:bookmarkStart w:id="17" w:name="3.1._Relacje_między_dorosłymi_a_dziećmi_"/>
      <w:bookmarkStart w:id="18" w:name="_bookmark6"/>
      <w:bookmarkEnd w:id="16"/>
      <w:bookmarkEnd w:id="17"/>
      <w:bookmarkEnd w:id="18"/>
      <w:r w:rsidRPr="00853ECE">
        <w:rPr>
          <w:rFonts w:ascii="Times New Roman" w:hAnsi="Times New Roman" w:cs="Times New Roman"/>
          <w:sz w:val="28"/>
          <w:szCs w:val="28"/>
        </w:rPr>
        <w:t xml:space="preserve">Zasady </w:t>
      </w:r>
      <w:r w:rsidR="00853ECE" w:rsidRPr="00853ECE">
        <w:rPr>
          <w:rFonts w:ascii="Times New Roman" w:hAnsi="Times New Roman" w:cs="Times New Roman"/>
          <w:sz w:val="28"/>
          <w:szCs w:val="28"/>
        </w:rPr>
        <w:t>dotyczące relacji z dziećmi</w:t>
      </w:r>
    </w:p>
    <w:p w14:paraId="316545A1" w14:textId="77777777" w:rsidR="002E0ED5" w:rsidRDefault="00853ECE"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W</w:t>
      </w:r>
      <w:r w:rsidRPr="006D3F1C">
        <w:rPr>
          <w:rFonts w:ascii="Times New Roman" w:hAnsi="Times New Roman" w:cs="Times New Roman"/>
        </w:rPr>
        <w:t xml:space="preserve"> celu wyeliminowania różnych form krzywdzenia </w:t>
      </w:r>
      <w:r>
        <w:rPr>
          <w:rFonts w:ascii="Times New Roman" w:hAnsi="Times New Roman" w:cs="Times New Roman"/>
        </w:rPr>
        <w:t xml:space="preserve">oraz </w:t>
      </w:r>
      <w:r w:rsidRPr="006D3F1C">
        <w:rPr>
          <w:rFonts w:ascii="Times New Roman" w:hAnsi="Times New Roman" w:cs="Times New Roman"/>
        </w:rPr>
        <w:t>niewłaściwych zachowań</w:t>
      </w:r>
      <w:r>
        <w:rPr>
          <w:rFonts w:ascii="Times New Roman" w:hAnsi="Times New Roman" w:cs="Times New Roman"/>
        </w:rPr>
        <w:t>,</w:t>
      </w:r>
      <w:r w:rsidRPr="006D3F1C">
        <w:rPr>
          <w:rFonts w:ascii="Times New Roman" w:hAnsi="Times New Roman" w:cs="Times New Roman"/>
        </w:rPr>
        <w:t xml:space="preserve"> </w:t>
      </w:r>
      <w:r w:rsidR="002E0ED5">
        <w:rPr>
          <w:rFonts w:ascii="Times New Roman" w:hAnsi="Times New Roman" w:cs="Times New Roman"/>
        </w:rPr>
        <w:t>Diecezja Tarnowska wprowadza regulacje</w:t>
      </w:r>
      <w:r w:rsidRPr="006D3F1C">
        <w:rPr>
          <w:rFonts w:ascii="Times New Roman" w:hAnsi="Times New Roman" w:cs="Times New Roman"/>
        </w:rPr>
        <w:t xml:space="preserve">, które mogą pomóc wykluczyć </w:t>
      </w:r>
      <w:r w:rsidR="002E0ED5">
        <w:rPr>
          <w:rFonts w:ascii="Times New Roman" w:hAnsi="Times New Roman" w:cs="Times New Roman"/>
        </w:rPr>
        <w:t>niepożądane</w:t>
      </w:r>
      <w:r w:rsidRPr="006D3F1C">
        <w:rPr>
          <w:rFonts w:ascii="Times New Roman" w:hAnsi="Times New Roman" w:cs="Times New Roman"/>
        </w:rPr>
        <w:t xml:space="preserve"> zachowania, a tym samym pozwolą lepiej chronić dzieci</w:t>
      </w:r>
      <w:r w:rsidR="002E0ED5">
        <w:rPr>
          <w:rFonts w:ascii="Times New Roman" w:hAnsi="Times New Roman" w:cs="Times New Roman"/>
        </w:rPr>
        <w:t>, biorące udział w formacji duchowej</w:t>
      </w:r>
      <w:r w:rsidRPr="006D3F1C">
        <w:rPr>
          <w:rFonts w:ascii="Times New Roman" w:hAnsi="Times New Roman" w:cs="Times New Roman"/>
        </w:rPr>
        <w:t>.</w:t>
      </w:r>
    </w:p>
    <w:p w14:paraId="5A6308EF" w14:textId="7FE6F1BB" w:rsidR="00853ECE" w:rsidRPr="002E0ED5" w:rsidRDefault="00271EA8"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Diecezja Tarnowska</w:t>
      </w:r>
      <w:r w:rsidR="00853ECE" w:rsidRPr="002E0ED5">
        <w:rPr>
          <w:rFonts w:ascii="Times New Roman" w:hAnsi="Times New Roman" w:cs="Times New Roman"/>
        </w:rPr>
        <w:t xml:space="preserve"> wypracowa</w:t>
      </w:r>
      <w:r>
        <w:rPr>
          <w:rFonts w:ascii="Times New Roman" w:hAnsi="Times New Roman" w:cs="Times New Roman"/>
        </w:rPr>
        <w:t>ła</w:t>
      </w:r>
      <w:r w:rsidR="00853ECE" w:rsidRPr="002E0ED5">
        <w:rPr>
          <w:rFonts w:ascii="Times New Roman" w:hAnsi="Times New Roman" w:cs="Times New Roman"/>
        </w:rPr>
        <w:t xml:space="preserve"> jasne zasady zachowania się osób dorosłych wobec dzieci, a także te odnoszące się do relacji rówieśniczych. </w:t>
      </w:r>
    </w:p>
    <w:p w14:paraId="0863EF8A" w14:textId="77777777" w:rsidR="00853ECE" w:rsidRPr="00853ECE" w:rsidRDefault="00853ECE" w:rsidP="00D01C5C">
      <w:pPr>
        <w:pStyle w:val="Nagwek2"/>
        <w:tabs>
          <w:tab w:val="left" w:pos="1615"/>
        </w:tabs>
        <w:spacing w:line="360" w:lineRule="auto"/>
        <w:ind w:left="559" w:right="504" w:firstLine="0"/>
        <w:rPr>
          <w:rFonts w:ascii="Times New Roman" w:hAnsi="Times New Roman" w:cs="Times New Roman"/>
          <w:sz w:val="28"/>
          <w:szCs w:val="28"/>
        </w:rPr>
      </w:pPr>
    </w:p>
    <w:p w14:paraId="730BC327" w14:textId="12B7B623" w:rsidR="00C01F90" w:rsidRPr="006D3F1C" w:rsidRDefault="00EB5725" w:rsidP="00D01C5C">
      <w:pPr>
        <w:pStyle w:val="Nagwek3"/>
        <w:numPr>
          <w:ilvl w:val="1"/>
          <w:numId w:val="24"/>
        </w:numPr>
        <w:tabs>
          <w:tab w:val="left" w:pos="2056"/>
        </w:tabs>
        <w:spacing w:before="0" w:line="360" w:lineRule="auto"/>
        <w:ind w:left="1279" w:right="504"/>
        <w:rPr>
          <w:rFonts w:ascii="Times New Roman" w:hAnsi="Times New Roman" w:cs="Times New Roman"/>
        </w:rPr>
      </w:pPr>
      <w:r w:rsidRPr="006D3F1C">
        <w:rPr>
          <w:rFonts w:ascii="Times New Roman" w:hAnsi="Times New Roman" w:cs="Times New Roman"/>
        </w:rPr>
        <w:t>Relacje między dorosłymi a dziećmi</w:t>
      </w:r>
    </w:p>
    <w:p w14:paraId="593D5D48" w14:textId="76796E25" w:rsidR="00C01F90" w:rsidRPr="007F3E25" w:rsidRDefault="007F3E25" w:rsidP="00A55C27">
      <w:pPr>
        <w:tabs>
          <w:tab w:val="left" w:pos="1871"/>
        </w:tabs>
        <w:spacing w:line="360" w:lineRule="auto"/>
        <w:ind w:left="559" w:right="504"/>
        <w:rPr>
          <w:rFonts w:ascii="Times New Roman" w:hAnsi="Times New Roman" w:cs="Times New Roman"/>
          <w:sz w:val="24"/>
        </w:rPr>
      </w:pPr>
      <w:r>
        <w:rPr>
          <w:rFonts w:ascii="Times New Roman" w:hAnsi="Times New Roman" w:cs="Times New Roman"/>
          <w:sz w:val="24"/>
        </w:rPr>
        <w:t>Z</w:t>
      </w:r>
      <w:r w:rsidRPr="007F3E25">
        <w:rPr>
          <w:rFonts w:ascii="Times New Roman" w:hAnsi="Times New Roman" w:cs="Times New Roman"/>
          <w:sz w:val="24"/>
        </w:rPr>
        <w:t>asady</w:t>
      </w:r>
      <w:r>
        <w:rPr>
          <w:rFonts w:ascii="Times New Roman" w:hAnsi="Times New Roman" w:cs="Times New Roman"/>
          <w:sz w:val="24"/>
        </w:rPr>
        <w:t>,</w:t>
      </w:r>
      <w:r w:rsidRPr="007F3E25">
        <w:rPr>
          <w:rFonts w:ascii="Times New Roman" w:hAnsi="Times New Roman" w:cs="Times New Roman"/>
          <w:sz w:val="24"/>
        </w:rPr>
        <w:t xml:space="preserve"> dotyczące kontaktów między dorosłymi a dziećmi, które mogą zdecydowanie ograniczać</w:t>
      </w:r>
      <w:r w:rsidR="00A55C27">
        <w:rPr>
          <w:rFonts w:ascii="Times New Roman" w:hAnsi="Times New Roman" w:cs="Times New Roman"/>
          <w:sz w:val="24"/>
        </w:rPr>
        <w:t xml:space="preserve"> </w:t>
      </w:r>
      <w:r w:rsidRPr="007F3E25">
        <w:rPr>
          <w:rFonts w:ascii="Times New Roman" w:hAnsi="Times New Roman" w:cs="Times New Roman"/>
          <w:sz w:val="24"/>
        </w:rPr>
        <w:t>ryzyko krzywdy</w:t>
      </w:r>
      <w:r w:rsidR="000647C1">
        <w:rPr>
          <w:rFonts w:ascii="Times New Roman" w:hAnsi="Times New Roman" w:cs="Times New Roman"/>
          <w:sz w:val="24"/>
        </w:rPr>
        <w:t xml:space="preserve"> i niewłaściwych zachowań</w:t>
      </w:r>
      <w:r>
        <w:rPr>
          <w:rFonts w:ascii="Times New Roman" w:hAnsi="Times New Roman" w:cs="Times New Roman"/>
          <w:sz w:val="24"/>
        </w:rPr>
        <w:t>:</w:t>
      </w:r>
    </w:p>
    <w:p w14:paraId="5DA5C940" w14:textId="77777777" w:rsidR="000647C1"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7F3E25">
        <w:rPr>
          <w:rFonts w:ascii="Times New Roman" w:hAnsi="Times New Roman" w:cs="Times New Roman"/>
          <w:sz w:val="24"/>
        </w:rPr>
        <w:t>niedopuszczanie do stosowania jakichkolwiek form przemocy – fizycznej, psychicznej, seksualnej i duchowej</w:t>
      </w:r>
      <w:r w:rsidR="000647C1">
        <w:rPr>
          <w:rFonts w:ascii="Times New Roman" w:hAnsi="Times New Roman" w:cs="Times New Roman"/>
          <w:sz w:val="24"/>
        </w:rPr>
        <w:t>,</w:t>
      </w:r>
    </w:p>
    <w:p w14:paraId="362E6BAE" w14:textId="288737FB" w:rsidR="00C01F90" w:rsidRPr="000647C1" w:rsidRDefault="000647C1"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Pr>
          <w:rFonts w:ascii="Times New Roman" w:hAnsi="Times New Roman" w:cs="Times New Roman"/>
          <w:sz w:val="24"/>
        </w:rPr>
        <w:t xml:space="preserve">unikanie </w:t>
      </w:r>
      <w:r w:rsidRPr="000647C1">
        <w:rPr>
          <w:rFonts w:ascii="Times New Roman" w:hAnsi="Times New Roman" w:cs="Times New Roman"/>
          <w:sz w:val="24"/>
        </w:rPr>
        <w:t>faworyzowani</w:t>
      </w:r>
      <w:r>
        <w:rPr>
          <w:rFonts w:ascii="Times New Roman" w:hAnsi="Times New Roman" w:cs="Times New Roman"/>
          <w:sz w:val="24"/>
        </w:rPr>
        <w:t>a</w:t>
      </w:r>
      <w:r w:rsidRPr="000647C1">
        <w:rPr>
          <w:rFonts w:ascii="Times New Roman" w:hAnsi="Times New Roman" w:cs="Times New Roman"/>
          <w:sz w:val="24"/>
        </w:rPr>
        <w:t xml:space="preserve"> wybranych osób</w:t>
      </w:r>
      <w:r w:rsidR="00F551FA">
        <w:rPr>
          <w:rFonts w:ascii="Times New Roman" w:hAnsi="Times New Roman" w:cs="Times New Roman"/>
          <w:sz w:val="24"/>
        </w:rPr>
        <w:t>,</w:t>
      </w:r>
    </w:p>
    <w:p w14:paraId="2DE5D053" w14:textId="55E7EED6"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 xml:space="preserve">zwracanie się do </w:t>
      </w:r>
      <w:r w:rsidR="00B4548E">
        <w:rPr>
          <w:rFonts w:ascii="Times New Roman" w:hAnsi="Times New Roman" w:cs="Times New Roman"/>
          <w:sz w:val="24"/>
        </w:rPr>
        <w:t>dzieci</w:t>
      </w:r>
      <w:r w:rsidRPr="006D3F1C">
        <w:rPr>
          <w:rFonts w:ascii="Times New Roman" w:hAnsi="Times New Roman" w:cs="Times New Roman"/>
          <w:sz w:val="24"/>
        </w:rPr>
        <w:t xml:space="preserve"> z szacunkiem, bez stosowania zwrotów poniżających, </w:t>
      </w:r>
      <w:r w:rsidRPr="006D3F1C">
        <w:rPr>
          <w:rFonts w:ascii="Times New Roman" w:hAnsi="Times New Roman" w:cs="Times New Roman"/>
          <w:sz w:val="24"/>
        </w:rPr>
        <w:lastRenderedPageBreak/>
        <w:t xml:space="preserve">wulgarnych, </w:t>
      </w:r>
      <w:r w:rsidR="00B4548E">
        <w:rPr>
          <w:rFonts w:ascii="Times New Roman" w:hAnsi="Times New Roman" w:cs="Times New Roman"/>
          <w:sz w:val="24"/>
        </w:rPr>
        <w:t xml:space="preserve">żartów </w:t>
      </w:r>
      <w:r w:rsidRPr="006D3F1C">
        <w:rPr>
          <w:rFonts w:ascii="Times New Roman" w:hAnsi="Times New Roman" w:cs="Times New Roman"/>
          <w:sz w:val="24"/>
        </w:rPr>
        <w:t>nieadekwatnych żartów czy o podtekście seksualnym</w:t>
      </w:r>
      <w:r w:rsidR="00997197">
        <w:rPr>
          <w:rFonts w:ascii="Times New Roman" w:hAnsi="Times New Roman" w:cs="Times New Roman"/>
          <w:sz w:val="24"/>
        </w:rPr>
        <w:t>,</w:t>
      </w:r>
    </w:p>
    <w:p w14:paraId="6475B905" w14:textId="4D8D02A5" w:rsidR="00C01F90" w:rsidRPr="0015754D"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szCs w:val="24"/>
        </w:rPr>
      </w:pPr>
      <w:r w:rsidRPr="006D3F1C">
        <w:rPr>
          <w:rFonts w:ascii="Times New Roman" w:hAnsi="Times New Roman" w:cs="Times New Roman"/>
          <w:sz w:val="24"/>
        </w:rPr>
        <w:t xml:space="preserve">niedopuszczalne jest nawiązywanie z dzieckiem jakichkolwiek relacji o </w:t>
      </w:r>
      <w:r w:rsidRPr="0015754D">
        <w:rPr>
          <w:rFonts w:ascii="Times New Roman" w:hAnsi="Times New Roman" w:cs="Times New Roman"/>
          <w:sz w:val="24"/>
          <w:szCs w:val="24"/>
        </w:rPr>
        <w:t>charakterze seksualnym czy romantycznym</w:t>
      </w:r>
      <w:r w:rsidR="00997197" w:rsidRPr="0015754D">
        <w:rPr>
          <w:rFonts w:ascii="Times New Roman" w:hAnsi="Times New Roman" w:cs="Times New Roman"/>
          <w:sz w:val="24"/>
          <w:szCs w:val="24"/>
        </w:rPr>
        <w:t>,</w:t>
      </w:r>
    </w:p>
    <w:p w14:paraId="47F91458" w14:textId="12BDD834" w:rsidR="00C01F90" w:rsidRPr="0015754D"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szCs w:val="24"/>
        </w:rPr>
      </w:pPr>
      <w:r w:rsidRPr="0015754D">
        <w:rPr>
          <w:rFonts w:ascii="Times New Roman" w:hAnsi="Times New Roman" w:cs="Times New Roman"/>
          <w:sz w:val="24"/>
          <w:szCs w:val="24"/>
        </w:rPr>
        <w:t xml:space="preserve">poszanowanie nietykalności cielesnej. Podczas </w:t>
      </w:r>
      <w:r w:rsidR="000A0D0D">
        <w:rPr>
          <w:rFonts w:ascii="Times New Roman" w:hAnsi="Times New Roman" w:cs="Times New Roman"/>
          <w:sz w:val="24"/>
          <w:szCs w:val="24"/>
        </w:rPr>
        <w:t xml:space="preserve">zabaw, </w:t>
      </w:r>
      <w:r w:rsidRPr="0015754D">
        <w:rPr>
          <w:rFonts w:ascii="Times New Roman" w:hAnsi="Times New Roman" w:cs="Times New Roman"/>
          <w:sz w:val="24"/>
          <w:szCs w:val="24"/>
        </w:rPr>
        <w:t>zajęć</w:t>
      </w:r>
      <w:r w:rsidR="000A0D0D">
        <w:rPr>
          <w:rFonts w:ascii="Times New Roman" w:hAnsi="Times New Roman" w:cs="Times New Roman"/>
          <w:sz w:val="24"/>
          <w:szCs w:val="24"/>
        </w:rPr>
        <w:t xml:space="preserve"> rekreacyjnych,</w:t>
      </w:r>
      <w:r w:rsidRPr="0015754D">
        <w:rPr>
          <w:rFonts w:ascii="Times New Roman" w:hAnsi="Times New Roman" w:cs="Times New Roman"/>
          <w:sz w:val="24"/>
          <w:szCs w:val="24"/>
        </w:rPr>
        <w:t xml:space="preserve"> sportowych</w:t>
      </w:r>
      <w:r w:rsidR="000A0D0D">
        <w:rPr>
          <w:rFonts w:ascii="Times New Roman" w:hAnsi="Times New Roman" w:cs="Times New Roman"/>
          <w:sz w:val="24"/>
          <w:szCs w:val="24"/>
        </w:rPr>
        <w:t>,</w:t>
      </w:r>
      <w:r w:rsidRPr="0015754D">
        <w:rPr>
          <w:rFonts w:ascii="Times New Roman" w:hAnsi="Times New Roman" w:cs="Times New Roman"/>
          <w:sz w:val="24"/>
          <w:szCs w:val="24"/>
        </w:rPr>
        <w:t xml:space="preserve"> artystycznych</w:t>
      </w:r>
      <w:r w:rsidR="000A0D0D">
        <w:rPr>
          <w:rFonts w:ascii="Times New Roman" w:hAnsi="Times New Roman" w:cs="Times New Roman"/>
          <w:sz w:val="24"/>
          <w:szCs w:val="24"/>
        </w:rPr>
        <w:t>, itp.</w:t>
      </w:r>
      <w:r w:rsidRPr="0015754D">
        <w:rPr>
          <w:rFonts w:ascii="Times New Roman" w:hAnsi="Times New Roman" w:cs="Times New Roman"/>
          <w:sz w:val="24"/>
          <w:szCs w:val="24"/>
        </w:rPr>
        <w:t xml:space="preserve"> dopuszcza się kontakt fizyczny</w:t>
      </w:r>
      <w:r w:rsidR="00EE3CF8">
        <w:rPr>
          <w:rFonts w:ascii="Times New Roman" w:hAnsi="Times New Roman" w:cs="Times New Roman"/>
          <w:sz w:val="24"/>
          <w:szCs w:val="24"/>
        </w:rPr>
        <w:t>,</w:t>
      </w:r>
      <w:r w:rsidRPr="0015754D">
        <w:rPr>
          <w:rFonts w:ascii="Times New Roman" w:hAnsi="Times New Roman" w:cs="Times New Roman"/>
          <w:sz w:val="24"/>
          <w:szCs w:val="24"/>
        </w:rPr>
        <w:t xml:space="preserve"> mający na celu jedynie prawidłowe poinstruowanie dzieci do</w:t>
      </w:r>
      <w:r w:rsidR="00BF3F0B">
        <w:rPr>
          <w:rFonts w:ascii="Times New Roman" w:hAnsi="Times New Roman" w:cs="Times New Roman"/>
          <w:sz w:val="24"/>
          <w:szCs w:val="24"/>
        </w:rPr>
        <w:t xml:space="preserve"> wykonania</w:t>
      </w:r>
      <w:r w:rsidRPr="0015754D">
        <w:rPr>
          <w:rFonts w:ascii="Times New Roman" w:hAnsi="Times New Roman" w:cs="Times New Roman"/>
          <w:sz w:val="24"/>
          <w:szCs w:val="24"/>
        </w:rPr>
        <w:t xml:space="preserve"> ćwiczeń, a także pomoc w przygotowani</w:t>
      </w:r>
      <w:r w:rsidR="0015754D" w:rsidRPr="0015754D">
        <w:rPr>
          <w:rFonts w:ascii="Times New Roman" w:hAnsi="Times New Roman" w:cs="Times New Roman"/>
          <w:sz w:val="24"/>
          <w:szCs w:val="24"/>
        </w:rPr>
        <w:t xml:space="preserve">u </w:t>
      </w:r>
      <w:r w:rsidRPr="0015754D">
        <w:rPr>
          <w:rFonts w:ascii="Times New Roman" w:hAnsi="Times New Roman" w:cs="Times New Roman"/>
          <w:sz w:val="24"/>
          <w:szCs w:val="24"/>
        </w:rPr>
        <w:t>treningu. Kontakt ten nie może powodować dyskomfortu dziecka ani nie może być zagrożeniem dla jego zdrowia czy życia. Dziecko może w każdej chwili odmówić kontaktu i wyrazić swoją dezaprobatę</w:t>
      </w:r>
      <w:r w:rsidR="00AC4CA1">
        <w:rPr>
          <w:rFonts w:ascii="Times New Roman" w:hAnsi="Times New Roman" w:cs="Times New Roman"/>
          <w:sz w:val="24"/>
          <w:szCs w:val="24"/>
        </w:rPr>
        <w:t>,</w:t>
      </w:r>
      <w:r w:rsidRPr="0015754D">
        <w:rPr>
          <w:rFonts w:ascii="Times New Roman" w:hAnsi="Times New Roman" w:cs="Times New Roman"/>
          <w:sz w:val="24"/>
          <w:szCs w:val="24"/>
        </w:rPr>
        <w:t xml:space="preserve"> </w:t>
      </w:r>
    </w:p>
    <w:p w14:paraId="398E4EB5" w14:textId="49504041"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15754D">
        <w:rPr>
          <w:rFonts w:ascii="Times New Roman" w:hAnsi="Times New Roman" w:cs="Times New Roman"/>
          <w:sz w:val="24"/>
          <w:szCs w:val="24"/>
        </w:rPr>
        <w:t>eliminacja niewłaściwych zachowań (np. zachowania infantylne, nieempatyczne, prowokowanie, wciąganie w sytuacje dwuznaczne, prezentowanie nieodpowiednich treści</w:t>
      </w:r>
      <w:r w:rsidR="00E81C6F">
        <w:rPr>
          <w:rFonts w:ascii="Times New Roman" w:hAnsi="Times New Roman" w:cs="Times New Roman"/>
          <w:sz w:val="24"/>
        </w:rPr>
        <w:t>, w szczególności</w:t>
      </w:r>
      <w:r w:rsidRPr="006D3F1C">
        <w:rPr>
          <w:rFonts w:ascii="Times New Roman" w:hAnsi="Times New Roman" w:cs="Times New Roman"/>
          <w:sz w:val="24"/>
        </w:rPr>
        <w:t xml:space="preserve"> wulgarnych, pełnych przemocy czy pornograficznych)</w:t>
      </w:r>
      <w:r w:rsidR="006B68A6">
        <w:rPr>
          <w:rFonts w:ascii="Times New Roman" w:hAnsi="Times New Roman" w:cs="Times New Roman"/>
          <w:sz w:val="24"/>
        </w:rPr>
        <w:t>,</w:t>
      </w:r>
    </w:p>
    <w:p w14:paraId="236E4E52" w14:textId="7DC5CDC9"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unikanie bliskiego kontaktu fizycznego podczas zabaw, który może przybierać formę np. łaskotania, obejmowania, w tym obejmowania nogami, pozwalania na skakanie po sobie oraz kontaktów fizycznych, w których wykorzystywana jest siła fizyczna (zapasy, siłowanie się itp.). Bezwzględnie zakazane jest niewłaściwe dotykanie</w:t>
      </w:r>
      <w:r w:rsidR="00DA1131">
        <w:rPr>
          <w:rFonts w:ascii="Times New Roman" w:hAnsi="Times New Roman" w:cs="Times New Roman"/>
          <w:sz w:val="24"/>
        </w:rPr>
        <w:t>,</w:t>
      </w:r>
    </w:p>
    <w:p w14:paraId="59BF6E16" w14:textId="68142616" w:rsidR="00C01F90"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 xml:space="preserve">niedopuszczalne są wszelkie formy okazywania niechcianej czułości (wszelkie </w:t>
      </w:r>
      <w:r w:rsidR="00FC3991">
        <w:rPr>
          <w:rFonts w:ascii="Times New Roman" w:hAnsi="Times New Roman" w:cs="Times New Roman"/>
          <w:sz w:val="24"/>
        </w:rPr>
        <w:t xml:space="preserve">nieakceptowane przez dziecko </w:t>
      </w:r>
      <w:r w:rsidRPr="006D3F1C">
        <w:rPr>
          <w:rFonts w:ascii="Times New Roman" w:hAnsi="Times New Roman" w:cs="Times New Roman"/>
          <w:sz w:val="24"/>
        </w:rPr>
        <w:t>formy dotyku, uściski, dotykanie piersi, pośladków i okolic intymnych, przytulanie, obejmowanie, klepanie, całowanie, łaskotanie, masowanie, sadzanie na kolanach, kładzenie się lub spanie obok dziecka)</w:t>
      </w:r>
      <w:r w:rsidR="00880A7E">
        <w:rPr>
          <w:rFonts w:ascii="Times New Roman" w:hAnsi="Times New Roman" w:cs="Times New Roman"/>
          <w:sz w:val="24"/>
        </w:rPr>
        <w:t>,</w:t>
      </w:r>
    </w:p>
    <w:p w14:paraId="74519C6B" w14:textId="55FE1FCB" w:rsidR="00CE09CF" w:rsidRPr="006D3F1C" w:rsidRDefault="00CE09CF"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Pr>
          <w:rFonts w:ascii="Times New Roman" w:hAnsi="Times New Roman" w:cs="Times New Roman"/>
          <w:sz w:val="24"/>
        </w:rPr>
        <w:t>niedopuszczalne jest stosowanie kar cielesnych,</w:t>
      </w:r>
    </w:p>
    <w:p w14:paraId="1FEF3B14" w14:textId="4980529C"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poszanowanie prawa do prywatności (np. w łazienkach, toaletach</w:t>
      </w:r>
      <w:r w:rsidR="009E7D3B">
        <w:rPr>
          <w:rFonts w:ascii="Times New Roman" w:hAnsi="Times New Roman" w:cs="Times New Roman"/>
          <w:sz w:val="24"/>
        </w:rPr>
        <w:t>, przebieralniach, szatniach</w:t>
      </w:r>
      <w:r w:rsidRPr="006D3F1C">
        <w:rPr>
          <w:rFonts w:ascii="Times New Roman" w:hAnsi="Times New Roman" w:cs="Times New Roman"/>
          <w:sz w:val="24"/>
        </w:rPr>
        <w:t>) przy jednoczesnym zapewnieniu bezpieczeństwa</w:t>
      </w:r>
      <w:r w:rsidR="008C12F4">
        <w:rPr>
          <w:rFonts w:ascii="Times New Roman" w:hAnsi="Times New Roman" w:cs="Times New Roman"/>
          <w:sz w:val="24"/>
        </w:rPr>
        <w:t>,</w:t>
      </w:r>
    </w:p>
    <w:p w14:paraId="6B8FFC2C" w14:textId="19B0D2AD" w:rsidR="004E3C30"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zabronione jest pozostawanie pod wpływem alkoholu</w:t>
      </w:r>
      <w:r w:rsidR="004E3C30">
        <w:rPr>
          <w:rFonts w:ascii="Times New Roman" w:hAnsi="Times New Roman" w:cs="Times New Roman"/>
          <w:sz w:val="24"/>
        </w:rPr>
        <w:t>,</w:t>
      </w:r>
      <w:r w:rsidRPr="006D3F1C">
        <w:rPr>
          <w:rFonts w:ascii="Times New Roman" w:hAnsi="Times New Roman" w:cs="Times New Roman"/>
          <w:sz w:val="24"/>
        </w:rPr>
        <w:t xml:space="preserve"> środków odurzających</w:t>
      </w:r>
      <w:r w:rsidR="004E3C30">
        <w:rPr>
          <w:rFonts w:ascii="Times New Roman" w:hAnsi="Times New Roman" w:cs="Times New Roman"/>
          <w:sz w:val="24"/>
        </w:rPr>
        <w:t xml:space="preserve"> lub środków działających jak alkohol</w:t>
      </w:r>
      <w:r w:rsidRPr="006D3F1C">
        <w:rPr>
          <w:rFonts w:ascii="Times New Roman" w:hAnsi="Times New Roman" w:cs="Times New Roman"/>
          <w:sz w:val="24"/>
        </w:rPr>
        <w:t xml:space="preserve"> przez </w:t>
      </w:r>
      <w:r w:rsidR="004E3C30">
        <w:rPr>
          <w:rFonts w:ascii="Times New Roman" w:hAnsi="Times New Roman" w:cs="Times New Roman"/>
          <w:sz w:val="24"/>
        </w:rPr>
        <w:t xml:space="preserve">pracowników, </w:t>
      </w:r>
      <w:r w:rsidRPr="006D3F1C">
        <w:rPr>
          <w:rFonts w:ascii="Times New Roman" w:hAnsi="Times New Roman" w:cs="Times New Roman"/>
          <w:sz w:val="24"/>
        </w:rPr>
        <w:t>prowadząc</w:t>
      </w:r>
      <w:r w:rsidR="004E3C30">
        <w:rPr>
          <w:rFonts w:ascii="Times New Roman" w:hAnsi="Times New Roman" w:cs="Times New Roman"/>
          <w:sz w:val="24"/>
        </w:rPr>
        <w:t>ych</w:t>
      </w:r>
      <w:r w:rsidRPr="006D3F1C">
        <w:rPr>
          <w:rFonts w:ascii="Times New Roman" w:hAnsi="Times New Roman" w:cs="Times New Roman"/>
          <w:sz w:val="24"/>
        </w:rPr>
        <w:t xml:space="preserve"> zajęcia z dziećmi lub </w:t>
      </w:r>
      <w:r w:rsidR="004E3C30">
        <w:rPr>
          <w:rFonts w:ascii="Times New Roman" w:hAnsi="Times New Roman" w:cs="Times New Roman"/>
          <w:sz w:val="24"/>
        </w:rPr>
        <w:t>sprawujących</w:t>
      </w:r>
      <w:r w:rsidRPr="006D3F1C">
        <w:rPr>
          <w:rFonts w:ascii="Times New Roman" w:hAnsi="Times New Roman" w:cs="Times New Roman"/>
          <w:sz w:val="24"/>
        </w:rPr>
        <w:t xml:space="preserve"> opiekę nad nimi</w:t>
      </w:r>
      <w:r w:rsidR="004E3C30">
        <w:rPr>
          <w:rFonts w:ascii="Times New Roman" w:hAnsi="Times New Roman" w:cs="Times New Roman"/>
          <w:sz w:val="24"/>
        </w:rPr>
        <w:t>,</w:t>
      </w:r>
    </w:p>
    <w:p w14:paraId="37BA361F" w14:textId="08C32F2F"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 xml:space="preserve"> </w:t>
      </w:r>
      <w:r w:rsidR="004E3C30">
        <w:rPr>
          <w:rFonts w:ascii="Times New Roman" w:hAnsi="Times New Roman" w:cs="Times New Roman"/>
          <w:sz w:val="24"/>
        </w:rPr>
        <w:t>niedopuszczalne jest częstowanie lub</w:t>
      </w:r>
      <w:r w:rsidRPr="006D3F1C">
        <w:rPr>
          <w:rFonts w:ascii="Times New Roman" w:hAnsi="Times New Roman" w:cs="Times New Roman"/>
          <w:sz w:val="24"/>
        </w:rPr>
        <w:t xml:space="preserve"> proponowanie</w:t>
      </w:r>
      <w:r w:rsidR="004E3C30">
        <w:rPr>
          <w:rFonts w:ascii="Times New Roman" w:hAnsi="Times New Roman" w:cs="Times New Roman"/>
          <w:sz w:val="24"/>
        </w:rPr>
        <w:t xml:space="preserve"> dzieciom użycia </w:t>
      </w:r>
      <w:r w:rsidR="004E3C30" w:rsidRPr="006D3F1C">
        <w:rPr>
          <w:rFonts w:ascii="Times New Roman" w:hAnsi="Times New Roman" w:cs="Times New Roman"/>
          <w:sz w:val="24"/>
        </w:rPr>
        <w:t>alkoholu</w:t>
      </w:r>
      <w:r w:rsidR="004E3C30">
        <w:rPr>
          <w:rFonts w:ascii="Times New Roman" w:hAnsi="Times New Roman" w:cs="Times New Roman"/>
          <w:sz w:val="24"/>
        </w:rPr>
        <w:t>,</w:t>
      </w:r>
      <w:r w:rsidR="004E3C30" w:rsidRPr="006D3F1C">
        <w:rPr>
          <w:rFonts w:ascii="Times New Roman" w:hAnsi="Times New Roman" w:cs="Times New Roman"/>
          <w:sz w:val="24"/>
        </w:rPr>
        <w:t xml:space="preserve"> środków odurzających</w:t>
      </w:r>
      <w:r w:rsidR="004E3C30">
        <w:rPr>
          <w:rFonts w:ascii="Times New Roman" w:hAnsi="Times New Roman" w:cs="Times New Roman"/>
          <w:sz w:val="24"/>
        </w:rPr>
        <w:t xml:space="preserve"> lub środków działających jak alkohol,</w:t>
      </w:r>
    </w:p>
    <w:p w14:paraId="7DBB2484" w14:textId="433D95B5"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 xml:space="preserve">bezpieczne korzystanie z urządzeń elektronicznych, mediów społecznościowych i komunikatorów. W kontakcie z </w:t>
      </w:r>
      <w:r w:rsidR="008723AD">
        <w:rPr>
          <w:rFonts w:ascii="Times New Roman" w:hAnsi="Times New Roman" w:cs="Times New Roman"/>
          <w:sz w:val="24"/>
        </w:rPr>
        <w:t>dziećmi</w:t>
      </w:r>
      <w:r w:rsidRPr="006D3F1C">
        <w:rPr>
          <w:rFonts w:ascii="Times New Roman" w:hAnsi="Times New Roman" w:cs="Times New Roman"/>
          <w:sz w:val="24"/>
        </w:rPr>
        <w:t xml:space="preserve"> zaleca się używanie oficjalnych adresów mailowych i oficjalnych profili </w:t>
      </w:r>
      <w:r w:rsidR="00CC19D2">
        <w:rPr>
          <w:rFonts w:ascii="Times New Roman" w:hAnsi="Times New Roman" w:cs="Times New Roman"/>
          <w:sz w:val="24"/>
        </w:rPr>
        <w:t>Diecezji Tarnowskiej, jednostek organizacyjnych i instytucji diecezjalnych</w:t>
      </w:r>
      <w:r w:rsidRPr="006D3F1C">
        <w:rPr>
          <w:rFonts w:ascii="Times New Roman" w:hAnsi="Times New Roman" w:cs="Times New Roman"/>
          <w:sz w:val="24"/>
        </w:rPr>
        <w:t xml:space="preserve">. </w:t>
      </w:r>
      <w:r w:rsidR="00C45D61">
        <w:rPr>
          <w:rFonts w:ascii="Times New Roman" w:hAnsi="Times New Roman" w:cs="Times New Roman"/>
          <w:sz w:val="24"/>
        </w:rPr>
        <w:t>Należy</w:t>
      </w:r>
      <w:r w:rsidRPr="006D3F1C">
        <w:rPr>
          <w:rFonts w:ascii="Times New Roman" w:hAnsi="Times New Roman" w:cs="Times New Roman"/>
          <w:sz w:val="24"/>
        </w:rPr>
        <w:t xml:space="preserve"> </w:t>
      </w:r>
      <w:r w:rsidR="00C45D61">
        <w:rPr>
          <w:rFonts w:ascii="Times New Roman" w:hAnsi="Times New Roman" w:cs="Times New Roman"/>
          <w:sz w:val="24"/>
        </w:rPr>
        <w:t>również</w:t>
      </w:r>
      <w:r w:rsidRPr="006D3F1C">
        <w:rPr>
          <w:rFonts w:ascii="Times New Roman" w:hAnsi="Times New Roman" w:cs="Times New Roman"/>
          <w:sz w:val="24"/>
        </w:rPr>
        <w:t xml:space="preserve"> określić porę, do której taki kontakt z dziećmi może się odbywać</w:t>
      </w:r>
      <w:r w:rsidR="00C45D61">
        <w:rPr>
          <w:rFonts w:ascii="Times New Roman" w:hAnsi="Times New Roman" w:cs="Times New Roman"/>
          <w:sz w:val="24"/>
        </w:rPr>
        <w:t>,</w:t>
      </w:r>
    </w:p>
    <w:p w14:paraId="2D863A59" w14:textId="443BB510" w:rsidR="00C01F90" w:rsidRPr="006D3F1C" w:rsidRDefault="00D441AB"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Pr>
          <w:rFonts w:ascii="Times New Roman" w:hAnsi="Times New Roman" w:cs="Times New Roman"/>
          <w:sz w:val="24"/>
        </w:rPr>
        <w:t>zapewnienie bezpieczeństwa dziecka w</w:t>
      </w:r>
      <w:r w:rsidRPr="006D3F1C">
        <w:rPr>
          <w:rFonts w:ascii="Times New Roman" w:hAnsi="Times New Roman" w:cs="Times New Roman"/>
          <w:sz w:val="24"/>
        </w:rPr>
        <w:t xml:space="preserve"> sytuacji, w której potrzebna jest rozmowa </w:t>
      </w:r>
      <w:r w:rsidRPr="006D3F1C">
        <w:rPr>
          <w:rFonts w:ascii="Times New Roman" w:hAnsi="Times New Roman" w:cs="Times New Roman"/>
          <w:sz w:val="24"/>
        </w:rPr>
        <w:lastRenderedPageBreak/>
        <w:t xml:space="preserve">indywidualna. </w:t>
      </w:r>
      <w:r w:rsidR="00611B45">
        <w:rPr>
          <w:rFonts w:ascii="Times New Roman" w:hAnsi="Times New Roman" w:cs="Times New Roman"/>
          <w:sz w:val="24"/>
        </w:rPr>
        <w:t>Na</w:t>
      </w:r>
      <w:r w:rsidRPr="006D3F1C">
        <w:rPr>
          <w:rFonts w:ascii="Times New Roman" w:hAnsi="Times New Roman" w:cs="Times New Roman"/>
          <w:sz w:val="24"/>
        </w:rPr>
        <w:t xml:space="preserve">leży skorzystać z pomieszczenia, w którym są przeszklone drzwi (gdy takich nie ma, warto zostawić drzwi uchylone, nigdy zamknięte na klucz) lub będącego w zasięgu wzroku innych. </w:t>
      </w:r>
      <w:r w:rsidR="001A6D0B">
        <w:rPr>
          <w:rFonts w:ascii="Times New Roman" w:hAnsi="Times New Roman" w:cs="Times New Roman"/>
          <w:sz w:val="24"/>
        </w:rPr>
        <w:t>Zalecane</w:t>
      </w:r>
      <w:r w:rsidRPr="006D3F1C">
        <w:rPr>
          <w:rFonts w:ascii="Times New Roman" w:hAnsi="Times New Roman" w:cs="Times New Roman"/>
          <w:sz w:val="24"/>
        </w:rPr>
        <w:t xml:space="preserve"> jest powiadomienie inne</w:t>
      </w:r>
      <w:r w:rsidR="001A6D0B">
        <w:rPr>
          <w:rFonts w:ascii="Times New Roman" w:hAnsi="Times New Roman" w:cs="Times New Roman"/>
          <w:sz w:val="24"/>
        </w:rPr>
        <w:t xml:space="preserve">go pracownika </w:t>
      </w:r>
      <w:r w:rsidRPr="006D3F1C">
        <w:rPr>
          <w:rFonts w:ascii="Times New Roman" w:hAnsi="Times New Roman" w:cs="Times New Roman"/>
          <w:sz w:val="24"/>
        </w:rPr>
        <w:t>o takim spotkaniu</w:t>
      </w:r>
      <w:r w:rsidR="00FA5F69">
        <w:rPr>
          <w:rFonts w:ascii="Times New Roman" w:hAnsi="Times New Roman" w:cs="Times New Roman"/>
          <w:sz w:val="24"/>
        </w:rPr>
        <w:t>,</w:t>
      </w:r>
    </w:p>
    <w:p w14:paraId="70EA0650" w14:textId="0EA24D1B"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jeśli organiz</w:t>
      </w:r>
      <w:r w:rsidR="00FA5F69">
        <w:rPr>
          <w:rFonts w:ascii="Times New Roman" w:hAnsi="Times New Roman" w:cs="Times New Roman"/>
          <w:sz w:val="24"/>
        </w:rPr>
        <w:t>owany jest</w:t>
      </w:r>
      <w:r w:rsidRPr="006D3F1C">
        <w:rPr>
          <w:rFonts w:ascii="Times New Roman" w:hAnsi="Times New Roman" w:cs="Times New Roman"/>
          <w:sz w:val="24"/>
        </w:rPr>
        <w:t xml:space="preserve"> wspólny</w:t>
      </w:r>
      <w:r w:rsidR="00FA5F69">
        <w:rPr>
          <w:rFonts w:ascii="Times New Roman" w:hAnsi="Times New Roman" w:cs="Times New Roman"/>
          <w:sz w:val="24"/>
        </w:rPr>
        <w:t xml:space="preserve"> z dziećmi</w:t>
      </w:r>
      <w:r w:rsidRPr="006D3F1C">
        <w:rPr>
          <w:rFonts w:ascii="Times New Roman" w:hAnsi="Times New Roman" w:cs="Times New Roman"/>
          <w:sz w:val="24"/>
        </w:rPr>
        <w:t xml:space="preserve"> wyjazd czy rekolekcje, należy </w:t>
      </w:r>
      <w:r w:rsidR="00FA5F69">
        <w:rPr>
          <w:rFonts w:ascii="Times New Roman" w:hAnsi="Times New Roman" w:cs="Times New Roman"/>
          <w:sz w:val="24"/>
        </w:rPr>
        <w:t>z</w:t>
      </w:r>
      <w:r w:rsidRPr="006D3F1C">
        <w:rPr>
          <w:rFonts w:ascii="Times New Roman" w:hAnsi="Times New Roman" w:cs="Times New Roman"/>
          <w:sz w:val="24"/>
        </w:rPr>
        <w:t>apewnić osobny pokój dla dorosłych opiekunów. Jeśli jest to grupa koedukacyjna, należy zadbać o osobne pomieszczenia do spania</w:t>
      </w:r>
      <w:r w:rsidR="00FA5F69">
        <w:rPr>
          <w:rFonts w:ascii="Times New Roman" w:hAnsi="Times New Roman" w:cs="Times New Roman"/>
          <w:sz w:val="24"/>
        </w:rPr>
        <w:t xml:space="preserve"> dla dziewcząt i chłopców</w:t>
      </w:r>
      <w:r w:rsidRPr="006D3F1C">
        <w:rPr>
          <w:rFonts w:ascii="Times New Roman" w:hAnsi="Times New Roman" w:cs="Times New Roman"/>
          <w:sz w:val="24"/>
        </w:rPr>
        <w:t xml:space="preserve">, a także o obecność opiekunów różnej płci. Wszyscy </w:t>
      </w:r>
      <w:r w:rsidR="00FA5F69">
        <w:rPr>
          <w:rFonts w:ascii="Times New Roman" w:hAnsi="Times New Roman" w:cs="Times New Roman"/>
          <w:sz w:val="24"/>
        </w:rPr>
        <w:t>uczestnicy</w:t>
      </w:r>
      <w:r w:rsidRPr="006D3F1C">
        <w:rPr>
          <w:rFonts w:ascii="Times New Roman" w:hAnsi="Times New Roman" w:cs="Times New Roman"/>
          <w:sz w:val="24"/>
        </w:rPr>
        <w:t xml:space="preserve"> zobowiązani są do respektowania obowiązującego na wyjeździe regulaminu</w:t>
      </w:r>
      <w:r w:rsidR="00253EAB">
        <w:rPr>
          <w:rFonts w:ascii="Times New Roman" w:hAnsi="Times New Roman" w:cs="Times New Roman"/>
          <w:sz w:val="24"/>
        </w:rPr>
        <w:t>,</w:t>
      </w:r>
    </w:p>
    <w:p w14:paraId="5D0122B9" w14:textId="0A1230B4" w:rsidR="00C01F90" w:rsidRPr="006D3F1C" w:rsidRDefault="00EB5725"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6D3F1C">
        <w:rPr>
          <w:rFonts w:ascii="Times New Roman" w:hAnsi="Times New Roman" w:cs="Times New Roman"/>
          <w:sz w:val="24"/>
        </w:rPr>
        <w:t xml:space="preserve">podczas </w:t>
      </w:r>
      <w:r w:rsidR="00253EAB">
        <w:rPr>
          <w:rFonts w:ascii="Times New Roman" w:hAnsi="Times New Roman" w:cs="Times New Roman"/>
          <w:sz w:val="24"/>
        </w:rPr>
        <w:t xml:space="preserve">wspólnych </w:t>
      </w:r>
      <w:r w:rsidRPr="006D3F1C">
        <w:rPr>
          <w:rFonts w:ascii="Times New Roman" w:hAnsi="Times New Roman" w:cs="Times New Roman"/>
          <w:sz w:val="24"/>
        </w:rPr>
        <w:t>wyjazdów dzieci nie powinny pozostawać same bez opieki (np. grupa wychodzi w góry i chora osoba pozostaje sama w ośrodku bez opiekuna)</w:t>
      </w:r>
      <w:r w:rsidR="00253EAB">
        <w:rPr>
          <w:rFonts w:ascii="Times New Roman" w:hAnsi="Times New Roman" w:cs="Times New Roman"/>
          <w:sz w:val="24"/>
        </w:rPr>
        <w:t>,</w:t>
      </w:r>
    </w:p>
    <w:p w14:paraId="0F9DF032" w14:textId="3A368D1F" w:rsidR="00C01F90" w:rsidRPr="006D3F1C" w:rsidRDefault="002B3A2D"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Pr>
          <w:rFonts w:ascii="Times New Roman" w:hAnsi="Times New Roman" w:cs="Times New Roman"/>
          <w:sz w:val="24"/>
        </w:rPr>
        <w:t>wszyscy pracownicy winni odbyć</w:t>
      </w:r>
      <w:r w:rsidRPr="006D3F1C">
        <w:rPr>
          <w:rFonts w:ascii="Times New Roman" w:hAnsi="Times New Roman" w:cs="Times New Roman"/>
          <w:sz w:val="24"/>
        </w:rPr>
        <w:t xml:space="preserve"> odpowiednie szkolenie</w:t>
      </w:r>
      <w:r>
        <w:rPr>
          <w:rFonts w:ascii="Times New Roman" w:hAnsi="Times New Roman" w:cs="Times New Roman"/>
          <w:sz w:val="24"/>
        </w:rPr>
        <w:t xml:space="preserve"> oraz</w:t>
      </w:r>
      <w:r w:rsidRPr="006D3F1C">
        <w:rPr>
          <w:rFonts w:ascii="Times New Roman" w:hAnsi="Times New Roman" w:cs="Times New Roman"/>
          <w:sz w:val="24"/>
        </w:rPr>
        <w:t xml:space="preserve"> zapoznać się z zasadami ochrony dzieci obowiązującymi </w:t>
      </w:r>
      <w:r w:rsidR="00C54375">
        <w:rPr>
          <w:rFonts w:ascii="Times New Roman" w:hAnsi="Times New Roman" w:cs="Times New Roman"/>
          <w:sz w:val="24"/>
        </w:rPr>
        <w:t>w niniejszych Standardach</w:t>
      </w:r>
      <w:r w:rsidRPr="006D3F1C">
        <w:rPr>
          <w:rFonts w:ascii="Times New Roman" w:hAnsi="Times New Roman" w:cs="Times New Roman"/>
          <w:sz w:val="24"/>
        </w:rPr>
        <w:t xml:space="preserve"> i podpisać stosowne oświadczenie</w:t>
      </w:r>
      <w:r w:rsidR="00EF4048">
        <w:rPr>
          <w:rFonts w:ascii="Times New Roman" w:hAnsi="Times New Roman" w:cs="Times New Roman"/>
          <w:sz w:val="24"/>
        </w:rPr>
        <w:t>,</w:t>
      </w:r>
      <w:r w:rsidRPr="006D3F1C">
        <w:rPr>
          <w:rFonts w:ascii="Times New Roman" w:hAnsi="Times New Roman" w:cs="Times New Roman"/>
          <w:sz w:val="24"/>
        </w:rPr>
        <w:t xml:space="preserve"> </w:t>
      </w:r>
    </w:p>
    <w:p w14:paraId="55934A00" w14:textId="1165E730" w:rsidR="00C01F90" w:rsidRDefault="0079027A" w:rsidP="00D01C5C">
      <w:pPr>
        <w:pStyle w:val="Akapitzlist"/>
        <w:numPr>
          <w:ilvl w:val="2"/>
          <w:numId w:val="20"/>
        </w:numPr>
        <w:tabs>
          <w:tab w:val="left" w:pos="2155"/>
        </w:tabs>
        <w:spacing w:before="0" w:line="360" w:lineRule="auto"/>
        <w:ind w:left="739" w:right="504"/>
        <w:rPr>
          <w:rFonts w:ascii="Times New Roman" w:hAnsi="Times New Roman" w:cs="Times New Roman"/>
          <w:sz w:val="24"/>
        </w:rPr>
      </w:pPr>
      <w:r w:rsidRPr="00C37F91">
        <w:rPr>
          <w:rFonts w:ascii="Times New Roman" w:hAnsi="Times New Roman" w:cs="Times New Roman"/>
          <w:sz w:val="24"/>
        </w:rPr>
        <w:t>Biskup Tarnowski wyznacza tzw. osobę zaufaną, tj. osobę przyjmującą zgłoszenia o krzywdzie lub niewłaściwym zachowaniu. Osoba zaufana cechuje się niezwykłą dyskrecj</w:t>
      </w:r>
      <w:r w:rsidR="005D7CAC" w:rsidRPr="00C37F91">
        <w:rPr>
          <w:rFonts w:ascii="Times New Roman" w:hAnsi="Times New Roman" w:cs="Times New Roman"/>
          <w:sz w:val="24"/>
        </w:rPr>
        <w:t>ą</w:t>
      </w:r>
      <w:r w:rsidRPr="00C37F91">
        <w:rPr>
          <w:rFonts w:ascii="Times New Roman" w:hAnsi="Times New Roman" w:cs="Times New Roman"/>
          <w:sz w:val="24"/>
        </w:rPr>
        <w:t>, delikatnoś</w:t>
      </w:r>
      <w:r w:rsidR="005D7CAC" w:rsidRPr="00C37F91">
        <w:rPr>
          <w:rFonts w:ascii="Times New Roman" w:hAnsi="Times New Roman" w:cs="Times New Roman"/>
          <w:sz w:val="24"/>
        </w:rPr>
        <w:t>cią</w:t>
      </w:r>
      <w:r w:rsidRPr="00C37F91">
        <w:rPr>
          <w:rFonts w:ascii="Times New Roman" w:hAnsi="Times New Roman" w:cs="Times New Roman"/>
          <w:sz w:val="24"/>
        </w:rPr>
        <w:t>, wrażliwoś</w:t>
      </w:r>
      <w:r w:rsidR="005D7CAC" w:rsidRPr="00C37F91">
        <w:rPr>
          <w:rFonts w:ascii="Times New Roman" w:hAnsi="Times New Roman" w:cs="Times New Roman"/>
          <w:sz w:val="24"/>
        </w:rPr>
        <w:t>cią</w:t>
      </w:r>
      <w:r w:rsidRPr="00C37F91">
        <w:rPr>
          <w:rFonts w:ascii="Times New Roman" w:hAnsi="Times New Roman" w:cs="Times New Roman"/>
          <w:sz w:val="24"/>
        </w:rPr>
        <w:t xml:space="preserve">, </w:t>
      </w:r>
      <w:r w:rsidR="00AB6403" w:rsidRPr="00C37F91">
        <w:rPr>
          <w:rFonts w:ascii="Times New Roman" w:hAnsi="Times New Roman" w:cs="Times New Roman"/>
          <w:sz w:val="24"/>
        </w:rPr>
        <w:t xml:space="preserve">należytym </w:t>
      </w:r>
      <w:r w:rsidRPr="00C37F91">
        <w:rPr>
          <w:rFonts w:ascii="Times New Roman" w:hAnsi="Times New Roman" w:cs="Times New Roman"/>
          <w:sz w:val="24"/>
        </w:rPr>
        <w:t xml:space="preserve"> szacunkiem do zgłaszającej się do niej osoby i do jej cierpienia. Dane osoby</w:t>
      </w:r>
      <w:r w:rsidR="00AB6403" w:rsidRPr="00C37F91">
        <w:rPr>
          <w:rFonts w:ascii="Times New Roman" w:hAnsi="Times New Roman" w:cs="Times New Roman"/>
          <w:sz w:val="24"/>
        </w:rPr>
        <w:t xml:space="preserve"> zaufanej</w:t>
      </w:r>
      <w:r w:rsidRPr="00C37F91">
        <w:rPr>
          <w:rFonts w:ascii="Times New Roman" w:hAnsi="Times New Roman" w:cs="Times New Roman"/>
          <w:sz w:val="24"/>
        </w:rPr>
        <w:t xml:space="preserve"> i sposób kontaktu z nią należy umieścić w widocznym miejscu (</w:t>
      </w:r>
      <w:r w:rsidR="00AB6403" w:rsidRPr="00C37F91">
        <w:rPr>
          <w:rFonts w:ascii="Times New Roman" w:hAnsi="Times New Roman" w:cs="Times New Roman"/>
          <w:sz w:val="24"/>
        </w:rPr>
        <w:t>strona internetowa</w:t>
      </w:r>
      <w:r w:rsidRPr="00C37F91">
        <w:rPr>
          <w:rFonts w:ascii="Times New Roman" w:hAnsi="Times New Roman" w:cs="Times New Roman"/>
          <w:sz w:val="24"/>
        </w:rPr>
        <w:t xml:space="preserve"> </w:t>
      </w:r>
      <w:r w:rsidR="00AB6403" w:rsidRPr="00C37F91">
        <w:rPr>
          <w:rFonts w:ascii="Times New Roman" w:hAnsi="Times New Roman" w:cs="Times New Roman"/>
          <w:sz w:val="24"/>
        </w:rPr>
        <w:t xml:space="preserve">Diecezji Tarnowskiej oraz strony internetowe </w:t>
      </w:r>
      <w:r w:rsidR="00C37F91" w:rsidRPr="00C37F91">
        <w:rPr>
          <w:rFonts w:ascii="Times New Roman" w:hAnsi="Times New Roman" w:cs="Times New Roman"/>
          <w:sz w:val="24"/>
        </w:rPr>
        <w:t xml:space="preserve">jednostek organizacyjnych i instytucji diecezjalnych, </w:t>
      </w:r>
      <w:r w:rsidRPr="00C37F91">
        <w:rPr>
          <w:rFonts w:ascii="Times New Roman" w:hAnsi="Times New Roman" w:cs="Times New Roman"/>
          <w:sz w:val="24"/>
        </w:rPr>
        <w:t xml:space="preserve">tablica ogłoszeń w </w:t>
      </w:r>
      <w:r w:rsidR="00C37F91" w:rsidRPr="00C37F91">
        <w:rPr>
          <w:rFonts w:ascii="Times New Roman" w:hAnsi="Times New Roman" w:cs="Times New Roman"/>
          <w:sz w:val="24"/>
        </w:rPr>
        <w:t>Kurii Diecezjalnej, itp.</w:t>
      </w:r>
      <w:r w:rsidRPr="00C37F91">
        <w:rPr>
          <w:rFonts w:ascii="Times New Roman" w:hAnsi="Times New Roman" w:cs="Times New Roman"/>
          <w:sz w:val="24"/>
        </w:rPr>
        <w:t xml:space="preserve">). </w:t>
      </w:r>
    </w:p>
    <w:p w14:paraId="0D62D28A" w14:textId="77777777" w:rsidR="00254948" w:rsidRDefault="00254948" w:rsidP="00254948">
      <w:pPr>
        <w:pStyle w:val="Akapitzlist"/>
        <w:tabs>
          <w:tab w:val="left" w:pos="2155"/>
        </w:tabs>
        <w:spacing w:before="0" w:line="360" w:lineRule="auto"/>
        <w:ind w:left="739" w:right="504" w:firstLine="0"/>
        <w:rPr>
          <w:rFonts w:ascii="Times New Roman" w:hAnsi="Times New Roman" w:cs="Times New Roman"/>
          <w:sz w:val="24"/>
        </w:rPr>
      </w:pPr>
    </w:p>
    <w:p w14:paraId="5294FE7C" w14:textId="77777777" w:rsidR="00E01D25" w:rsidRDefault="00EB5725" w:rsidP="00D01C5C">
      <w:pPr>
        <w:pStyle w:val="Nagwek3"/>
        <w:numPr>
          <w:ilvl w:val="1"/>
          <w:numId w:val="24"/>
        </w:numPr>
        <w:tabs>
          <w:tab w:val="left" w:pos="2093"/>
        </w:tabs>
        <w:spacing w:before="0" w:line="360" w:lineRule="auto"/>
        <w:ind w:left="1279" w:right="504"/>
        <w:rPr>
          <w:rFonts w:ascii="Times New Roman" w:hAnsi="Times New Roman" w:cs="Times New Roman"/>
        </w:rPr>
      </w:pPr>
      <w:bookmarkStart w:id="19" w:name="3.2._Relacje_rówieśnicze"/>
      <w:bookmarkStart w:id="20" w:name="4._Zasady_dotyczące_postępowania_w_sytua"/>
      <w:bookmarkStart w:id="21" w:name="_bookmark7"/>
      <w:bookmarkEnd w:id="19"/>
      <w:bookmarkEnd w:id="20"/>
      <w:bookmarkEnd w:id="21"/>
      <w:r w:rsidRPr="006D3F1C">
        <w:rPr>
          <w:rFonts w:ascii="Times New Roman" w:hAnsi="Times New Roman" w:cs="Times New Roman"/>
        </w:rPr>
        <w:t>Relacje rówieśnicze</w:t>
      </w:r>
    </w:p>
    <w:p w14:paraId="2F2F2AB3" w14:textId="56F082DD" w:rsidR="00E01D25" w:rsidRPr="00E01D25" w:rsidRDefault="009E7A85" w:rsidP="00A55C27">
      <w:pPr>
        <w:pStyle w:val="Nagwek3"/>
        <w:tabs>
          <w:tab w:val="left" w:pos="2093"/>
        </w:tabs>
        <w:spacing w:before="0" w:line="360" w:lineRule="auto"/>
        <w:ind w:left="559" w:right="504"/>
        <w:jc w:val="both"/>
        <w:rPr>
          <w:rFonts w:ascii="Times New Roman" w:hAnsi="Times New Roman" w:cs="Times New Roman"/>
        </w:rPr>
      </w:pPr>
      <w:r w:rsidRPr="00E01D25">
        <w:rPr>
          <w:rFonts w:ascii="Times New Roman" w:hAnsi="Times New Roman" w:cs="Times New Roman"/>
          <w:sz w:val="24"/>
        </w:rPr>
        <w:t xml:space="preserve">Zasady, dotyczące kontaktów między </w:t>
      </w:r>
      <w:r w:rsidR="00E01D25" w:rsidRPr="00E01D25">
        <w:rPr>
          <w:rFonts w:ascii="Times New Roman" w:hAnsi="Times New Roman" w:cs="Times New Roman"/>
          <w:sz w:val="24"/>
        </w:rPr>
        <w:t>rówieśnikami</w:t>
      </w:r>
      <w:r w:rsidRPr="00E01D25">
        <w:rPr>
          <w:rFonts w:ascii="Times New Roman" w:hAnsi="Times New Roman" w:cs="Times New Roman"/>
          <w:sz w:val="24"/>
        </w:rPr>
        <w:t>, które mogą zdecydowanie</w:t>
      </w:r>
      <w:r w:rsidR="00A55C27">
        <w:rPr>
          <w:rFonts w:ascii="Times New Roman" w:hAnsi="Times New Roman" w:cs="Times New Roman"/>
          <w:sz w:val="24"/>
        </w:rPr>
        <w:t xml:space="preserve"> </w:t>
      </w:r>
      <w:r w:rsidRPr="00E01D25">
        <w:rPr>
          <w:rFonts w:ascii="Times New Roman" w:hAnsi="Times New Roman" w:cs="Times New Roman"/>
          <w:sz w:val="24"/>
        </w:rPr>
        <w:t>ograniczać ryzyko krzywdy i niewłaściwych zachowań:</w:t>
      </w:r>
    </w:p>
    <w:p w14:paraId="64F3B87D" w14:textId="473C7803" w:rsidR="008E5E4F" w:rsidRDefault="008E5E4F"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nie</w:t>
      </w:r>
      <w:r w:rsidRPr="000A695A">
        <w:rPr>
          <w:rFonts w:ascii="Times New Roman" w:hAnsi="Times New Roman" w:cs="Times New Roman"/>
          <w:sz w:val="24"/>
        </w:rPr>
        <w:t>stosowanie jakichkolwiek form przemocy (fizycznej, psychicznej, ekonomicznej, seksualnej)</w:t>
      </w:r>
      <w:r>
        <w:rPr>
          <w:rFonts w:ascii="Times New Roman" w:hAnsi="Times New Roman" w:cs="Times New Roman"/>
          <w:sz w:val="24"/>
        </w:rPr>
        <w:t xml:space="preserve">, </w:t>
      </w:r>
    </w:p>
    <w:p w14:paraId="1FC37CD6" w14:textId="77777777" w:rsidR="004217AD"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8E5E4F">
        <w:rPr>
          <w:rFonts w:ascii="Times New Roman" w:hAnsi="Times New Roman" w:cs="Times New Roman"/>
          <w:sz w:val="24"/>
        </w:rPr>
        <w:t>zwracanie się do kolegów/koleżanek z szacunkiem, bez stosowania zwrotów poniżających, wulgarnych, ośmieszających, nieadekwatnych żartów czy tych o podtekście seksualnym</w:t>
      </w:r>
      <w:r w:rsidR="004217AD">
        <w:rPr>
          <w:rFonts w:ascii="Times New Roman" w:hAnsi="Times New Roman" w:cs="Times New Roman"/>
          <w:sz w:val="24"/>
        </w:rPr>
        <w:t>,</w:t>
      </w:r>
    </w:p>
    <w:p w14:paraId="287FB80B" w14:textId="77777777" w:rsidR="004217AD"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4217AD">
        <w:rPr>
          <w:rFonts w:ascii="Times New Roman" w:hAnsi="Times New Roman" w:cs="Times New Roman"/>
          <w:sz w:val="24"/>
        </w:rPr>
        <w:t>poszanowanie nietykalności cielesnej</w:t>
      </w:r>
      <w:r w:rsidR="004217AD">
        <w:rPr>
          <w:rFonts w:ascii="Times New Roman" w:hAnsi="Times New Roman" w:cs="Times New Roman"/>
          <w:sz w:val="24"/>
        </w:rPr>
        <w:t>,</w:t>
      </w:r>
    </w:p>
    <w:p w14:paraId="330CEBF4" w14:textId="77777777" w:rsidR="004217AD"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4217AD">
        <w:rPr>
          <w:rFonts w:ascii="Times New Roman" w:hAnsi="Times New Roman" w:cs="Times New Roman"/>
          <w:sz w:val="24"/>
        </w:rPr>
        <w:t>poszanowanie cudzej własności</w:t>
      </w:r>
      <w:r w:rsidR="004217AD">
        <w:rPr>
          <w:rFonts w:ascii="Times New Roman" w:hAnsi="Times New Roman" w:cs="Times New Roman"/>
          <w:sz w:val="24"/>
        </w:rPr>
        <w:t>,</w:t>
      </w:r>
    </w:p>
    <w:p w14:paraId="25FBA780" w14:textId="77777777" w:rsidR="00894E16"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4217AD">
        <w:rPr>
          <w:rFonts w:ascii="Times New Roman" w:hAnsi="Times New Roman" w:cs="Times New Roman"/>
          <w:sz w:val="24"/>
        </w:rPr>
        <w:t>eliminacja niewłaściwych zachowań (np. zachowania nieempatyczne, prowokowanie, wciąganie w sytuacje dwuznaczne, prezentowanie nieodpowiednich treści</w:t>
      </w:r>
      <w:r w:rsidR="004217AD">
        <w:rPr>
          <w:rFonts w:ascii="Times New Roman" w:hAnsi="Times New Roman" w:cs="Times New Roman"/>
          <w:sz w:val="24"/>
        </w:rPr>
        <w:t xml:space="preserve">, w </w:t>
      </w:r>
      <w:r w:rsidR="004217AD">
        <w:rPr>
          <w:rFonts w:ascii="Times New Roman" w:hAnsi="Times New Roman" w:cs="Times New Roman"/>
          <w:sz w:val="24"/>
        </w:rPr>
        <w:lastRenderedPageBreak/>
        <w:t xml:space="preserve">szczególności </w:t>
      </w:r>
      <w:r w:rsidRPr="004217AD">
        <w:rPr>
          <w:rFonts w:ascii="Times New Roman" w:hAnsi="Times New Roman" w:cs="Times New Roman"/>
          <w:sz w:val="24"/>
        </w:rPr>
        <w:t>wulgarnych, pełnych przemocy czy pornograficznych)</w:t>
      </w:r>
      <w:r w:rsidR="00894E16">
        <w:rPr>
          <w:rFonts w:ascii="Times New Roman" w:hAnsi="Times New Roman" w:cs="Times New Roman"/>
          <w:sz w:val="24"/>
        </w:rPr>
        <w:t>,</w:t>
      </w:r>
    </w:p>
    <w:p w14:paraId="27909F2E" w14:textId="77777777" w:rsidR="00284C7E"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894E16">
        <w:rPr>
          <w:rFonts w:ascii="Times New Roman" w:hAnsi="Times New Roman" w:cs="Times New Roman"/>
          <w:sz w:val="24"/>
        </w:rPr>
        <w:t xml:space="preserve">niedopuszczalne są wszelkie formy okazywania niechcianej czułości (wszelkie formy </w:t>
      </w:r>
      <w:r w:rsidR="00894E16">
        <w:rPr>
          <w:rFonts w:ascii="Times New Roman" w:hAnsi="Times New Roman" w:cs="Times New Roman"/>
          <w:sz w:val="24"/>
        </w:rPr>
        <w:t xml:space="preserve">nieakceptowanego </w:t>
      </w:r>
      <w:r w:rsidRPr="00894E16">
        <w:rPr>
          <w:rFonts w:ascii="Times New Roman" w:hAnsi="Times New Roman" w:cs="Times New Roman"/>
          <w:sz w:val="24"/>
        </w:rPr>
        <w:t>dotyku, uściski, dotykanie piersi, pośladków i okolic intymnych, przytulanie, obejmowanie, klepanie, całowanie, łaskotanie, masowanie)</w:t>
      </w:r>
      <w:r w:rsidR="002F3FA4">
        <w:rPr>
          <w:rFonts w:ascii="Times New Roman" w:hAnsi="Times New Roman" w:cs="Times New Roman"/>
          <w:sz w:val="24"/>
        </w:rPr>
        <w:t>,</w:t>
      </w:r>
    </w:p>
    <w:p w14:paraId="7B3DB3FE" w14:textId="77777777" w:rsidR="00284C7E"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284C7E">
        <w:rPr>
          <w:rFonts w:ascii="Times New Roman" w:hAnsi="Times New Roman" w:cs="Times New Roman"/>
          <w:sz w:val="24"/>
        </w:rPr>
        <w:t>poszanowanie prawa do prywatności</w:t>
      </w:r>
      <w:r w:rsidR="00284C7E">
        <w:rPr>
          <w:rFonts w:ascii="Times New Roman" w:hAnsi="Times New Roman" w:cs="Times New Roman"/>
          <w:sz w:val="24"/>
        </w:rPr>
        <w:t>,</w:t>
      </w:r>
    </w:p>
    <w:p w14:paraId="538FE884" w14:textId="1E08CB70" w:rsidR="00C01F90" w:rsidRPr="00284C7E" w:rsidRDefault="00EB5725" w:rsidP="00D01C5C">
      <w:pPr>
        <w:pStyle w:val="Akapitzlist"/>
        <w:numPr>
          <w:ilvl w:val="0"/>
          <w:numId w:val="26"/>
        </w:numPr>
        <w:tabs>
          <w:tab w:val="left" w:pos="1871"/>
        </w:tabs>
        <w:spacing w:before="0" w:line="360" w:lineRule="auto"/>
        <w:ind w:left="919" w:right="504"/>
        <w:rPr>
          <w:rFonts w:ascii="Times New Roman" w:hAnsi="Times New Roman" w:cs="Times New Roman"/>
          <w:sz w:val="24"/>
        </w:rPr>
      </w:pPr>
      <w:r w:rsidRPr="00284C7E">
        <w:rPr>
          <w:rFonts w:ascii="Times New Roman" w:hAnsi="Times New Roman" w:cs="Times New Roman"/>
          <w:sz w:val="24"/>
        </w:rPr>
        <w:t xml:space="preserve">odpowiednie i bezpieczne korzystanie z urządzeń elektronicznych, </w:t>
      </w:r>
      <w:r w:rsidR="00A55C27">
        <w:rPr>
          <w:rFonts w:ascii="Times New Roman" w:hAnsi="Times New Roman" w:cs="Times New Roman"/>
          <w:sz w:val="24"/>
        </w:rPr>
        <w:t>I</w:t>
      </w:r>
      <w:r w:rsidR="0097356F">
        <w:rPr>
          <w:rFonts w:ascii="Times New Roman" w:hAnsi="Times New Roman" w:cs="Times New Roman"/>
          <w:sz w:val="24"/>
        </w:rPr>
        <w:t xml:space="preserve">nternetu, w tym </w:t>
      </w:r>
      <w:r w:rsidRPr="00284C7E">
        <w:rPr>
          <w:rFonts w:ascii="Times New Roman" w:hAnsi="Times New Roman" w:cs="Times New Roman"/>
          <w:sz w:val="24"/>
        </w:rPr>
        <w:t>mediów spo</w:t>
      </w:r>
      <w:r w:rsidR="0097356F">
        <w:rPr>
          <w:rFonts w:ascii="Times New Roman" w:hAnsi="Times New Roman" w:cs="Times New Roman"/>
          <w:sz w:val="24"/>
        </w:rPr>
        <w:t>ł</w:t>
      </w:r>
      <w:r w:rsidRPr="00284C7E">
        <w:rPr>
          <w:rFonts w:ascii="Times New Roman" w:hAnsi="Times New Roman" w:cs="Times New Roman"/>
          <w:sz w:val="24"/>
        </w:rPr>
        <w:t>ecznościowych i komunikatorów</w:t>
      </w:r>
      <w:r w:rsidR="0097356F">
        <w:rPr>
          <w:rFonts w:ascii="Times New Roman" w:hAnsi="Times New Roman" w:cs="Times New Roman"/>
          <w:sz w:val="24"/>
        </w:rPr>
        <w:t>, z poszanowaniem prawa rówieśników do prywatności, dobrego imienia i godności osobistej</w:t>
      </w:r>
      <w:r w:rsidRPr="00284C7E">
        <w:rPr>
          <w:rFonts w:ascii="Times New Roman" w:hAnsi="Times New Roman" w:cs="Times New Roman"/>
          <w:sz w:val="24"/>
        </w:rPr>
        <w:t>.</w:t>
      </w:r>
    </w:p>
    <w:p w14:paraId="52D7E18D" w14:textId="77777777" w:rsidR="00C01F90" w:rsidRPr="006D3F1C" w:rsidRDefault="00C01F90" w:rsidP="00D01C5C">
      <w:pPr>
        <w:pStyle w:val="Tekstpodstawowy"/>
        <w:spacing w:line="360" w:lineRule="auto"/>
        <w:ind w:left="559" w:right="504"/>
        <w:rPr>
          <w:rFonts w:ascii="Times New Roman" w:hAnsi="Times New Roman" w:cs="Times New Roman"/>
          <w:sz w:val="20"/>
        </w:rPr>
      </w:pPr>
    </w:p>
    <w:p w14:paraId="3EF4B0A5" w14:textId="6523B429" w:rsidR="00C01F90" w:rsidRPr="006D3F1C" w:rsidRDefault="00EB5725" w:rsidP="00D01C5C">
      <w:pPr>
        <w:pStyle w:val="Nagwek2"/>
        <w:numPr>
          <w:ilvl w:val="0"/>
          <w:numId w:val="27"/>
        </w:numPr>
        <w:tabs>
          <w:tab w:val="left" w:pos="1619"/>
        </w:tabs>
        <w:spacing w:line="360" w:lineRule="auto"/>
        <w:ind w:left="919" w:right="504"/>
        <w:rPr>
          <w:rFonts w:ascii="Times New Roman" w:hAnsi="Times New Roman" w:cs="Times New Roman"/>
        </w:rPr>
      </w:pPr>
      <w:r w:rsidRPr="006D3F1C">
        <w:rPr>
          <w:rFonts w:ascii="Times New Roman" w:hAnsi="Times New Roman" w:cs="Times New Roman"/>
        </w:rPr>
        <w:t>Zasady dotyczące postępowania w sytuacji niewłaściwego zachowania</w:t>
      </w:r>
    </w:p>
    <w:p w14:paraId="6E91EE42" w14:textId="702BCD7C"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W przypadku</w:t>
      </w:r>
      <w:r w:rsidR="004023A7">
        <w:rPr>
          <w:rFonts w:ascii="Times New Roman" w:hAnsi="Times New Roman" w:cs="Times New Roman"/>
        </w:rPr>
        <w:t xml:space="preserve"> wystąpienia</w:t>
      </w:r>
      <w:r w:rsidRPr="006D3F1C">
        <w:rPr>
          <w:rFonts w:ascii="Times New Roman" w:hAnsi="Times New Roman" w:cs="Times New Roman"/>
        </w:rPr>
        <w:t xml:space="preserve"> niewłaściwych zachowań należy z osobą </w:t>
      </w:r>
      <w:r w:rsidR="001E1A9D">
        <w:rPr>
          <w:rFonts w:ascii="Times New Roman" w:hAnsi="Times New Roman" w:cs="Times New Roman"/>
        </w:rPr>
        <w:t>posądzaną</w:t>
      </w:r>
      <w:r w:rsidRPr="006D3F1C">
        <w:rPr>
          <w:rFonts w:ascii="Times New Roman" w:hAnsi="Times New Roman" w:cs="Times New Roman"/>
        </w:rPr>
        <w:t xml:space="preserve"> o ich stosowanie odbyć rozmowę, upewnić się co do ich faktycznego wystąpienia, wysłuchać jej zdania, a jeśli </w:t>
      </w:r>
      <w:r w:rsidR="001E1A9D">
        <w:rPr>
          <w:rFonts w:ascii="Times New Roman" w:hAnsi="Times New Roman" w:cs="Times New Roman"/>
        </w:rPr>
        <w:t>posądzenie</w:t>
      </w:r>
      <w:r w:rsidRPr="006D3F1C">
        <w:rPr>
          <w:rFonts w:ascii="Times New Roman" w:hAnsi="Times New Roman" w:cs="Times New Roman"/>
        </w:rPr>
        <w:t xml:space="preserve"> okaże się prawdziwe, wyjaśnić jej niestosowność zachowań i zobowiązać ją do respektowania </w:t>
      </w:r>
      <w:r w:rsidR="002A4FDC">
        <w:rPr>
          <w:rFonts w:ascii="Times New Roman" w:hAnsi="Times New Roman" w:cs="Times New Roman"/>
        </w:rPr>
        <w:t xml:space="preserve">obowiązujących </w:t>
      </w:r>
      <w:r w:rsidRPr="006D3F1C">
        <w:rPr>
          <w:rFonts w:ascii="Times New Roman" w:hAnsi="Times New Roman" w:cs="Times New Roman"/>
        </w:rPr>
        <w:t xml:space="preserve">zasad. Gdyby </w:t>
      </w:r>
      <w:r w:rsidR="005467FA">
        <w:rPr>
          <w:rFonts w:ascii="Times New Roman" w:hAnsi="Times New Roman" w:cs="Times New Roman"/>
        </w:rPr>
        <w:t xml:space="preserve">nadal były zgłaszane </w:t>
      </w:r>
      <w:r w:rsidRPr="006D3F1C">
        <w:rPr>
          <w:rFonts w:ascii="Times New Roman" w:hAnsi="Times New Roman" w:cs="Times New Roman"/>
        </w:rPr>
        <w:t>niewłaściwe zachowania z</w:t>
      </w:r>
      <w:r w:rsidR="005467FA">
        <w:rPr>
          <w:rFonts w:ascii="Times New Roman" w:hAnsi="Times New Roman" w:cs="Times New Roman"/>
        </w:rPr>
        <w:t>e</w:t>
      </w:r>
      <w:r w:rsidRPr="006D3F1C">
        <w:rPr>
          <w:rFonts w:ascii="Times New Roman" w:hAnsi="Times New Roman" w:cs="Times New Roman"/>
        </w:rPr>
        <w:t xml:space="preserve"> strony</w:t>
      </w:r>
      <w:r w:rsidR="005467FA">
        <w:rPr>
          <w:rFonts w:ascii="Times New Roman" w:hAnsi="Times New Roman" w:cs="Times New Roman"/>
        </w:rPr>
        <w:t xml:space="preserve"> tej osoby</w:t>
      </w:r>
      <w:r w:rsidRPr="006D3F1C">
        <w:rPr>
          <w:rFonts w:ascii="Times New Roman" w:hAnsi="Times New Roman" w:cs="Times New Roman"/>
        </w:rPr>
        <w:t>, należy zrezygnować ze współpracy z taką osobą dla dobra dzieci.</w:t>
      </w:r>
    </w:p>
    <w:p w14:paraId="6F6E4FD6" w14:textId="43D3792A" w:rsidR="00C01F90" w:rsidRPr="00A55C27" w:rsidRDefault="00EB5725" w:rsidP="00D01C5C">
      <w:pPr>
        <w:pStyle w:val="Tekstpodstawowy"/>
        <w:spacing w:line="360" w:lineRule="auto"/>
        <w:ind w:left="559" w:right="504"/>
        <w:jc w:val="both"/>
        <w:rPr>
          <w:rFonts w:ascii="Times New Roman" w:hAnsi="Times New Roman" w:cs="Times New Roman"/>
        </w:rPr>
      </w:pPr>
      <w:r w:rsidRPr="00A55C27">
        <w:rPr>
          <w:rFonts w:ascii="Times New Roman" w:hAnsi="Times New Roman" w:cs="Times New Roman"/>
        </w:rPr>
        <w:t xml:space="preserve">Jeśli w sposób niewłaściwy zachowuje się </w:t>
      </w:r>
      <w:r w:rsidR="008B0119" w:rsidRPr="00A55C27">
        <w:rPr>
          <w:rFonts w:ascii="Times New Roman" w:hAnsi="Times New Roman" w:cs="Times New Roman"/>
        </w:rPr>
        <w:t>kapłan lub pracownik</w:t>
      </w:r>
      <w:r w:rsidRPr="00A55C27">
        <w:rPr>
          <w:rFonts w:ascii="Times New Roman" w:hAnsi="Times New Roman" w:cs="Times New Roman"/>
        </w:rPr>
        <w:t xml:space="preserve">, sprawę należy zgłosić </w:t>
      </w:r>
      <w:r w:rsidR="008B0119" w:rsidRPr="00A55C27">
        <w:rPr>
          <w:rFonts w:ascii="Times New Roman" w:hAnsi="Times New Roman" w:cs="Times New Roman"/>
        </w:rPr>
        <w:t>delegatowi Biskupa ds. ochrony dzieci.</w:t>
      </w:r>
    </w:p>
    <w:p w14:paraId="5CD8FC5A" w14:textId="12E4344C" w:rsidR="00C01F90" w:rsidRPr="006D3F1C" w:rsidRDefault="00E33B25"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W każdym przypadku wystąpienia</w:t>
      </w:r>
      <w:r w:rsidRPr="006D3F1C">
        <w:rPr>
          <w:rFonts w:ascii="Times New Roman" w:hAnsi="Times New Roman" w:cs="Times New Roman"/>
        </w:rPr>
        <w:t xml:space="preserve"> niewłaściw</w:t>
      </w:r>
      <w:r>
        <w:rPr>
          <w:rFonts w:ascii="Times New Roman" w:hAnsi="Times New Roman" w:cs="Times New Roman"/>
        </w:rPr>
        <w:t>ego</w:t>
      </w:r>
      <w:r w:rsidRPr="006D3F1C">
        <w:rPr>
          <w:rFonts w:ascii="Times New Roman" w:hAnsi="Times New Roman" w:cs="Times New Roman"/>
        </w:rPr>
        <w:t xml:space="preserve"> zachowa</w:t>
      </w:r>
      <w:r>
        <w:rPr>
          <w:rFonts w:ascii="Times New Roman" w:hAnsi="Times New Roman" w:cs="Times New Roman"/>
        </w:rPr>
        <w:t>nia, konieczne jest</w:t>
      </w:r>
      <w:r w:rsidRPr="006D3F1C">
        <w:rPr>
          <w:rFonts w:ascii="Times New Roman" w:hAnsi="Times New Roman" w:cs="Times New Roman"/>
        </w:rPr>
        <w:t xml:space="preserve"> przede wszystkim zadba</w:t>
      </w:r>
      <w:r>
        <w:rPr>
          <w:rFonts w:ascii="Times New Roman" w:hAnsi="Times New Roman" w:cs="Times New Roman"/>
        </w:rPr>
        <w:t>nie</w:t>
      </w:r>
      <w:r w:rsidRPr="006D3F1C">
        <w:rPr>
          <w:rFonts w:ascii="Times New Roman" w:hAnsi="Times New Roman" w:cs="Times New Roman"/>
        </w:rPr>
        <w:t xml:space="preserve"> o bezpieczeństwo dziecka,</w:t>
      </w:r>
      <w:r>
        <w:rPr>
          <w:rFonts w:ascii="Times New Roman" w:hAnsi="Times New Roman" w:cs="Times New Roman"/>
        </w:rPr>
        <w:t xml:space="preserve"> w szczególności</w:t>
      </w:r>
      <w:r w:rsidRPr="006D3F1C">
        <w:rPr>
          <w:rFonts w:ascii="Times New Roman" w:hAnsi="Times New Roman" w:cs="Times New Roman"/>
        </w:rPr>
        <w:t xml:space="preserve"> odseparować je od osoby krzywdzącej. </w:t>
      </w:r>
      <w:r>
        <w:rPr>
          <w:rFonts w:ascii="Times New Roman" w:hAnsi="Times New Roman" w:cs="Times New Roman"/>
        </w:rPr>
        <w:t>Jeżeli osobą, dopuszczającą się niewłaściwych zachowań jest dziecko, należy</w:t>
      </w:r>
      <w:r w:rsidRPr="006D3F1C">
        <w:rPr>
          <w:rFonts w:ascii="Times New Roman" w:hAnsi="Times New Roman" w:cs="Times New Roman"/>
        </w:rPr>
        <w:t xml:space="preserve"> </w:t>
      </w:r>
      <w:r>
        <w:rPr>
          <w:rFonts w:ascii="Times New Roman" w:hAnsi="Times New Roman" w:cs="Times New Roman"/>
        </w:rPr>
        <w:t xml:space="preserve">poinformować o zaistniałej sytuacji </w:t>
      </w:r>
      <w:r w:rsidRPr="006D3F1C">
        <w:rPr>
          <w:rFonts w:ascii="Times New Roman" w:hAnsi="Times New Roman" w:cs="Times New Roman"/>
        </w:rPr>
        <w:t>rodzic</w:t>
      </w:r>
      <w:r>
        <w:rPr>
          <w:rFonts w:ascii="Times New Roman" w:hAnsi="Times New Roman" w:cs="Times New Roman"/>
        </w:rPr>
        <w:t>ów/opiekunów prawnych tej osoby.</w:t>
      </w:r>
      <w:r w:rsidRPr="006D3F1C">
        <w:rPr>
          <w:rFonts w:ascii="Times New Roman" w:hAnsi="Times New Roman" w:cs="Times New Roman"/>
        </w:rPr>
        <w:t xml:space="preserve"> </w:t>
      </w:r>
      <w:r w:rsidR="00B94ECB">
        <w:rPr>
          <w:rFonts w:ascii="Times New Roman" w:hAnsi="Times New Roman" w:cs="Times New Roman"/>
        </w:rPr>
        <w:t>J</w:t>
      </w:r>
      <w:r w:rsidRPr="006D3F1C">
        <w:rPr>
          <w:rFonts w:ascii="Times New Roman" w:hAnsi="Times New Roman" w:cs="Times New Roman"/>
        </w:rPr>
        <w:t>e</w:t>
      </w:r>
      <w:r w:rsidR="00B94ECB">
        <w:rPr>
          <w:rFonts w:ascii="Times New Roman" w:hAnsi="Times New Roman" w:cs="Times New Roman"/>
        </w:rPr>
        <w:t>żeli</w:t>
      </w:r>
      <w:r w:rsidRPr="006D3F1C">
        <w:rPr>
          <w:rFonts w:ascii="Times New Roman" w:hAnsi="Times New Roman" w:cs="Times New Roman"/>
        </w:rPr>
        <w:t xml:space="preserve"> niewłaściwe zachowanie ma miejsce np. </w:t>
      </w:r>
      <w:r w:rsidR="00A560EE">
        <w:rPr>
          <w:rFonts w:ascii="Times New Roman" w:hAnsi="Times New Roman" w:cs="Times New Roman"/>
        </w:rPr>
        <w:t>w trakcie wyjazdu, rekolekcji, spotkań</w:t>
      </w:r>
      <w:r w:rsidRPr="006D3F1C">
        <w:rPr>
          <w:rFonts w:ascii="Times New Roman" w:hAnsi="Times New Roman" w:cs="Times New Roman"/>
        </w:rPr>
        <w:t xml:space="preserve"> czy innych tego typu wydarze</w:t>
      </w:r>
      <w:r w:rsidR="00A560EE">
        <w:rPr>
          <w:rFonts w:ascii="Times New Roman" w:hAnsi="Times New Roman" w:cs="Times New Roman"/>
        </w:rPr>
        <w:t>ń</w:t>
      </w:r>
      <w:r w:rsidRPr="006D3F1C">
        <w:rPr>
          <w:rFonts w:ascii="Times New Roman" w:hAnsi="Times New Roman" w:cs="Times New Roman"/>
        </w:rPr>
        <w:t xml:space="preserve"> religijnych, </w:t>
      </w:r>
      <w:r w:rsidR="00A560EE">
        <w:rPr>
          <w:rFonts w:ascii="Times New Roman" w:hAnsi="Times New Roman" w:cs="Times New Roman"/>
        </w:rPr>
        <w:t xml:space="preserve">a przeprowadzona rozmowa z osobą dopuszczającą się tych zachowań nie przynosi oczekiwanych rezultatów, </w:t>
      </w:r>
      <w:r w:rsidRPr="006D3F1C">
        <w:rPr>
          <w:rFonts w:ascii="Times New Roman" w:hAnsi="Times New Roman" w:cs="Times New Roman"/>
        </w:rPr>
        <w:t xml:space="preserve">dla dobra innych uczestników należy usunąć taką osobę z wydarzenia. Decyzję </w:t>
      </w:r>
      <w:r w:rsidR="00F42E30">
        <w:rPr>
          <w:rFonts w:ascii="Times New Roman" w:hAnsi="Times New Roman" w:cs="Times New Roman"/>
        </w:rPr>
        <w:t>taką podejmuje osoba odpowiedzialna za prowadzenie interwencji, w razie możliwości po konsultacji z osobami bezpośrednio zaangażowanymi w organizację wydarzenia.</w:t>
      </w:r>
    </w:p>
    <w:p w14:paraId="0B55F14C" w14:textId="77777777" w:rsidR="00C01F90" w:rsidRPr="006D3F1C" w:rsidRDefault="00C01F90" w:rsidP="00D01C5C">
      <w:pPr>
        <w:pStyle w:val="Tekstpodstawowy"/>
        <w:spacing w:line="360" w:lineRule="auto"/>
        <w:ind w:left="559" w:right="504"/>
        <w:rPr>
          <w:rFonts w:ascii="Times New Roman" w:hAnsi="Times New Roman" w:cs="Times New Roman"/>
          <w:sz w:val="22"/>
        </w:rPr>
      </w:pPr>
    </w:p>
    <w:p w14:paraId="7B16B9F6" w14:textId="70744F92" w:rsidR="00C01F90" w:rsidRPr="006D3F1C" w:rsidRDefault="00EB5725" w:rsidP="00D01C5C">
      <w:pPr>
        <w:pStyle w:val="Nagwek2"/>
        <w:numPr>
          <w:ilvl w:val="0"/>
          <w:numId w:val="27"/>
        </w:numPr>
        <w:tabs>
          <w:tab w:val="left" w:pos="1618"/>
        </w:tabs>
        <w:spacing w:line="360" w:lineRule="auto"/>
        <w:ind w:left="916" w:right="504" w:hanging="357"/>
        <w:rPr>
          <w:rFonts w:ascii="Times New Roman" w:hAnsi="Times New Roman" w:cs="Times New Roman"/>
        </w:rPr>
      </w:pPr>
      <w:r w:rsidRPr="006D3F1C">
        <w:rPr>
          <w:rFonts w:ascii="Times New Roman" w:hAnsi="Times New Roman" w:cs="Times New Roman"/>
        </w:rPr>
        <w:t xml:space="preserve">Zasady dotyczące postępowania w sytuacji wystąpienia </w:t>
      </w:r>
      <w:r w:rsidR="00F42E30">
        <w:rPr>
          <w:rFonts w:ascii="Times New Roman" w:hAnsi="Times New Roman" w:cs="Times New Roman"/>
        </w:rPr>
        <w:t>k</w:t>
      </w:r>
      <w:r w:rsidRPr="006D3F1C">
        <w:rPr>
          <w:rFonts w:ascii="Times New Roman" w:hAnsi="Times New Roman" w:cs="Times New Roman"/>
        </w:rPr>
        <w:t>rzywdy lub jej podejrzenia</w:t>
      </w:r>
    </w:p>
    <w:p w14:paraId="43979A30" w14:textId="55DD8117" w:rsidR="00C01F90" w:rsidRDefault="00EB5725" w:rsidP="00A55C27">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Doświadcz</w:t>
      </w:r>
      <w:r w:rsidR="003F0D80">
        <w:rPr>
          <w:rFonts w:ascii="Times New Roman" w:hAnsi="Times New Roman" w:cs="Times New Roman"/>
        </w:rPr>
        <w:t>a</w:t>
      </w:r>
      <w:r w:rsidRPr="006D3F1C">
        <w:rPr>
          <w:rFonts w:ascii="Times New Roman" w:hAnsi="Times New Roman" w:cs="Times New Roman"/>
        </w:rPr>
        <w:t xml:space="preserve">nie różnych form przemocy niesie za sobą poważne konsekwencje dla </w:t>
      </w:r>
      <w:r w:rsidRPr="006D3F1C">
        <w:rPr>
          <w:rFonts w:ascii="Times New Roman" w:hAnsi="Times New Roman" w:cs="Times New Roman"/>
        </w:rPr>
        <w:lastRenderedPageBreak/>
        <w:t xml:space="preserve">zdrowia psychicznego, fizycznego i duchowego skrzywdzonej osoby. Dlatego tak ważna jest nie tylko umiejętność rozpoznawania krzywdy, ale i szybka oraz adekwatna na nią reakcja. Każdy </w:t>
      </w:r>
      <w:r w:rsidR="00FB14EB">
        <w:rPr>
          <w:rFonts w:ascii="Times New Roman" w:hAnsi="Times New Roman" w:cs="Times New Roman"/>
        </w:rPr>
        <w:t>pracownik</w:t>
      </w:r>
      <w:r w:rsidRPr="006D3F1C">
        <w:rPr>
          <w:rFonts w:ascii="Times New Roman" w:hAnsi="Times New Roman" w:cs="Times New Roman"/>
        </w:rPr>
        <w:t xml:space="preserve"> powinien być świadomy tego, czym jest krzywda, jakie są symptomy doświadczania przemocy, w tym przemocy seksualnej, oraz jakie skutki wywołuje to doświadczenie w życiu osoby skrzywdzonej.</w:t>
      </w:r>
      <w:r w:rsidR="00FB14EB">
        <w:rPr>
          <w:rFonts w:ascii="Times New Roman" w:hAnsi="Times New Roman" w:cs="Times New Roman"/>
        </w:rPr>
        <w:t xml:space="preserve"> Pracownicy</w:t>
      </w:r>
      <w:r w:rsidRPr="006D3F1C">
        <w:rPr>
          <w:rFonts w:ascii="Times New Roman" w:hAnsi="Times New Roman" w:cs="Times New Roman"/>
        </w:rPr>
        <w:t xml:space="preserve"> powinn</w:t>
      </w:r>
      <w:r w:rsidR="001D2363">
        <w:rPr>
          <w:rFonts w:ascii="Times New Roman" w:hAnsi="Times New Roman" w:cs="Times New Roman"/>
        </w:rPr>
        <w:t>i</w:t>
      </w:r>
      <w:r w:rsidRPr="006D3F1C">
        <w:rPr>
          <w:rFonts w:ascii="Times New Roman" w:hAnsi="Times New Roman" w:cs="Times New Roman"/>
        </w:rPr>
        <w:t xml:space="preserve"> znać przepisy prawa państwowego i kościelnego dotyczące ochrony dzieci, w szczególności te, które </w:t>
      </w:r>
      <w:r w:rsidR="001D2363">
        <w:rPr>
          <w:rFonts w:ascii="Times New Roman" w:hAnsi="Times New Roman" w:cs="Times New Roman"/>
        </w:rPr>
        <w:t xml:space="preserve">wprowadzają </w:t>
      </w:r>
      <w:r w:rsidRPr="006D3F1C">
        <w:rPr>
          <w:rFonts w:ascii="Times New Roman" w:hAnsi="Times New Roman" w:cs="Times New Roman"/>
        </w:rPr>
        <w:t>penalizacj</w:t>
      </w:r>
      <w:r w:rsidR="001D2363">
        <w:rPr>
          <w:rFonts w:ascii="Times New Roman" w:hAnsi="Times New Roman" w:cs="Times New Roman"/>
        </w:rPr>
        <w:t>ę określonych zachowań</w:t>
      </w:r>
      <w:r w:rsidRPr="006D3F1C">
        <w:rPr>
          <w:rFonts w:ascii="Times New Roman" w:hAnsi="Times New Roman" w:cs="Times New Roman"/>
        </w:rPr>
        <w:t>. Należą do nich m.in. następujące sytuacje:</w:t>
      </w:r>
    </w:p>
    <w:p w14:paraId="2DAE43A5" w14:textId="77777777" w:rsidR="00254948" w:rsidRPr="006D3F1C" w:rsidRDefault="00254948" w:rsidP="00A55C27">
      <w:pPr>
        <w:pStyle w:val="Tekstpodstawowy"/>
        <w:spacing w:line="360" w:lineRule="auto"/>
        <w:ind w:left="559" w:right="504"/>
        <w:jc w:val="both"/>
        <w:rPr>
          <w:rFonts w:ascii="Times New Roman" w:hAnsi="Times New Roman" w:cs="Times New Roman"/>
          <w:sz w:val="23"/>
        </w:rPr>
      </w:pPr>
    </w:p>
    <w:p w14:paraId="2A02F689" w14:textId="0B060717" w:rsidR="00C01F90" w:rsidRPr="006D3F1C" w:rsidRDefault="00EB5725" w:rsidP="00D01C5C">
      <w:pPr>
        <w:pStyle w:val="Nagwek3"/>
        <w:numPr>
          <w:ilvl w:val="1"/>
          <w:numId w:val="27"/>
        </w:numPr>
        <w:tabs>
          <w:tab w:val="left" w:pos="2058"/>
        </w:tabs>
        <w:spacing w:before="0" w:line="360" w:lineRule="auto"/>
        <w:ind w:left="1279" w:right="504"/>
        <w:rPr>
          <w:rFonts w:ascii="Times New Roman" w:hAnsi="Times New Roman" w:cs="Times New Roman"/>
        </w:rPr>
      </w:pPr>
      <w:r w:rsidRPr="006D3F1C">
        <w:rPr>
          <w:rFonts w:ascii="Times New Roman" w:hAnsi="Times New Roman" w:cs="Times New Roman"/>
        </w:rPr>
        <w:t>Wykorzystanie seksualne dziecka poniżej 15</w:t>
      </w:r>
      <w:r w:rsidR="00B6748C">
        <w:rPr>
          <w:rFonts w:ascii="Times New Roman" w:hAnsi="Times New Roman" w:cs="Times New Roman"/>
        </w:rPr>
        <w:t>-go</w:t>
      </w:r>
      <w:r w:rsidRPr="006D3F1C">
        <w:rPr>
          <w:rFonts w:ascii="Times New Roman" w:hAnsi="Times New Roman" w:cs="Times New Roman"/>
        </w:rPr>
        <w:t xml:space="preserve"> roku życia</w:t>
      </w:r>
    </w:p>
    <w:p w14:paraId="1D629A76" w14:textId="7C561772" w:rsidR="00C01F90" w:rsidRPr="001D2363"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Dziecko, które nie ukończyło 15. roku życia, nie ma zdolności prawnej do wyrażenia zgody na aktywność seksualną. Obcowanie seksualne z taką osobą i inne czynności seksualne, a nawet </w:t>
      </w:r>
      <w:r w:rsidRPr="001D2363">
        <w:rPr>
          <w:rFonts w:ascii="Times New Roman" w:hAnsi="Times New Roman" w:cs="Times New Roman"/>
        </w:rPr>
        <w:t>namawianie do nich są zakazane, niezależnie od tego, czy dziecko było zmuszane, czy dobrowolnie się na tę czynność zgodził</w:t>
      </w:r>
      <w:r w:rsidR="001D2363" w:rsidRPr="001D2363">
        <w:rPr>
          <w:rFonts w:ascii="Times New Roman" w:hAnsi="Times New Roman" w:cs="Times New Roman"/>
        </w:rPr>
        <w:t>o</w:t>
      </w:r>
      <w:r w:rsidRPr="001D2363">
        <w:rPr>
          <w:rFonts w:ascii="Times New Roman" w:hAnsi="Times New Roman" w:cs="Times New Roman"/>
        </w:rPr>
        <w:t>.</w:t>
      </w:r>
    </w:p>
    <w:p w14:paraId="42FFB7F1" w14:textId="785B87D1" w:rsidR="001D2363" w:rsidRPr="001D2363" w:rsidRDefault="001D2363" w:rsidP="00D01C5C">
      <w:pPr>
        <w:pStyle w:val="Tekstpodstawowy"/>
        <w:spacing w:line="360" w:lineRule="auto"/>
        <w:ind w:left="559" w:right="504"/>
        <w:jc w:val="both"/>
        <w:rPr>
          <w:rFonts w:ascii="Times New Roman" w:hAnsi="Times New Roman" w:cs="Times New Roman"/>
        </w:rPr>
      </w:pPr>
      <w:r w:rsidRPr="001D2363">
        <w:rPr>
          <w:rFonts w:ascii="Times New Roman" w:hAnsi="Times New Roman" w:cs="Times New Roman"/>
        </w:rPr>
        <w:t>Każda osoba, która uzyskała wiarygodną informację o możliwości popełnienia przestępstwa</w:t>
      </w:r>
      <w:r>
        <w:rPr>
          <w:rFonts w:ascii="Times New Roman" w:hAnsi="Times New Roman" w:cs="Times New Roman"/>
        </w:rPr>
        <w:t>,</w:t>
      </w:r>
      <w:r w:rsidRPr="001D2363">
        <w:rPr>
          <w:rFonts w:ascii="Times New Roman" w:hAnsi="Times New Roman" w:cs="Times New Roman"/>
        </w:rPr>
        <w:t xml:space="preserve"> polegającego na wykorzystaniu seksualnym dziecka poniżej 15</w:t>
      </w:r>
      <w:r>
        <w:rPr>
          <w:rFonts w:ascii="Times New Roman" w:hAnsi="Times New Roman" w:cs="Times New Roman"/>
        </w:rPr>
        <w:t>-go</w:t>
      </w:r>
      <w:r w:rsidRPr="001D2363">
        <w:rPr>
          <w:rFonts w:ascii="Times New Roman" w:hAnsi="Times New Roman" w:cs="Times New Roman"/>
        </w:rPr>
        <w:t xml:space="preserve"> roku życia,</w:t>
      </w:r>
      <w:r w:rsidRPr="001D2363">
        <w:rPr>
          <w:rFonts w:ascii="Times New Roman" w:hAnsi="Times New Roman" w:cs="Times New Roman"/>
          <w:spacing w:val="1"/>
        </w:rPr>
        <w:t xml:space="preserve"> </w:t>
      </w:r>
      <w:r w:rsidRPr="001D2363">
        <w:rPr>
          <w:rFonts w:ascii="Times New Roman" w:hAnsi="Times New Roman" w:cs="Times New Roman"/>
        </w:rPr>
        <w:t>ma obowiązek zawiadomienia</w:t>
      </w:r>
      <w:r>
        <w:rPr>
          <w:rFonts w:ascii="Times New Roman" w:hAnsi="Times New Roman" w:cs="Times New Roman"/>
        </w:rPr>
        <w:t xml:space="preserve"> o tym</w:t>
      </w:r>
      <w:r w:rsidRPr="001D2363">
        <w:rPr>
          <w:rFonts w:ascii="Times New Roman" w:hAnsi="Times New Roman" w:cs="Times New Roman"/>
        </w:rPr>
        <w:t xml:space="preserve"> organów ścigania</w:t>
      </w:r>
      <w:r>
        <w:rPr>
          <w:rFonts w:ascii="Times New Roman" w:hAnsi="Times New Roman" w:cs="Times New Roman"/>
        </w:rPr>
        <w:t>.</w:t>
      </w:r>
      <w:r w:rsidRPr="001D2363">
        <w:rPr>
          <w:rFonts w:ascii="Times New Roman" w:hAnsi="Times New Roman" w:cs="Times New Roman"/>
        </w:rPr>
        <w:t xml:space="preserve"> </w:t>
      </w:r>
      <w:r>
        <w:rPr>
          <w:rFonts w:ascii="Times New Roman" w:hAnsi="Times New Roman" w:cs="Times New Roman"/>
        </w:rPr>
        <w:t>N</w:t>
      </w:r>
      <w:r w:rsidRPr="001D2363">
        <w:rPr>
          <w:rFonts w:ascii="Times New Roman" w:hAnsi="Times New Roman" w:cs="Times New Roman"/>
        </w:rPr>
        <w:t>iewypełnienie tego obowiązku zagrożone</w:t>
      </w:r>
      <w:r w:rsidRPr="001D2363">
        <w:rPr>
          <w:rFonts w:ascii="Times New Roman" w:hAnsi="Times New Roman" w:cs="Times New Roman"/>
          <w:spacing w:val="-3"/>
        </w:rPr>
        <w:t xml:space="preserve"> </w:t>
      </w:r>
      <w:r w:rsidRPr="001D2363">
        <w:rPr>
          <w:rFonts w:ascii="Times New Roman" w:hAnsi="Times New Roman" w:cs="Times New Roman"/>
        </w:rPr>
        <w:t>jest</w:t>
      </w:r>
      <w:r w:rsidRPr="001D2363">
        <w:rPr>
          <w:rFonts w:ascii="Times New Roman" w:hAnsi="Times New Roman" w:cs="Times New Roman"/>
          <w:spacing w:val="-1"/>
        </w:rPr>
        <w:t xml:space="preserve"> </w:t>
      </w:r>
      <w:r w:rsidRPr="001D2363">
        <w:rPr>
          <w:rFonts w:ascii="Times New Roman" w:hAnsi="Times New Roman" w:cs="Times New Roman"/>
        </w:rPr>
        <w:t>karą</w:t>
      </w:r>
      <w:r w:rsidRPr="001D2363">
        <w:rPr>
          <w:rFonts w:ascii="Times New Roman" w:hAnsi="Times New Roman" w:cs="Times New Roman"/>
          <w:spacing w:val="-3"/>
        </w:rPr>
        <w:t xml:space="preserve"> </w:t>
      </w:r>
      <w:r w:rsidRPr="001D2363">
        <w:rPr>
          <w:rFonts w:ascii="Times New Roman" w:hAnsi="Times New Roman" w:cs="Times New Roman"/>
        </w:rPr>
        <w:t>pozbawienia</w:t>
      </w:r>
      <w:r w:rsidRPr="001D2363">
        <w:rPr>
          <w:rFonts w:ascii="Times New Roman" w:hAnsi="Times New Roman" w:cs="Times New Roman"/>
          <w:spacing w:val="-2"/>
        </w:rPr>
        <w:t xml:space="preserve"> </w:t>
      </w:r>
      <w:r w:rsidRPr="001D2363">
        <w:rPr>
          <w:rFonts w:ascii="Times New Roman" w:hAnsi="Times New Roman" w:cs="Times New Roman"/>
        </w:rPr>
        <w:t>wolności</w:t>
      </w:r>
      <w:r w:rsidRPr="001D2363">
        <w:rPr>
          <w:rFonts w:ascii="Times New Roman" w:hAnsi="Times New Roman" w:cs="Times New Roman"/>
          <w:spacing w:val="-2"/>
        </w:rPr>
        <w:t xml:space="preserve"> </w:t>
      </w:r>
      <w:r w:rsidRPr="001D2363">
        <w:rPr>
          <w:rFonts w:ascii="Times New Roman" w:hAnsi="Times New Roman" w:cs="Times New Roman"/>
        </w:rPr>
        <w:t>do</w:t>
      </w:r>
      <w:r w:rsidRPr="001D2363">
        <w:rPr>
          <w:rFonts w:ascii="Times New Roman" w:hAnsi="Times New Roman" w:cs="Times New Roman"/>
          <w:spacing w:val="-1"/>
        </w:rPr>
        <w:t xml:space="preserve"> </w:t>
      </w:r>
      <w:r w:rsidRPr="001D2363">
        <w:rPr>
          <w:rFonts w:ascii="Times New Roman" w:hAnsi="Times New Roman" w:cs="Times New Roman"/>
        </w:rPr>
        <w:t>lat</w:t>
      </w:r>
      <w:r w:rsidRPr="001D2363">
        <w:rPr>
          <w:rFonts w:ascii="Times New Roman" w:hAnsi="Times New Roman" w:cs="Times New Roman"/>
          <w:spacing w:val="-2"/>
        </w:rPr>
        <w:t xml:space="preserve"> </w:t>
      </w:r>
      <w:r w:rsidRPr="001D2363">
        <w:rPr>
          <w:rFonts w:ascii="Times New Roman" w:hAnsi="Times New Roman" w:cs="Times New Roman"/>
        </w:rPr>
        <w:t>3</w:t>
      </w:r>
      <w:r w:rsidR="00410739">
        <w:rPr>
          <w:rFonts w:ascii="Times New Roman" w:hAnsi="Times New Roman" w:cs="Times New Roman"/>
        </w:rPr>
        <w:t>.</w:t>
      </w:r>
    </w:p>
    <w:p w14:paraId="6ACC73BC" w14:textId="40BD16A9" w:rsidR="00C01F90" w:rsidRPr="006D3F1C" w:rsidRDefault="00C01F90" w:rsidP="00D01C5C">
      <w:pPr>
        <w:pStyle w:val="Tekstpodstawowy"/>
        <w:spacing w:line="360" w:lineRule="auto"/>
        <w:ind w:left="559" w:right="504"/>
        <w:rPr>
          <w:rFonts w:ascii="Times New Roman" w:hAnsi="Times New Roman" w:cs="Times New Roman"/>
          <w:sz w:val="20"/>
        </w:rPr>
      </w:pPr>
    </w:p>
    <w:p w14:paraId="2D6F0E3B" w14:textId="3E081F43" w:rsidR="00C01F90" w:rsidRPr="006D3F1C" w:rsidRDefault="00EB5725" w:rsidP="00D01C5C">
      <w:pPr>
        <w:pStyle w:val="Nagwek3"/>
        <w:numPr>
          <w:ilvl w:val="1"/>
          <w:numId w:val="27"/>
        </w:numPr>
        <w:tabs>
          <w:tab w:val="left" w:pos="2095"/>
        </w:tabs>
        <w:spacing w:before="0" w:line="360" w:lineRule="auto"/>
        <w:ind w:left="1279" w:right="504"/>
        <w:rPr>
          <w:rFonts w:ascii="Times New Roman" w:hAnsi="Times New Roman" w:cs="Times New Roman"/>
        </w:rPr>
      </w:pPr>
      <w:r w:rsidRPr="006D3F1C">
        <w:rPr>
          <w:rFonts w:ascii="Times New Roman" w:hAnsi="Times New Roman" w:cs="Times New Roman"/>
        </w:rPr>
        <w:t>Wykorzystanie seksualne dziecka powyżej 15</w:t>
      </w:r>
      <w:r w:rsidR="00B6748C">
        <w:rPr>
          <w:rFonts w:ascii="Times New Roman" w:hAnsi="Times New Roman" w:cs="Times New Roman"/>
        </w:rPr>
        <w:t>-go</w:t>
      </w:r>
      <w:r w:rsidRPr="006D3F1C">
        <w:rPr>
          <w:rFonts w:ascii="Times New Roman" w:hAnsi="Times New Roman" w:cs="Times New Roman"/>
        </w:rPr>
        <w:t xml:space="preserve"> roku życia</w:t>
      </w:r>
    </w:p>
    <w:p w14:paraId="11C88A64" w14:textId="679C0AC5"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Polskie prawo chroni przed przestępstwami w sferze seksualnej również osoby powyżej</w:t>
      </w:r>
      <w:r w:rsidR="005D3A92">
        <w:rPr>
          <w:rFonts w:ascii="Times New Roman" w:hAnsi="Times New Roman" w:cs="Times New Roman"/>
        </w:rPr>
        <w:t xml:space="preserve"> </w:t>
      </w:r>
      <w:r w:rsidRPr="006D3F1C">
        <w:rPr>
          <w:rFonts w:ascii="Times New Roman" w:hAnsi="Times New Roman" w:cs="Times New Roman"/>
        </w:rPr>
        <w:t>15</w:t>
      </w:r>
      <w:r w:rsidR="005D3A92">
        <w:rPr>
          <w:rFonts w:ascii="Times New Roman" w:hAnsi="Times New Roman" w:cs="Times New Roman"/>
        </w:rPr>
        <w:t>-go</w:t>
      </w:r>
      <w:r w:rsidRPr="006D3F1C">
        <w:rPr>
          <w:rFonts w:ascii="Times New Roman" w:hAnsi="Times New Roman" w:cs="Times New Roman"/>
        </w:rPr>
        <w:t xml:space="preserve"> roku życia. Zakazane jest doprowadzenie do obcowania płciowego lub innej czynności seksualnej, stosując przemoc, groźbę lub podstęp. Kara</w:t>
      </w:r>
      <w:r w:rsidR="00DF04E7">
        <w:rPr>
          <w:rFonts w:ascii="Times New Roman" w:hAnsi="Times New Roman" w:cs="Times New Roman"/>
        </w:rPr>
        <w:t>l</w:t>
      </w:r>
      <w:r w:rsidRPr="006D3F1C">
        <w:rPr>
          <w:rFonts w:ascii="Times New Roman" w:hAnsi="Times New Roman" w:cs="Times New Roman"/>
        </w:rPr>
        <w:t>ne jest także doprowadzenie do obcowania płciowego</w:t>
      </w:r>
      <w:r w:rsidR="00E74D86">
        <w:rPr>
          <w:rFonts w:ascii="Times New Roman" w:hAnsi="Times New Roman" w:cs="Times New Roman"/>
        </w:rPr>
        <w:t xml:space="preserve"> </w:t>
      </w:r>
      <w:r w:rsidRPr="006D3F1C">
        <w:rPr>
          <w:rFonts w:ascii="Times New Roman" w:hAnsi="Times New Roman" w:cs="Times New Roman"/>
        </w:rPr>
        <w:t>lub innej czynności seksualnej</w:t>
      </w:r>
      <w:bookmarkStart w:id="22" w:name="5.3._Wykorzystanie_seksualne_rówieśnicze"/>
      <w:bookmarkStart w:id="23" w:name="6._Zasady_interwencji_w_przypadku_krzywd"/>
      <w:bookmarkStart w:id="24" w:name="_bookmark9"/>
      <w:bookmarkEnd w:id="22"/>
      <w:bookmarkEnd w:id="23"/>
      <w:bookmarkEnd w:id="24"/>
      <w:r w:rsidR="00DF04E7">
        <w:rPr>
          <w:rFonts w:ascii="Times New Roman" w:hAnsi="Times New Roman" w:cs="Times New Roman"/>
        </w:rPr>
        <w:t xml:space="preserve"> p</w:t>
      </w:r>
      <w:r w:rsidRPr="006D3F1C">
        <w:rPr>
          <w:rFonts w:ascii="Times New Roman" w:hAnsi="Times New Roman" w:cs="Times New Roman"/>
        </w:rPr>
        <w:t xml:space="preserve">oprzez nadużycie stosunku zależności lub wykorzystanie krytycznego położenia innej osoby. Ponadto </w:t>
      </w:r>
      <w:r w:rsidR="00E74D86">
        <w:rPr>
          <w:rFonts w:ascii="Times New Roman" w:hAnsi="Times New Roman" w:cs="Times New Roman"/>
        </w:rPr>
        <w:t>zagrożone karą</w:t>
      </w:r>
      <w:r w:rsidRPr="006D3F1C">
        <w:rPr>
          <w:rFonts w:ascii="Times New Roman" w:hAnsi="Times New Roman" w:cs="Times New Roman"/>
        </w:rPr>
        <w:t xml:space="preserve"> jest </w:t>
      </w:r>
      <w:r w:rsidR="00E74D86">
        <w:rPr>
          <w:rFonts w:ascii="Times New Roman" w:hAnsi="Times New Roman" w:cs="Times New Roman"/>
        </w:rPr>
        <w:t>również</w:t>
      </w:r>
      <w:r w:rsidRPr="006D3F1C">
        <w:rPr>
          <w:rFonts w:ascii="Times New Roman" w:hAnsi="Times New Roman" w:cs="Times New Roman"/>
        </w:rPr>
        <w:t xml:space="preserve"> wykorzystanie bezradności, upośledzenia umysłowego lub choroby psychicznej w celu doprowadzenia do czynności seksualnych.</w:t>
      </w:r>
    </w:p>
    <w:p w14:paraId="5571CD15" w14:textId="77777777" w:rsidR="00C01F90" w:rsidRPr="006D3F1C" w:rsidRDefault="00C01F90" w:rsidP="00D01C5C">
      <w:pPr>
        <w:pStyle w:val="Tekstpodstawowy"/>
        <w:spacing w:line="360" w:lineRule="auto"/>
        <w:ind w:left="559" w:right="504"/>
        <w:rPr>
          <w:rFonts w:ascii="Times New Roman" w:hAnsi="Times New Roman" w:cs="Times New Roman"/>
        </w:rPr>
      </w:pPr>
    </w:p>
    <w:p w14:paraId="24A8019D" w14:textId="46C09F7D" w:rsidR="00C01F90" w:rsidRPr="006D3F1C" w:rsidRDefault="00EB5725" w:rsidP="00D01C5C">
      <w:pPr>
        <w:pStyle w:val="Nagwek2"/>
        <w:numPr>
          <w:ilvl w:val="0"/>
          <w:numId w:val="27"/>
        </w:numPr>
        <w:tabs>
          <w:tab w:val="left" w:pos="1622"/>
        </w:tabs>
        <w:spacing w:line="360" w:lineRule="auto"/>
        <w:ind w:left="919" w:right="504"/>
        <w:rPr>
          <w:rFonts w:ascii="Times New Roman" w:hAnsi="Times New Roman" w:cs="Times New Roman"/>
        </w:rPr>
      </w:pPr>
      <w:r w:rsidRPr="006D3F1C">
        <w:rPr>
          <w:rFonts w:ascii="Times New Roman" w:hAnsi="Times New Roman" w:cs="Times New Roman"/>
        </w:rPr>
        <w:t>Zasady interwencji w przypadku krzywdy</w:t>
      </w:r>
    </w:p>
    <w:p w14:paraId="682C4704" w14:textId="3C969F69"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Opracowanie i przyjęcie </w:t>
      </w:r>
      <w:r w:rsidR="00251769">
        <w:rPr>
          <w:rFonts w:ascii="Times New Roman" w:hAnsi="Times New Roman" w:cs="Times New Roman"/>
        </w:rPr>
        <w:t xml:space="preserve">w niniejszych Standardach </w:t>
      </w:r>
      <w:r w:rsidRPr="006D3F1C">
        <w:rPr>
          <w:rFonts w:ascii="Times New Roman" w:hAnsi="Times New Roman" w:cs="Times New Roman"/>
        </w:rPr>
        <w:t>jasnych wytycznych</w:t>
      </w:r>
      <w:r w:rsidR="00251769">
        <w:rPr>
          <w:rFonts w:ascii="Times New Roman" w:hAnsi="Times New Roman" w:cs="Times New Roman"/>
        </w:rPr>
        <w:t>,</w:t>
      </w:r>
      <w:r w:rsidRPr="006D3F1C">
        <w:rPr>
          <w:rFonts w:ascii="Times New Roman" w:hAnsi="Times New Roman" w:cs="Times New Roman"/>
        </w:rPr>
        <w:t xml:space="preserve"> dotyczących interwencji, a także procedury zgłaszania doświadczenia krzywdzenia sprawia, że wszyscy </w:t>
      </w:r>
      <w:r w:rsidR="00251769">
        <w:rPr>
          <w:rFonts w:ascii="Times New Roman" w:hAnsi="Times New Roman" w:cs="Times New Roman"/>
        </w:rPr>
        <w:t>pracownicy</w:t>
      </w:r>
      <w:r w:rsidRPr="006D3F1C">
        <w:rPr>
          <w:rFonts w:ascii="Times New Roman" w:hAnsi="Times New Roman" w:cs="Times New Roman"/>
        </w:rPr>
        <w:t xml:space="preserve"> wiedzą, jak się zachować w sytuacji zgłoszenia przypadku </w:t>
      </w:r>
      <w:r w:rsidR="00251769">
        <w:rPr>
          <w:rFonts w:ascii="Times New Roman" w:hAnsi="Times New Roman" w:cs="Times New Roman"/>
        </w:rPr>
        <w:t>krzywdy lub niewłaściwych zachowań,</w:t>
      </w:r>
      <w:r w:rsidRPr="006D3F1C">
        <w:rPr>
          <w:rFonts w:ascii="Times New Roman" w:hAnsi="Times New Roman" w:cs="Times New Roman"/>
        </w:rPr>
        <w:t xml:space="preserve"> bądź </w:t>
      </w:r>
      <w:r w:rsidR="00251769">
        <w:rPr>
          <w:rFonts w:ascii="Times New Roman" w:hAnsi="Times New Roman" w:cs="Times New Roman"/>
        </w:rPr>
        <w:t xml:space="preserve">gdy </w:t>
      </w:r>
      <w:r w:rsidRPr="006D3F1C">
        <w:rPr>
          <w:rFonts w:ascii="Times New Roman" w:hAnsi="Times New Roman" w:cs="Times New Roman"/>
        </w:rPr>
        <w:t>samodzielnie nabiorą podejrzeń</w:t>
      </w:r>
      <w:r w:rsidR="00251769">
        <w:rPr>
          <w:rFonts w:ascii="Times New Roman" w:hAnsi="Times New Roman" w:cs="Times New Roman"/>
        </w:rPr>
        <w:t xml:space="preserve"> co do takiego </w:t>
      </w:r>
      <w:r w:rsidR="00251769">
        <w:rPr>
          <w:rFonts w:ascii="Times New Roman" w:hAnsi="Times New Roman" w:cs="Times New Roman"/>
        </w:rPr>
        <w:lastRenderedPageBreak/>
        <w:t>zdarzenia</w:t>
      </w:r>
      <w:r w:rsidRPr="006D3F1C">
        <w:rPr>
          <w:rFonts w:ascii="Times New Roman" w:hAnsi="Times New Roman" w:cs="Times New Roman"/>
        </w:rPr>
        <w:t xml:space="preserve">. Im szybsza reakcja ze strony dorosłych, tym większa szansa na skuteczną pomoc osobie skrzywdzonej i </w:t>
      </w:r>
      <w:r w:rsidR="00251769">
        <w:rPr>
          <w:rFonts w:ascii="Times New Roman" w:hAnsi="Times New Roman" w:cs="Times New Roman"/>
        </w:rPr>
        <w:t>uniknięcie</w:t>
      </w:r>
      <w:r w:rsidRPr="006D3F1C">
        <w:rPr>
          <w:rFonts w:ascii="Times New Roman" w:hAnsi="Times New Roman" w:cs="Times New Roman"/>
        </w:rPr>
        <w:t xml:space="preserve"> poważniejszy</w:t>
      </w:r>
      <w:r w:rsidR="00251769">
        <w:rPr>
          <w:rFonts w:ascii="Times New Roman" w:hAnsi="Times New Roman" w:cs="Times New Roman"/>
        </w:rPr>
        <w:t>ch</w:t>
      </w:r>
      <w:r w:rsidRPr="006D3F1C">
        <w:rPr>
          <w:rFonts w:ascii="Times New Roman" w:hAnsi="Times New Roman" w:cs="Times New Roman"/>
        </w:rPr>
        <w:t xml:space="preserve"> konsekwencj</w:t>
      </w:r>
      <w:r w:rsidR="00251769">
        <w:rPr>
          <w:rFonts w:ascii="Times New Roman" w:hAnsi="Times New Roman" w:cs="Times New Roman"/>
        </w:rPr>
        <w:t>i</w:t>
      </w:r>
      <w:r w:rsidRPr="006D3F1C">
        <w:rPr>
          <w:rFonts w:ascii="Times New Roman" w:hAnsi="Times New Roman" w:cs="Times New Roman"/>
        </w:rPr>
        <w:t>.</w:t>
      </w:r>
    </w:p>
    <w:p w14:paraId="05AD639C" w14:textId="76A7B01C" w:rsidR="00C01F90" w:rsidRPr="006D3F1C" w:rsidRDefault="00422F80"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P</w:t>
      </w:r>
      <w:r w:rsidRPr="006D3F1C">
        <w:rPr>
          <w:rFonts w:ascii="Times New Roman" w:hAnsi="Times New Roman" w:cs="Times New Roman"/>
        </w:rPr>
        <w:t>odstawow</w:t>
      </w:r>
      <w:r>
        <w:rPr>
          <w:rFonts w:ascii="Times New Roman" w:hAnsi="Times New Roman" w:cs="Times New Roman"/>
        </w:rPr>
        <w:t>e</w:t>
      </w:r>
      <w:r w:rsidRPr="006D3F1C">
        <w:rPr>
          <w:rFonts w:ascii="Times New Roman" w:hAnsi="Times New Roman" w:cs="Times New Roman"/>
        </w:rPr>
        <w:t xml:space="preserve"> zasad</w:t>
      </w:r>
      <w:r>
        <w:rPr>
          <w:rFonts w:ascii="Times New Roman" w:hAnsi="Times New Roman" w:cs="Times New Roman"/>
        </w:rPr>
        <w:t>y,</w:t>
      </w:r>
      <w:r w:rsidRPr="006D3F1C">
        <w:rPr>
          <w:rFonts w:ascii="Times New Roman" w:hAnsi="Times New Roman" w:cs="Times New Roman"/>
        </w:rPr>
        <w:t xml:space="preserve"> dotycząc</w:t>
      </w:r>
      <w:r>
        <w:rPr>
          <w:rFonts w:ascii="Times New Roman" w:hAnsi="Times New Roman" w:cs="Times New Roman"/>
        </w:rPr>
        <w:t>e</w:t>
      </w:r>
      <w:r w:rsidRPr="006D3F1C">
        <w:rPr>
          <w:rFonts w:ascii="Times New Roman" w:hAnsi="Times New Roman" w:cs="Times New Roman"/>
        </w:rPr>
        <w:t xml:space="preserve"> interwencji</w:t>
      </w:r>
      <w:r>
        <w:rPr>
          <w:rFonts w:ascii="Times New Roman" w:hAnsi="Times New Roman" w:cs="Times New Roman"/>
        </w:rPr>
        <w:t xml:space="preserve"> w sytuacji zgłoszenia lub podejrzenia krzywdy lub niewłaściwych zachowań</w:t>
      </w:r>
      <w:r w:rsidRPr="006D3F1C">
        <w:rPr>
          <w:rFonts w:ascii="Times New Roman" w:hAnsi="Times New Roman" w:cs="Times New Roman"/>
        </w:rPr>
        <w:t>:</w:t>
      </w:r>
    </w:p>
    <w:p w14:paraId="18B779D8" w14:textId="77777777" w:rsidR="00071125"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050BFD">
        <w:rPr>
          <w:rFonts w:ascii="Times New Roman" w:hAnsi="Times New Roman" w:cs="Times New Roman"/>
          <w:sz w:val="24"/>
        </w:rPr>
        <w:t xml:space="preserve">informacja o doświadczeniu </w:t>
      </w:r>
      <w:r w:rsidR="00050BFD" w:rsidRPr="00050BFD">
        <w:rPr>
          <w:rFonts w:ascii="Times New Roman" w:hAnsi="Times New Roman" w:cs="Times New Roman"/>
          <w:sz w:val="24"/>
        </w:rPr>
        <w:t xml:space="preserve">przez dziecko </w:t>
      </w:r>
      <w:r w:rsidRPr="00050BFD">
        <w:rPr>
          <w:rFonts w:ascii="Times New Roman" w:hAnsi="Times New Roman" w:cs="Times New Roman"/>
          <w:sz w:val="24"/>
        </w:rPr>
        <w:t>przemocy</w:t>
      </w:r>
      <w:r w:rsidR="00050BFD" w:rsidRPr="00050BFD">
        <w:rPr>
          <w:rFonts w:ascii="Times New Roman" w:hAnsi="Times New Roman" w:cs="Times New Roman"/>
          <w:sz w:val="24"/>
        </w:rPr>
        <w:t xml:space="preserve"> lub krzywdy</w:t>
      </w:r>
      <w:r w:rsidRPr="00050BFD">
        <w:rPr>
          <w:rFonts w:ascii="Times New Roman" w:hAnsi="Times New Roman" w:cs="Times New Roman"/>
          <w:sz w:val="24"/>
        </w:rPr>
        <w:t>, w tym o wykorzystaniu seksualnym lub o prawdopodobieństwie zajścia takiego zdarzenia, może dotyczyć wydarzeń przeszłych lub bieżących. W obu przypadkach należy reagować niezwłocznie</w:t>
      </w:r>
      <w:r w:rsidR="00071125">
        <w:rPr>
          <w:rFonts w:ascii="Times New Roman" w:hAnsi="Times New Roman" w:cs="Times New Roman"/>
          <w:sz w:val="24"/>
        </w:rPr>
        <w:t>,</w:t>
      </w:r>
      <w:r w:rsidRPr="00050BFD">
        <w:rPr>
          <w:rFonts w:ascii="Times New Roman" w:hAnsi="Times New Roman" w:cs="Times New Roman"/>
          <w:sz w:val="24"/>
        </w:rPr>
        <w:t xml:space="preserve"> </w:t>
      </w:r>
    </w:p>
    <w:p w14:paraId="415D5270" w14:textId="1D192F91" w:rsidR="00B012E4"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071125">
        <w:rPr>
          <w:rFonts w:ascii="Times New Roman" w:hAnsi="Times New Roman" w:cs="Times New Roman"/>
          <w:sz w:val="24"/>
        </w:rPr>
        <w:t>zgłoszenie lub nabranie podejrzenia o krzywdzie</w:t>
      </w:r>
      <w:r w:rsidR="00B012E4">
        <w:rPr>
          <w:rFonts w:ascii="Times New Roman" w:hAnsi="Times New Roman" w:cs="Times New Roman"/>
          <w:sz w:val="24"/>
        </w:rPr>
        <w:t xml:space="preserve"> lub niewłaściwym zachowaniu</w:t>
      </w:r>
      <w:r w:rsidRPr="00071125">
        <w:rPr>
          <w:rFonts w:ascii="Times New Roman" w:hAnsi="Times New Roman" w:cs="Times New Roman"/>
          <w:sz w:val="24"/>
        </w:rPr>
        <w:t xml:space="preserve"> może pochodzić z różnych źródeł: od osoby krzywdzonej, od innej osoby, która dowiedziała się o krzywdzie, bądź z obserwacji (ktoś ujawnia symptomy wykorzystania, ale nie potrafi zrozumiale wyjaśnić, co się wydarzyło)</w:t>
      </w:r>
      <w:r w:rsidR="00C752C6">
        <w:rPr>
          <w:rFonts w:ascii="Times New Roman" w:hAnsi="Times New Roman" w:cs="Times New Roman"/>
          <w:sz w:val="24"/>
        </w:rPr>
        <w:t>,</w:t>
      </w:r>
    </w:p>
    <w:p w14:paraId="1D64EA67" w14:textId="77777777" w:rsidR="0021133C"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B012E4">
        <w:rPr>
          <w:rFonts w:ascii="Times New Roman" w:hAnsi="Times New Roman" w:cs="Times New Roman"/>
          <w:sz w:val="24"/>
        </w:rPr>
        <w:t>krzywda</w:t>
      </w:r>
      <w:r w:rsidR="00B012E4">
        <w:rPr>
          <w:rFonts w:ascii="Times New Roman" w:hAnsi="Times New Roman" w:cs="Times New Roman"/>
          <w:sz w:val="24"/>
        </w:rPr>
        <w:t xml:space="preserve"> lub niewłaściwe zachowanie</w:t>
      </w:r>
      <w:r w:rsidRPr="00B012E4">
        <w:rPr>
          <w:rFonts w:ascii="Times New Roman" w:hAnsi="Times New Roman" w:cs="Times New Roman"/>
          <w:sz w:val="24"/>
        </w:rPr>
        <w:t xml:space="preserve"> może zostać zgłoszon</w:t>
      </w:r>
      <w:r w:rsidR="0021133C">
        <w:rPr>
          <w:rFonts w:ascii="Times New Roman" w:hAnsi="Times New Roman" w:cs="Times New Roman"/>
          <w:sz w:val="24"/>
        </w:rPr>
        <w:t>e</w:t>
      </w:r>
      <w:r w:rsidRPr="00B012E4">
        <w:rPr>
          <w:rFonts w:ascii="Times New Roman" w:hAnsi="Times New Roman" w:cs="Times New Roman"/>
          <w:sz w:val="24"/>
        </w:rPr>
        <w:t xml:space="preserve"> dowolnej osobie, do której dziecko ma zaufanie</w:t>
      </w:r>
      <w:r w:rsidR="0021133C">
        <w:rPr>
          <w:rFonts w:ascii="Times New Roman" w:hAnsi="Times New Roman" w:cs="Times New Roman"/>
          <w:sz w:val="24"/>
        </w:rPr>
        <w:t>,</w:t>
      </w:r>
    </w:p>
    <w:p w14:paraId="14E051FC" w14:textId="77777777" w:rsidR="00503EBB"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503EBB">
        <w:rPr>
          <w:rFonts w:ascii="Times New Roman" w:hAnsi="Times New Roman" w:cs="Times New Roman"/>
          <w:sz w:val="24"/>
        </w:rPr>
        <w:t>każd</w:t>
      </w:r>
      <w:r w:rsidR="00CB35AC" w:rsidRPr="00503EBB">
        <w:rPr>
          <w:rFonts w:ascii="Times New Roman" w:hAnsi="Times New Roman" w:cs="Times New Roman"/>
          <w:sz w:val="24"/>
        </w:rPr>
        <w:t>y</w:t>
      </w:r>
      <w:r w:rsidRPr="00503EBB">
        <w:rPr>
          <w:rFonts w:ascii="Times New Roman" w:hAnsi="Times New Roman" w:cs="Times New Roman"/>
          <w:sz w:val="24"/>
        </w:rPr>
        <w:t xml:space="preserve"> </w:t>
      </w:r>
      <w:r w:rsidR="00CB35AC" w:rsidRPr="00503EBB">
        <w:rPr>
          <w:rFonts w:ascii="Times New Roman" w:hAnsi="Times New Roman" w:cs="Times New Roman"/>
          <w:sz w:val="24"/>
        </w:rPr>
        <w:t>pracownik</w:t>
      </w:r>
      <w:r w:rsidRPr="00503EBB">
        <w:rPr>
          <w:rFonts w:ascii="Times New Roman" w:hAnsi="Times New Roman" w:cs="Times New Roman"/>
          <w:sz w:val="24"/>
        </w:rPr>
        <w:t>, któr</w:t>
      </w:r>
      <w:r w:rsidR="00CB35AC" w:rsidRPr="00503EBB">
        <w:rPr>
          <w:rFonts w:ascii="Times New Roman" w:hAnsi="Times New Roman" w:cs="Times New Roman"/>
          <w:sz w:val="24"/>
        </w:rPr>
        <w:t>y</w:t>
      </w:r>
      <w:r w:rsidRPr="00503EBB">
        <w:rPr>
          <w:rFonts w:ascii="Times New Roman" w:hAnsi="Times New Roman" w:cs="Times New Roman"/>
          <w:sz w:val="24"/>
        </w:rPr>
        <w:t xml:space="preserve"> został poinformowan</w:t>
      </w:r>
      <w:r w:rsidR="00CB35AC" w:rsidRPr="00503EBB">
        <w:rPr>
          <w:rFonts w:ascii="Times New Roman" w:hAnsi="Times New Roman" w:cs="Times New Roman"/>
          <w:sz w:val="24"/>
        </w:rPr>
        <w:t>y</w:t>
      </w:r>
      <w:r w:rsidRPr="00503EBB">
        <w:rPr>
          <w:rFonts w:ascii="Times New Roman" w:hAnsi="Times New Roman" w:cs="Times New Roman"/>
          <w:sz w:val="24"/>
        </w:rPr>
        <w:t xml:space="preserve"> o podejrzeniu </w:t>
      </w:r>
      <w:r w:rsidR="00CB35AC" w:rsidRPr="00503EBB">
        <w:rPr>
          <w:rFonts w:ascii="Times New Roman" w:hAnsi="Times New Roman" w:cs="Times New Roman"/>
          <w:sz w:val="24"/>
        </w:rPr>
        <w:t>krzywdy lub niewłaściwego zachowania</w:t>
      </w:r>
      <w:r w:rsidRPr="00503EBB">
        <w:rPr>
          <w:rFonts w:ascii="Times New Roman" w:hAnsi="Times New Roman" w:cs="Times New Roman"/>
          <w:sz w:val="24"/>
        </w:rPr>
        <w:t xml:space="preserve"> wobec</w:t>
      </w:r>
      <w:r w:rsidR="00CB35AC" w:rsidRPr="00503EBB">
        <w:rPr>
          <w:rFonts w:ascii="Times New Roman" w:hAnsi="Times New Roman" w:cs="Times New Roman"/>
          <w:sz w:val="24"/>
        </w:rPr>
        <w:t xml:space="preserve"> dziecka</w:t>
      </w:r>
      <w:r w:rsidRPr="00503EBB">
        <w:rPr>
          <w:rFonts w:ascii="Times New Roman" w:hAnsi="Times New Roman" w:cs="Times New Roman"/>
          <w:sz w:val="24"/>
        </w:rPr>
        <w:t>, odpowiada za podjęcie właściwych działań zgodnie z obowiązującymi przepisami prawnymi i procedurami</w:t>
      </w:r>
      <w:r w:rsidR="00CB35AC" w:rsidRPr="00503EBB">
        <w:rPr>
          <w:rFonts w:ascii="Times New Roman" w:hAnsi="Times New Roman" w:cs="Times New Roman"/>
          <w:sz w:val="24"/>
        </w:rPr>
        <w:t>, określonymi w niniejszych Standardach</w:t>
      </w:r>
      <w:bookmarkStart w:id="25" w:name="7._Zasady_prowadzenia_rozmowy_z_osobą_zg"/>
      <w:bookmarkStart w:id="26" w:name="_bookmark10"/>
      <w:bookmarkEnd w:id="25"/>
      <w:bookmarkEnd w:id="26"/>
      <w:r w:rsidR="00503EBB">
        <w:rPr>
          <w:rFonts w:ascii="Times New Roman" w:hAnsi="Times New Roman" w:cs="Times New Roman"/>
          <w:sz w:val="24"/>
        </w:rPr>
        <w:t>,</w:t>
      </w:r>
    </w:p>
    <w:p w14:paraId="44A26DEC" w14:textId="471EAE90" w:rsidR="00075BC1"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503EBB">
        <w:rPr>
          <w:rFonts w:ascii="Times New Roman" w:hAnsi="Times New Roman" w:cs="Times New Roman"/>
          <w:sz w:val="24"/>
        </w:rPr>
        <w:t xml:space="preserve">osoba, która jako pierwsza dowiaduje się o zaistnieniu potencjalnej krzywdy </w:t>
      </w:r>
      <w:r w:rsidR="00374FA4">
        <w:rPr>
          <w:rFonts w:ascii="Times New Roman" w:hAnsi="Times New Roman" w:cs="Times New Roman"/>
          <w:sz w:val="24"/>
        </w:rPr>
        <w:t>dziecka</w:t>
      </w:r>
      <w:r w:rsidR="00075BC1">
        <w:rPr>
          <w:rFonts w:ascii="Times New Roman" w:hAnsi="Times New Roman" w:cs="Times New Roman"/>
          <w:sz w:val="24"/>
        </w:rPr>
        <w:t xml:space="preserve"> lub niewłaściwego zachowania wobec niego</w:t>
      </w:r>
      <w:r w:rsidRPr="00503EBB">
        <w:rPr>
          <w:rFonts w:ascii="Times New Roman" w:hAnsi="Times New Roman" w:cs="Times New Roman"/>
          <w:sz w:val="24"/>
        </w:rPr>
        <w:t xml:space="preserve">, powinna go z uwagą </w:t>
      </w:r>
      <w:r w:rsidR="00075BC1">
        <w:rPr>
          <w:rFonts w:ascii="Times New Roman" w:hAnsi="Times New Roman" w:cs="Times New Roman"/>
          <w:sz w:val="24"/>
        </w:rPr>
        <w:t xml:space="preserve">i zrozumieniem </w:t>
      </w:r>
      <w:r w:rsidRPr="00503EBB">
        <w:rPr>
          <w:rFonts w:ascii="Times New Roman" w:hAnsi="Times New Roman" w:cs="Times New Roman"/>
          <w:sz w:val="24"/>
        </w:rPr>
        <w:t>wysłuchać</w:t>
      </w:r>
      <w:r w:rsidR="00075BC1">
        <w:rPr>
          <w:rFonts w:ascii="Times New Roman" w:hAnsi="Times New Roman" w:cs="Times New Roman"/>
          <w:sz w:val="24"/>
        </w:rPr>
        <w:t>.</w:t>
      </w:r>
      <w:r w:rsidRPr="00503EBB">
        <w:rPr>
          <w:rFonts w:ascii="Times New Roman" w:hAnsi="Times New Roman" w:cs="Times New Roman"/>
          <w:sz w:val="24"/>
        </w:rPr>
        <w:t xml:space="preserve"> </w:t>
      </w:r>
      <w:r w:rsidR="00075BC1">
        <w:rPr>
          <w:rFonts w:ascii="Times New Roman" w:hAnsi="Times New Roman" w:cs="Times New Roman"/>
          <w:sz w:val="24"/>
        </w:rPr>
        <w:t>N</w:t>
      </w:r>
      <w:r w:rsidRPr="00503EBB">
        <w:rPr>
          <w:rFonts w:ascii="Times New Roman" w:hAnsi="Times New Roman" w:cs="Times New Roman"/>
          <w:sz w:val="24"/>
        </w:rPr>
        <w:t>ie jest ona jednak upoważniona do wydawania decyzji i osądów</w:t>
      </w:r>
      <w:r w:rsidR="00075BC1">
        <w:rPr>
          <w:rFonts w:ascii="Times New Roman" w:hAnsi="Times New Roman" w:cs="Times New Roman"/>
          <w:sz w:val="24"/>
        </w:rPr>
        <w:t>,</w:t>
      </w:r>
      <w:r w:rsidRPr="00503EBB">
        <w:rPr>
          <w:rFonts w:ascii="Times New Roman" w:hAnsi="Times New Roman" w:cs="Times New Roman"/>
          <w:sz w:val="24"/>
        </w:rPr>
        <w:t xml:space="preserve"> </w:t>
      </w:r>
    </w:p>
    <w:p w14:paraId="741FB9A7" w14:textId="77777777" w:rsidR="007D2F7A"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075BC1">
        <w:rPr>
          <w:rFonts w:ascii="Times New Roman" w:hAnsi="Times New Roman" w:cs="Times New Roman"/>
          <w:sz w:val="24"/>
        </w:rPr>
        <w:t>do osoby tej nie należy również rozstrzyganie, czy podejrzenia lub oskarżenia są zasadne. Jej zadaniem jest zgłoszenie informacji zgodnie z przewidzianymi procedurami</w:t>
      </w:r>
      <w:r w:rsidR="007D2F7A">
        <w:rPr>
          <w:rFonts w:ascii="Times New Roman" w:hAnsi="Times New Roman" w:cs="Times New Roman"/>
          <w:sz w:val="24"/>
        </w:rPr>
        <w:t>,</w:t>
      </w:r>
    </w:p>
    <w:p w14:paraId="72D65487" w14:textId="77777777" w:rsidR="006A2B94" w:rsidRDefault="007D2F7A"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 xml:space="preserve">każde zgłoszenie, następująca po nim </w:t>
      </w:r>
      <w:r w:rsidR="00075BC1" w:rsidRPr="007D2F7A">
        <w:rPr>
          <w:rFonts w:ascii="Times New Roman" w:hAnsi="Times New Roman" w:cs="Times New Roman"/>
          <w:sz w:val="24"/>
        </w:rPr>
        <w:t>rozmow</w:t>
      </w:r>
      <w:r>
        <w:rPr>
          <w:rFonts w:ascii="Times New Roman" w:hAnsi="Times New Roman" w:cs="Times New Roman"/>
          <w:sz w:val="24"/>
        </w:rPr>
        <w:t>a oraz dalsze podjęte czynności</w:t>
      </w:r>
      <w:r w:rsidR="00075BC1" w:rsidRPr="007D2F7A">
        <w:rPr>
          <w:rFonts w:ascii="Times New Roman" w:hAnsi="Times New Roman" w:cs="Times New Roman"/>
          <w:sz w:val="24"/>
        </w:rPr>
        <w:t xml:space="preserve"> </w:t>
      </w:r>
      <w:r>
        <w:rPr>
          <w:rFonts w:ascii="Times New Roman" w:hAnsi="Times New Roman" w:cs="Times New Roman"/>
          <w:sz w:val="24"/>
        </w:rPr>
        <w:t>powinny zostać opisane w karcie interwencji,</w:t>
      </w:r>
    </w:p>
    <w:p w14:paraId="5F0B50B9" w14:textId="77777777" w:rsidR="003C66D9" w:rsidRDefault="00EB5725"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sidRPr="006A2B94">
        <w:rPr>
          <w:rFonts w:ascii="Times New Roman" w:hAnsi="Times New Roman" w:cs="Times New Roman"/>
          <w:sz w:val="24"/>
        </w:rPr>
        <w:t xml:space="preserve">wszystkie podejrzenia i zarzuty muszą być traktowane poważnie i trzeba na nie reagować w oparciu o przepisy prawa polskiego i prawa kanonicznego, a także procedury </w:t>
      </w:r>
      <w:r w:rsidR="00EB5D1B">
        <w:rPr>
          <w:rFonts w:ascii="Times New Roman" w:hAnsi="Times New Roman" w:cs="Times New Roman"/>
          <w:sz w:val="24"/>
        </w:rPr>
        <w:t>wprowadzone niniejszymi Standardami</w:t>
      </w:r>
      <w:r w:rsidRPr="006A2B94">
        <w:rPr>
          <w:rFonts w:ascii="Times New Roman" w:hAnsi="Times New Roman" w:cs="Times New Roman"/>
          <w:sz w:val="24"/>
        </w:rPr>
        <w:t>, współpracując z właściwymi organami w zakresie ich kompetencji</w:t>
      </w:r>
      <w:r w:rsidR="003C66D9">
        <w:rPr>
          <w:rFonts w:ascii="Times New Roman" w:hAnsi="Times New Roman" w:cs="Times New Roman"/>
          <w:sz w:val="24"/>
        </w:rPr>
        <w:t>,</w:t>
      </w:r>
    </w:p>
    <w:p w14:paraId="20B0CF15" w14:textId="39BCB49A" w:rsidR="00C01F90" w:rsidRPr="003C66D9" w:rsidRDefault="003C66D9" w:rsidP="00D01C5C">
      <w:pPr>
        <w:pStyle w:val="Akapitzlist"/>
        <w:numPr>
          <w:ilvl w:val="0"/>
          <w:numId w:val="29"/>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 xml:space="preserve">o zgłoszeniu krzywdy lub niewłaściwego zachowania oraz o podjętych czynnościach, pracownik niezwłocznie informuje </w:t>
      </w:r>
      <w:r w:rsidRPr="00A55C27">
        <w:rPr>
          <w:rFonts w:ascii="Times New Roman" w:hAnsi="Times New Roman" w:cs="Times New Roman"/>
          <w:sz w:val="24"/>
        </w:rPr>
        <w:t xml:space="preserve">osobę zaufaną, </w:t>
      </w:r>
      <w:r>
        <w:rPr>
          <w:rFonts w:ascii="Times New Roman" w:hAnsi="Times New Roman" w:cs="Times New Roman"/>
          <w:sz w:val="24"/>
        </w:rPr>
        <w:t>która podejmuje decyzję, jakie dalsze kroki należy podjąć w sprawie.</w:t>
      </w:r>
    </w:p>
    <w:p w14:paraId="3A0526C8" w14:textId="77777777" w:rsidR="00C01F90" w:rsidRPr="006D3F1C" w:rsidRDefault="00C01F90" w:rsidP="00D01C5C">
      <w:pPr>
        <w:pStyle w:val="Tekstpodstawowy"/>
        <w:spacing w:line="360" w:lineRule="auto"/>
        <w:ind w:left="559" w:right="504"/>
        <w:rPr>
          <w:rFonts w:ascii="Times New Roman" w:hAnsi="Times New Roman" w:cs="Times New Roman"/>
          <w:sz w:val="21"/>
        </w:rPr>
      </w:pPr>
    </w:p>
    <w:p w14:paraId="72AD8B70" w14:textId="77777777" w:rsidR="00C01F90" w:rsidRPr="006D3F1C" w:rsidRDefault="00EB5725" w:rsidP="00D01C5C">
      <w:pPr>
        <w:pStyle w:val="Nagwek2"/>
        <w:numPr>
          <w:ilvl w:val="0"/>
          <w:numId w:val="27"/>
        </w:numPr>
        <w:tabs>
          <w:tab w:val="left" w:pos="1590"/>
        </w:tabs>
        <w:spacing w:line="360" w:lineRule="auto"/>
        <w:ind w:left="846" w:right="504" w:hanging="287"/>
        <w:rPr>
          <w:rFonts w:ascii="Times New Roman" w:hAnsi="Times New Roman" w:cs="Times New Roman"/>
        </w:rPr>
      </w:pPr>
      <w:r w:rsidRPr="006D3F1C">
        <w:rPr>
          <w:rFonts w:ascii="Times New Roman" w:hAnsi="Times New Roman" w:cs="Times New Roman"/>
        </w:rPr>
        <w:lastRenderedPageBreak/>
        <w:t>Zasady prowadzenia rozmowy z osobą zgłaszającą krzywdę</w:t>
      </w:r>
    </w:p>
    <w:p w14:paraId="3E1C1863" w14:textId="0DA19880"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Pozyskanie wiedzy o doświadczan</w:t>
      </w:r>
      <w:r w:rsidR="000A09A7">
        <w:rPr>
          <w:rFonts w:ascii="Times New Roman" w:hAnsi="Times New Roman" w:cs="Times New Roman"/>
        </w:rPr>
        <w:t>ej</w:t>
      </w:r>
      <w:r w:rsidRPr="006D3F1C">
        <w:rPr>
          <w:rFonts w:ascii="Times New Roman" w:hAnsi="Times New Roman" w:cs="Times New Roman"/>
        </w:rPr>
        <w:t xml:space="preserve"> przez </w:t>
      </w:r>
      <w:r w:rsidR="000A09A7">
        <w:rPr>
          <w:rFonts w:ascii="Times New Roman" w:hAnsi="Times New Roman" w:cs="Times New Roman"/>
        </w:rPr>
        <w:t xml:space="preserve">dziecko krzywdzie lub niewłaściwych </w:t>
      </w:r>
      <w:proofErr w:type="spellStart"/>
      <w:r w:rsidR="000A09A7">
        <w:rPr>
          <w:rFonts w:ascii="Times New Roman" w:hAnsi="Times New Roman" w:cs="Times New Roman"/>
        </w:rPr>
        <w:t>zachowaniach</w:t>
      </w:r>
      <w:proofErr w:type="spellEnd"/>
      <w:r w:rsidR="000A09A7">
        <w:rPr>
          <w:rFonts w:ascii="Times New Roman" w:hAnsi="Times New Roman" w:cs="Times New Roman"/>
        </w:rPr>
        <w:t xml:space="preserve"> albo</w:t>
      </w:r>
      <w:r w:rsidRPr="006D3F1C">
        <w:rPr>
          <w:rFonts w:ascii="Times New Roman" w:hAnsi="Times New Roman" w:cs="Times New Roman"/>
        </w:rPr>
        <w:t xml:space="preserve"> ich prawdopodobieństwie często ma miejsce w czasie rozmowy z osobą zgłaszającą. Jeśli </w:t>
      </w:r>
      <w:r w:rsidR="000A09A7">
        <w:rPr>
          <w:rFonts w:ascii="Times New Roman" w:hAnsi="Times New Roman" w:cs="Times New Roman"/>
        </w:rPr>
        <w:t>takie okoliczności dziecko</w:t>
      </w:r>
      <w:r w:rsidRPr="006D3F1C">
        <w:rPr>
          <w:rFonts w:ascii="Times New Roman" w:hAnsi="Times New Roman" w:cs="Times New Roman"/>
        </w:rPr>
        <w:t xml:space="preserve"> ujawni w trakcie spowiedzi, wówczas spowiednika obowiązuje tajemnica. Pozyskawszy jednak taką wiedzę, powinien on zrobić wszystko, by nakłonić </w:t>
      </w:r>
      <w:r w:rsidR="000A09A7">
        <w:rPr>
          <w:rFonts w:ascii="Times New Roman" w:hAnsi="Times New Roman" w:cs="Times New Roman"/>
        </w:rPr>
        <w:t>dziecko</w:t>
      </w:r>
      <w:r w:rsidRPr="006D3F1C">
        <w:rPr>
          <w:rFonts w:ascii="Times New Roman" w:hAnsi="Times New Roman" w:cs="Times New Roman"/>
        </w:rPr>
        <w:t xml:space="preserve"> do tego, by o swojej krzywdzie powiedział</w:t>
      </w:r>
      <w:r w:rsidR="00F045BE">
        <w:rPr>
          <w:rFonts w:ascii="Times New Roman" w:hAnsi="Times New Roman" w:cs="Times New Roman"/>
        </w:rPr>
        <w:t>o</w:t>
      </w:r>
      <w:r w:rsidRPr="006D3F1C">
        <w:rPr>
          <w:rFonts w:ascii="Times New Roman" w:hAnsi="Times New Roman" w:cs="Times New Roman"/>
        </w:rPr>
        <w:t xml:space="preserve"> także poza forum spowiedzi. Wówczas będzie </w:t>
      </w:r>
      <w:r w:rsidR="00A94295">
        <w:rPr>
          <w:rFonts w:ascii="Times New Roman" w:hAnsi="Times New Roman" w:cs="Times New Roman"/>
        </w:rPr>
        <w:t>możliwe</w:t>
      </w:r>
      <w:r w:rsidRPr="006D3F1C">
        <w:rPr>
          <w:rFonts w:ascii="Times New Roman" w:hAnsi="Times New Roman" w:cs="Times New Roman"/>
        </w:rPr>
        <w:t xml:space="preserve"> wdroż</w:t>
      </w:r>
      <w:r w:rsidR="00A94295">
        <w:rPr>
          <w:rFonts w:ascii="Times New Roman" w:hAnsi="Times New Roman" w:cs="Times New Roman"/>
        </w:rPr>
        <w:t>enie</w:t>
      </w:r>
      <w:r w:rsidRPr="006D3F1C">
        <w:rPr>
          <w:rFonts w:ascii="Times New Roman" w:hAnsi="Times New Roman" w:cs="Times New Roman"/>
        </w:rPr>
        <w:t xml:space="preserve"> od</w:t>
      </w:r>
      <w:r w:rsidR="00A94295">
        <w:rPr>
          <w:rFonts w:ascii="Times New Roman" w:hAnsi="Times New Roman" w:cs="Times New Roman"/>
        </w:rPr>
        <w:t>p</w:t>
      </w:r>
      <w:r w:rsidRPr="006D3F1C">
        <w:rPr>
          <w:rFonts w:ascii="Times New Roman" w:hAnsi="Times New Roman" w:cs="Times New Roman"/>
        </w:rPr>
        <w:t>owiedni</w:t>
      </w:r>
      <w:r w:rsidR="00A94295">
        <w:rPr>
          <w:rFonts w:ascii="Times New Roman" w:hAnsi="Times New Roman" w:cs="Times New Roman"/>
        </w:rPr>
        <w:t>ch</w:t>
      </w:r>
      <w:r w:rsidRPr="006D3F1C">
        <w:rPr>
          <w:rFonts w:ascii="Times New Roman" w:hAnsi="Times New Roman" w:cs="Times New Roman"/>
        </w:rPr>
        <w:t xml:space="preserve"> procedur</w:t>
      </w:r>
      <w:r w:rsidR="00A94295">
        <w:rPr>
          <w:rFonts w:ascii="Times New Roman" w:hAnsi="Times New Roman" w:cs="Times New Roman"/>
        </w:rPr>
        <w:t>,</w:t>
      </w:r>
      <w:r w:rsidRPr="006D3F1C">
        <w:rPr>
          <w:rFonts w:ascii="Times New Roman" w:hAnsi="Times New Roman" w:cs="Times New Roman"/>
        </w:rPr>
        <w:t xml:space="preserve"> przyjęt</w:t>
      </w:r>
      <w:r w:rsidR="00A94295">
        <w:rPr>
          <w:rFonts w:ascii="Times New Roman" w:hAnsi="Times New Roman" w:cs="Times New Roman"/>
        </w:rPr>
        <w:t>ych</w:t>
      </w:r>
      <w:r w:rsidRPr="006D3F1C">
        <w:rPr>
          <w:rFonts w:ascii="Times New Roman" w:hAnsi="Times New Roman" w:cs="Times New Roman"/>
        </w:rPr>
        <w:t xml:space="preserve"> w </w:t>
      </w:r>
      <w:r w:rsidR="00A94295">
        <w:rPr>
          <w:rFonts w:ascii="Times New Roman" w:hAnsi="Times New Roman" w:cs="Times New Roman"/>
        </w:rPr>
        <w:t>Standardach ochrony dzieci</w:t>
      </w:r>
      <w:r w:rsidRPr="006D3F1C">
        <w:rPr>
          <w:rFonts w:ascii="Times New Roman" w:hAnsi="Times New Roman" w:cs="Times New Roman"/>
        </w:rPr>
        <w:t xml:space="preserve">. </w:t>
      </w:r>
      <w:r w:rsidR="005C6040">
        <w:rPr>
          <w:rFonts w:ascii="Times New Roman" w:hAnsi="Times New Roman" w:cs="Times New Roman"/>
        </w:rPr>
        <w:t>W trakcie prowadzonej rozmowy</w:t>
      </w:r>
      <w:r w:rsidRPr="006D3F1C">
        <w:rPr>
          <w:rFonts w:ascii="Times New Roman" w:hAnsi="Times New Roman" w:cs="Times New Roman"/>
        </w:rPr>
        <w:t xml:space="preserve"> należy:</w:t>
      </w:r>
    </w:p>
    <w:p w14:paraId="56E06CF9" w14:textId="5A7C289C"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traktować osobę zgłaszającą z empatią i szacunkiem. Nie wolno bagatelizować zgłoszenia ani okazywać lekceważenia osobie zgłaszającej</w:t>
      </w:r>
      <w:r w:rsidR="00885814">
        <w:rPr>
          <w:rFonts w:ascii="Times New Roman" w:hAnsi="Times New Roman" w:cs="Times New Roman"/>
          <w:sz w:val="24"/>
        </w:rPr>
        <w:t>,</w:t>
      </w:r>
    </w:p>
    <w:p w14:paraId="7AC17295" w14:textId="67DFCB1E"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zachować spokój i starać się nie okazywać przerażenia lub silnego wzburzenia emocjonalnego w reakcji na słowa osoby zgłaszającej</w:t>
      </w:r>
      <w:r w:rsidR="00885814">
        <w:rPr>
          <w:rFonts w:ascii="Times New Roman" w:hAnsi="Times New Roman" w:cs="Times New Roman"/>
          <w:sz w:val="24"/>
        </w:rPr>
        <w:t>,</w:t>
      </w:r>
    </w:p>
    <w:p w14:paraId="6A55AE12" w14:textId="48FD3B95"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słuchać aktywnie, utrzymując naturalny kontakt wzrokowy oraz wyrażając zrozumienie i wsparcie</w:t>
      </w:r>
      <w:r w:rsidR="00885814">
        <w:rPr>
          <w:rFonts w:ascii="Times New Roman" w:hAnsi="Times New Roman" w:cs="Times New Roman"/>
          <w:sz w:val="24"/>
        </w:rPr>
        <w:t>,</w:t>
      </w:r>
    </w:p>
    <w:p w14:paraId="7403D0C3" w14:textId="6B45F48B"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zapewnić poczucie bezpieczeństwa, wesprzeć emocjonalnie i udzielić potrzebnej pomocy</w:t>
      </w:r>
      <w:r w:rsidR="00A95579">
        <w:rPr>
          <w:rFonts w:ascii="Times New Roman" w:hAnsi="Times New Roman" w:cs="Times New Roman"/>
          <w:sz w:val="24"/>
        </w:rPr>
        <w:t>,</w:t>
      </w:r>
    </w:p>
    <w:p w14:paraId="516CBC14" w14:textId="63D840C7"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nie okazywać wątpliwości co do wiarygodności osoby zgłaszającej lub jej wypowiedzi</w:t>
      </w:r>
      <w:r w:rsidR="00A95579">
        <w:rPr>
          <w:rFonts w:ascii="Times New Roman" w:hAnsi="Times New Roman" w:cs="Times New Roman"/>
          <w:sz w:val="24"/>
        </w:rPr>
        <w:t>,</w:t>
      </w:r>
    </w:p>
    <w:p w14:paraId="1957ED0E" w14:textId="77777777" w:rsidR="00BD0873"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dopytywać tylko w celu uściślenia przekazu oraz zdobycia niezbędnych informacji do </w:t>
      </w:r>
      <w:r w:rsidR="00A95579">
        <w:rPr>
          <w:rFonts w:ascii="Times New Roman" w:hAnsi="Times New Roman" w:cs="Times New Roman"/>
          <w:sz w:val="24"/>
        </w:rPr>
        <w:t>podjęcia dalszej interwencji,</w:t>
      </w:r>
    </w:p>
    <w:p w14:paraId="19CEF340" w14:textId="39BC86E7" w:rsidR="00C01F90" w:rsidRPr="00BD0873"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BD0873">
        <w:rPr>
          <w:rFonts w:ascii="Times New Roman" w:hAnsi="Times New Roman" w:cs="Times New Roman"/>
          <w:sz w:val="24"/>
        </w:rPr>
        <w:t xml:space="preserve">skoncentrować się na ustaleniu faktów i okoliczności. Jeśli rozmowa przeprowadzana jest z osobą pokrzywdzoną, należy jej wysłuchać, zapamiętać i zapisać jej słowa i ograniczyć </w:t>
      </w:r>
      <w:r w:rsidRPr="00BD0873">
        <w:rPr>
          <w:rFonts w:ascii="Times New Roman" w:hAnsi="Times New Roman" w:cs="Times New Roman"/>
          <w:sz w:val="24"/>
          <w:szCs w:val="24"/>
        </w:rPr>
        <w:t>się do zadawania jedynie koniecznych pytań. Trzeba upewnić</w:t>
      </w:r>
      <w:r w:rsidR="00BD0873" w:rsidRPr="00BD0873">
        <w:rPr>
          <w:rFonts w:ascii="Times New Roman" w:hAnsi="Times New Roman" w:cs="Times New Roman"/>
          <w:sz w:val="24"/>
          <w:szCs w:val="24"/>
        </w:rPr>
        <w:t xml:space="preserve"> </w:t>
      </w:r>
      <w:bookmarkStart w:id="27" w:name="8._Zasady_odnoszące_się_do_dokumentowani"/>
      <w:bookmarkStart w:id="28" w:name="_bookmark11"/>
      <w:bookmarkEnd w:id="27"/>
      <w:bookmarkEnd w:id="28"/>
      <w:r w:rsidRPr="00BD0873">
        <w:rPr>
          <w:rFonts w:ascii="Times New Roman" w:hAnsi="Times New Roman" w:cs="Times New Roman"/>
          <w:sz w:val="24"/>
          <w:szCs w:val="24"/>
        </w:rPr>
        <w:t>się, czy sprawa została wcześniej zgłoszona do organów państwowych lub kościelnych. Należy powstrzymać się od wypowiadania własnej oceny i interpretacji zdarzenia oraz opinii na temat domniemanego sprawcy</w:t>
      </w:r>
      <w:r w:rsidR="00BD0873">
        <w:rPr>
          <w:rFonts w:ascii="Times New Roman" w:hAnsi="Times New Roman" w:cs="Times New Roman"/>
          <w:sz w:val="24"/>
          <w:szCs w:val="24"/>
        </w:rPr>
        <w:t>,</w:t>
      </w:r>
    </w:p>
    <w:p w14:paraId="3356A01D" w14:textId="5B59E195"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BD0873">
        <w:rPr>
          <w:rFonts w:ascii="Times New Roman" w:hAnsi="Times New Roman" w:cs="Times New Roman"/>
          <w:sz w:val="24"/>
          <w:szCs w:val="24"/>
        </w:rPr>
        <w:t>zapewnić osobę</w:t>
      </w:r>
      <w:r w:rsidRPr="006D3F1C">
        <w:rPr>
          <w:rFonts w:ascii="Times New Roman" w:hAnsi="Times New Roman" w:cs="Times New Roman"/>
          <w:sz w:val="24"/>
        </w:rPr>
        <w:t xml:space="preserve"> przekazującą informację, że zostanie zrobione wszystko, co możliwe, aby pomóc osobie skrzywdzonej</w:t>
      </w:r>
      <w:r w:rsidR="00CC326D">
        <w:rPr>
          <w:rFonts w:ascii="Times New Roman" w:hAnsi="Times New Roman" w:cs="Times New Roman"/>
          <w:sz w:val="24"/>
        </w:rPr>
        <w:t>,</w:t>
      </w:r>
    </w:p>
    <w:p w14:paraId="1D49456A" w14:textId="278364A9"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sprawdzić, czy bezpieczeństwo osoby skrzywdzonej nie jest zagrożone – jeśli tak, trzeba działać natychmiast, poinformować rodziców</w:t>
      </w:r>
      <w:r w:rsidR="009767A5">
        <w:rPr>
          <w:rFonts w:ascii="Times New Roman" w:hAnsi="Times New Roman" w:cs="Times New Roman"/>
          <w:sz w:val="24"/>
        </w:rPr>
        <w:t>/opiekunów prawnych</w:t>
      </w:r>
      <w:r w:rsidRPr="006D3F1C">
        <w:rPr>
          <w:rFonts w:ascii="Times New Roman" w:hAnsi="Times New Roman" w:cs="Times New Roman"/>
          <w:sz w:val="24"/>
        </w:rPr>
        <w:t xml:space="preserve"> dziecka (jeśli osobą krzywdzącą jest rodzic</w:t>
      </w:r>
      <w:r w:rsidR="009767A5">
        <w:rPr>
          <w:rFonts w:ascii="Times New Roman" w:hAnsi="Times New Roman" w:cs="Times New Roman"/>
          <w:sz w:val="24"/>
        </w:rPr>
        <w:t>/opiekun prawny</w:t>
      </w:r>
      <w:r w:rsidRPr="006D3F1C">
        <w:rPr>
          <w:rFonts w:ascii="Times New Roman" w:hAnsi="Times New Roman" w:cs="Times New Roman"/>
          <w:sz w:val="24"/>
        </w:rPr>
        <w:t>, należy poinformować rodzica/opiekuna</w:t>
      </w:r>
      <w:r w:rsidR="009767A5">
        <w:rPr>
          <w:rFonts w:ascii="Times New Roman" w:hAnsi="Times New Roman" w:cs="Times New Roman"/>
          <w:sz w:val="24"/>
        </w:rPr>
        <w:t xml:space="preserve"> prawnego</w:t>
      </w:r>
      <w:r w:rsidRPr="006D3F1C">
        <w:rPr>
          <w:rFonts w:ascii="Times New Roman" w:hAnsi="Times New Roman" w:cs="Times New Roman"/>
          <w:sz w:val="24"/>
        </w:rPr>
        <w:t xml:space="preserve"> niekrzywdzącego)</w:t>
      </w:r>
      <w:r w:rsidR="000777CD">
        <w:rPr>
          <w:rFonts w:ascii="Times New Roman" w:hAnsi="Times New Roman" w:cs="Times New Roman"/>
          <w:sz w:val="24"/>
        </w:rPr>
        <w:t xml:space="preserve">, a w razie potrzeby </w:t>
      </w:r>
      <w:r w:rsidRPr="006D3F1C">
        <w:rPr>
          <w:rFonts w:ascii="Times New Roman" w:hAnsi="Times New Roman" w:cs="Times New Roman"/>
          <w:sz w:val="24"/>
        </w:rPr>
        <w:t>odpowiednie organy państwowe i kościelne</w:t>
      </w:r>
      <w:r w:rsidR="00CC326D">
        <w:rPr>
          <w:rFonts w:ascii="Times New Roman" w:hAnsi="Times New Roman" w:cs="Times New Roman"/>
          <w:sz w:val="24"/>
        </w:rPr>
        <w:t>,</w:t>
      </w:r>
    </w:p>
    <w:p w14:paraId="1EF8B4EC" w14:textId="446C1A4F"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wyjaśnić, że informacje o krzywdzie muszą zostać przekazane innym osobom, a </w:t>
      </w:r>
      <w:r w:rsidRPr="006D3F1C">
        <w:rPr>
          <w:rFonts w:ascii="Times New Roman" w:hAnsi="Times New Roman" w:cs="Times New Roman"/>
          <w:sz w:val="24"/>
        </w:rPr>
        <w:lastRenderedPageBreak/>
        <w:t>zwłaszcza rodzicom</w:t>
      </w:r>
      <w:r w:rsidR="000777CD">
        <w:rPr>
          <w:rFonts w:ascii="Times New Roman" w:hAnsi="Times New Roman" w:cs="Times New Roman"/>
          <w:sz w:val="24"/>
        </w:rPr>
        <w:t>/opiekunom prawnym</w:t>
      </w:r>
      <w:r w:rsidRPr="006D3F1C">
        <w:rPr>
          <w:rFonts w:ascii="Times New Roman" w:hAnsi="Times New Roman" w:cs="Times New Roman"/>
          <w:sz w:val="24"/>
        </w:rPr>
        <w:t xml:space="preserve">, oraz zaznaczyć, że w określonych </w:t>
      </w:r>
      <w:r w:rsidR="000777CD">
        <w:rPr>
          <w:rFonts w:ascii="Times New Roman" w:hAnsi="Times New Roman" w:cs="Times New Roman"/>
          <w:sz w:val="24"/>
        </w:rPr>
        <w:t>sytuacjach</w:t>
      </w:r>
      <w:r w:rsidRPr="006D3F1C">
        <w:rPr>
          <w:rFonts w:ascii="Times New Roman" w:hAnsi="Times New Roman" w:cs="Times New Roman"/>
          <w:sz w:val="24"/>
        </w:rPr>
        <w:t xml:space="preserve"> istnieje obowiązek niezwłocznego poinformowania organów ścigania</w:t>
      </w:r>
      <w:r w:rsidR="00CC326D">
        <w:rPr>
          <w:rFonts w:ascii="Times New Roman" w:hAnsi="Times New Roman" w:cs="Times New Roman"/>
          <w:sz w:val="24"/>
        </w:rPr>
        <w:t>,</w:t>
      </w:r>
    </w:p>
    <w:p w14:paraId="46418B2A" w14:textId="4B18A67A"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nie wolno składać żadnych obietnic, które nie będą mogły być dotrzymane, szczególnie w kwestii poufności (np. „obiecuję nikomu o tym nie powiedzieć”)</w:t>
      </w:r>
      <w:r w:rsidR="00650C7A">
        <w:rPr>
          <w:rFonts w:ascii="Times New Roman" w:hAnsi="Times New Roman" w:cs="Times New Roman"/>
          <w:sz w:val="24"/>
        </w:rPr>
        <w:t>,</w:t>
      </w:r>
    </w:p>
    <w:p w14:paraId="5B84A465" w14:textId="7568328C"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poinformować, co dalej będzie się działo ze zgłoszeniem (komu zostaną przekazane informacje), i jednocześnie zapewnić o poufności prowadzonych działań oraz o tym, że osoby niezaangażowane we wsparcie osoby po- krzywdzonej nie mają dostępu do informacji o krzywdzie</w:t>
      </w:r>
      <w:r w:rsidR="00650C7A">
        <w:rPr>
          <w:rFonts w:ascii="Times New Roman" w:hAnsi="Times New Roman" w:cs="Times New Roman"/>
          <w:sz w:val="24"/>
        </w:rPr>
        <w:t>,</w:t>
      </w:r>
    </w:p>
    <w:p w14:paraId="0AA3A43D" w14:textId="0667F6EF"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nie wolno ujawniać szczegółów rozmowy osobom niezaangażowanym we wsparcie osoby pokrzywdzonej, a zwłaszcza osobie, która została wskazana jako sprawca przemoc</w:t>
      </w:r>
      <w:r w:rsidR="00DA43DF">
        <w:rPr>
          <w:rFonts w:ascii="Times New Roman" w:hAnsi="Times New Roman" w:cs="Times New Roman"/>
          <w:sz w:val="24"/>
        </w:rPr>
        <w:t>y,</w:t>
      </w:r>
    </w:p>
    <w:p w14:paraId="42E08111" w14:textId="49DAD07C"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b/>
          <w:sz w:val="24"/>
        </w:rPr>
      </w:pPr>
      <w:r w:rsidRPr="006D3F1C">
        <w:rPr>
          <w:rFonts w:ascii="Times New Roman" w:hAnsi="Times New Roman" w:cs="Times New Roman"/>
          <w:sz w:val="24"/>
        </w:rPr>
        <w:t xml:space="preserve">natychmiast po przeprowadzeniu rozmowy należy sporządzić </w:t>
      </w:r>
      <w:r w:rsidR="00A100A2">
        <w:rPr>
          <w:rFonts w:ascii="Times New Roman" w:hAnsi="Times New Roman" w:cs="Times New Roman"/>
          <w:sz w:val="24"/>
        </w:rPr>
        <w:t>kartę interwencji</w:t>
      </w:r>
      <w:r w:rsidRPr="006D3F1C">
        <w:rPr>
          <w:rFonts w:ascii="Times New Roman" w:hAnsi="Times New Roman" w:cs="Times New Roman"/>
          <w:sz w:val="24"/>
        </w:rPr>
        <w:t xml:space="preserve"> z przebiegu rozmowy. Jeśli nie utrudni to empatycznej komunikacji z rozmówcą, można rozważyć robienie notatek w trakcie rozmowy. Ważne jest, aby zadbać o zachowanie wierności przekazu osoby informującej o zdarzeniu, uwzględniając charakterystyczne wyrażenia i słownictwo, a także zachowania niewerbalne. W miarę możliwości należy notatkę przedstawić osobie zgłaszającej, uwzględniając jej ewentualne uwagi, i uzyskać jej podpis. </w:t>
      </w:r>
      <w:r w:rsidRPr="006D3F1C">
        <w:rPr>
          <w:rFonts w:ascii="Times New Roman" w:hAnsi="Times New Roman" w:cs="Times New Roman"/>
          <w:b/>
          <w:sz w:val="24"/>
        </w:rPr>
        <w:t>Nie stosuje się zalecenia</w:t>
      </w:r>
      <w:r w:rsidR="00B32DD1">
        <w:rPr>
          <w:rFonts w:ascii="Times New Roman" w:hAnsi="Times New Roman" w:cs="Times New Roman"/>
          <w:b/>
          <w:sz w:val="24"/>
        </w:rPr>
        <w:t>, o którym mowa w zdaniu poprzedzającym</w:t>
      </w:r>
      <w:r w:rsidRPr="006D3F1C">
        <w:rPr>
          <w:rFonts w:ascii="Times New Roman" w:hAnsi="Times New Roman" w:cs="Times New Roman"/>
          <w:b/>
          <w:sz w:val="24"/>
        </w:rPr>
        <w:t>, gdy osobą zgłaszającą jest dziecko.</w:t>
      </w:r>
    </w:p>
    <w:p w14:paraId="39C438E6" w14:textId="77777777" w:rsidR="00C01F90" w:rsidRPr="006D3F1C" w:rsidRDefault="00C01F90" w:rsidP="00D01C5C">
      <w:pPr>
        <w:pStyle w:val="Tekstpodstawowy"/>
        <w:spacing w:line="360" w:lineRule="auto"/>
        <w:ind w:left="559" w:right="504"/>
        <w:rPr>
          <w:rFonts w:ascii="Times New Roman" w:hAnsi="Times New Roman" w:cs="Times New Roman"/>
          <w:b/>
          <w:sz w:val="20"/>
        </w:rPr>
      </w:pPr>
    </w:p>
    <w:p w14:paraId="37C7B396" w14:textId="77777777" w:rsidR="00C01F90" w:rsidRPr="006D3F1C" w:rsidRDefault="00EB5725" w:rsidP="00D01C5C">
      <w:pPr>
        <w:pStyle w:val="Nagwek2"/>
        <w:numPr>
          <w:ilvl w:val="0"/>
          <w:numId w:val="27"/>
        </w:numPr>
        <w:tabs>
          <w:tab w:val="left" w:pos="1623"/>
        </w:tabs>
        <w:spacing w:line="360" w:lineRule="auto"/>
        <w:ind w:left="879" w:right="504" w:hanging="320"/>
        <w:rPr>
          <w:rFonts w:ascii="Times New Roman" w:hAnsi="Times New Roman" w:cs="Times New Roman"/>
        </w:rPr>
      </w:pPr>
      <w:r w:rsidRPr="006D3F1C">
        <w:rPr>
          <w:rFonts w:ascii="Times New Roman" w:hAnsi="Times New Roman" w:cs="Times New Roman"/>
        </w:rPr>
        <w:t>Zasady odnoszące się do dokumentowania przypadku zgłaszanej krzywdy</w:t>
      </w:r>
    </w:p>
    <w:p w14:paraId="7A6B5F4D" w14:textId="77777777" w:rsidR="00C01F90" w:rsidRPr="006D3F1C" w:rsidRDefault="00EB5725" w:rsidP="00254948">
      <w:pPr>
        <w:pStyle w:val="Tekstpodstawowy"/>
        <w:spacing w:line="360" w:lineRule="auto"/>
        <w:ind w:left="559" w:right="504"/>
        <w:rPr>
          <w:rFonts w:ascii="Times New Roman" w:hAnsi="Times New Roman" w:cs="Times New Roman"/>
        </w:rPr>
      </w:pPr>
      <w:r w:rsidRPr="006D3F1C">
        <w:rPr>
          <w:rFonts w:ascii="Times New Roman" w:hAnsi="Times New Roman" w:cs="Times New Roman"/>
        </w:rPr>
        <w:t>Osoby przyjmujące zgłoszenie dotyczące krzywdy winny respektować następujące zasady:</w:t>
      </w:r>
    </w:p>
    <w:p w14:paraId="04340E28" w14:textId="3D653A25"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osoba przyjmująca zgłoszenie o podejrzeniu popełnienia przestępstwa nie może na własną rękę podejmować działań służących wyjaśnieniu podejrzeń i zarzutów lub weryfikacji zgłaszanych faktów</w:t>
      </w:r>
      <w:r w:rsidR="00A36C45">
        <w:rPr>
          <w:rFonts w:ascii="Times New Roman" w:hAnsi="Times New Roman" w:cs="Times New Roman"/>
          <w:sz w:val="24"/>
        </w:rPr>
        <w:t>,</w:t>
      </w:r>
    </w:p>
    <w:p w14:paraId="3AD1F96F" w14:textId="77777777" w:rsidR="00BB1BB3"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BB1BB3">
        <w:rPr>
          <w:rFonts w:ascii="Times New Roman" w:hAnsi="Times New Roman" w:cs="Times New Roman"/>
          <w:sz w:val="24"/>
        </w:rPr>
        <w:t>osoba przyjmująca zgłoszenie jest zobowiązana do sporządzenia notatki z</w:t>
      </w:r>
      <w:r w:rsidR="00A36C45" w:rsidRPr="00BB1BB3">
        <w:rPr>
          <w:rFonts w:ascii="Times New Roman" w:hAnsi="Times New Roman" w:cs="Times New Roman"/>
          <w:sz w:val="24"/>
        </w:rPr>
        <w:t>e</w:t>
      </w:r>
      <w:r w:rsidRPr="00BB1BB3">
        <w:rPr>
          <w:rFonts w:ascii="Times New Roman" w:hAnsi="Times New Roman" w:cs="Times New Roman"/>
          <w:sz w:val="24"/>
        </w:rPr>
        <w:t xml:space="preserve"> </w:t>
      </w:r>
      <w:r w:rsidR="00A36C45" w:rsidRPr="00BB1BB3">
        <w:rPr>
          <w:rFonts w:ascii="Times New Roman" w:hAnsi="Times New Roman" w:cs="Times New Roman"/>
          <w:sz w:val="24"/>
        </w:rPr>
        <w:t>zgłoszenia (karty interwencji)</w:t>
      </w:r>
      <w:r w:rsidRPr="00BB1BB3">
        <w:rPr>
          <w:rFonts w:ascii="Times New Roman" w:hAnsi="Times New Roman" w:cs="Times New Roman"/>
          <w:sz w:val="24"/>
        </w:rPr>
        <w:t xml:space="preserve"> – opisuje tylko fakty, bez żadnej interpretacji. </w:t>
      </w:r>
      <w:r w:rsidR="00C315FE" w:rsidRPr="00BB1BB3">
        <w:rPr>
          <w:rFonts w:ascii="Times New Roman" w:hAnsi="Times New Roman" w:cs="Times New Roman"/>
          <w:sz w:val="24"/>
        </w:rPr>
        <w:t>Osoba ta</w:t>
      </w:r>
      <w:r w:rsidRPr="00BB1BB3">
        <w:rPr>
          <w:rFonts w:ascii="Times New Roman" w:hAnsi="Times New Roman" w:cs="Times New Roman"/>
          <w:sz w:val="24"/>
        </w:rPr>
        <w:t xml:space="preserve"> zabezpiecza dowody, ale nie przeprowadza dochodzenia na własną rękę, gdyż to należy do odpowiednich służb państwowych czy kościelnych</w:t>
      </w:r>
      <w:r w:rsidR="00BB1BB3" w:rsidRPr="00BB1BB3">
        <w:rPr>
          <w:rFonts w:ascii="Times New Roman" w:hAnsi="Times New Roman" w:cs="Times New Roman"/>
          <w:sz w:val="24"/>
        </w:rPr>
        <w:t>,</w:t>
      </w:r>
      <w:bookmarkStart w:id="29" w:name="9._Zasady_zgłaszania_krzywdy_instytucjom"/>
      <w:bookmarkStart w:id="30" w:name="_bookmark12"/>
      <w:bookmarkEnd w:id="29"/>
      <w:bookmarkEnd w:id="30"/>
    </w:p>
    <w:p w14:paraId="652B1E70" w14:textId="09142204" w:rsidR="00C01F90" w:rsidRPr="00BB1BB3"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BB1BB3">
        <w:rPr>
          <w:rFonts w:ascii="Times New Roman" w:hAnsi="Times New Roman" w:cs="Times New Roman"/>
          <w:sz w:val="24"/>
        </w:rPr>
        <w:t xml:space="preserve">osoba przyjmująca zgłoszenie </w:t>
      </w:r>
      <w:r w:rsidR="00BB1BB3">
        <w:rPr>
          <w:rFonts w:ascii="Times New Roman" w:hAnsi="Times New Roman" w:cs="Times New Roman"/>
          <w:sz w:val="24"/>
        </w:rPr>
        <w:t xml:space="preserve">zawiadamia o zgłoszeniu oraz przekazuje zebrane informacje i zabezpieczone dowody osobie odpowiedzialnej za prowadzenie </w:t>
      </w:r>
      <w:r w:rsidR="00BB1BB3">
        <w:rPr>
          <w:rFonts w:ascii="Times New Roman" w:hAnsi="Times New Roman" w:cs="Times New Roman"/>
          <w:sz w:val="24"/>
        </w:rPr>
        <w:lastRenderedPageBreak/>
        <w:t>interwencji, która podejmuje decyduje o podjęciu dalszych kroków w sprawie,</w:t>
      </w:r>
    </w:p>
    <w:p w14:paraId="423B99AF" w14:textId="71D9C1D7" w:rsidR="00C01F90" w:rsidRPr="006D3F1C" w:rsidRDefault="00BB1BB3"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Pr>
          <w:rFonts w:ascii="Times New Roman" w:hAnsi="Times New Roman" w:cs="Times New Roman"/>
          <w:sz w:val="24"/>
        </w:rPr>
        <w:t>osoba odpowiedzialna za prowadzenie interwencji</w:t>
      </w:r>
      <w:r w:rsidRPr="006D3F1C">
        <w:rPr>
          <w:rFonts w:ascii="Times New Roman" w:hAnsi="Times New Roman" w:cs="Times New Roman"/>
          <w:sz w:val="24"/>
        </w:rPr>
        <w:t>, ma obowiązek sporządz</w:t>
      </w:r>
      <w:r>
        <w:rPr>
          <w:rFonts w:ascii="Times New Roman" w:hAnsi="Times New Roman" w:cs="Times New Roman"/>
          <w:sz w:val="24"/>
        </w:rPr>
        <w:t>a</w:t>
      </w:r>
      <w:r w:rsidRPr="006D3F1C">
        <w:rPr>
          <w:rFonts w:ascii="Times New Roman" w:hAnsi="Times New Roman" w:cs="Times New Roman"/>
          <w:sz w:val="24"/>
        </w:rPr>
        <w:t>ć notatk</w:t>
      </w:r>
      <w:r>
        <w:rPr>
          <w:rFonts w:ascii="Times New Roman" w:hAnsi="Times New Roman" w:cs="Times New Roman"/>
          <w:sz w:val="24"/>
        </w:rPr>
        <w:t>i (karty interwencji)</w:t>
      </w:r>
      <w:r w:rsidRPr="006D3F1C">
        <w:rPr>
          <w:rFonts w:ascii="Times New Roman" w:hAnsi="Times New Roman" w:cs="Times New Roman"/>
          <w:sz w:val="24"/>
        </w:rPr>
        <w:t xml:space="preserve"> z </w:t>
      </w:r>
      <w:r>
        <w:rPr>
          <w:rFonts w:ascii="Times New Roman" w:hAnsi="Times New Roman" w:cs="Times New Roman"/>
          <w:sz w:val="24"/>
        </w:rPr>
        <w:t xml:space="preserve">podejmowanych przez siebie działań w ramach </w:t>
      </w:r>
      <w:r w:rsidRPr="006D3F1C">
        <w:rPr>
          <w:rFonts w:ascii="Times New Roman" w:hAnsi="Times New Roman" w:cs="Times New Roman"/>
          <w:sz w:val="24"/>
        </w:rPr>
        <w:t>postępowania wyjaśniającego oraz zabezpieczyć dowody zdarzenia, w tym np. listy, pisma, korespondencję elektroniczną lub notatki z rozmów</w:t>
      </w:r>
      <w:r>
        <w:rPr>
          <w:rFonts w:ascii="Times New Roman" w:hAnsi="Times New Roman" w:cs="Times New Roman"/>
          <w:sz w:val="24"/>
        </w:rPr>
        <w:t>, w tym telefonicznych,</w:t>
      </w:r>
      <w:r w:rsidRPr="006D3F1C">
        <w:rPr>
          <w:rFonts w:ascii="Times New Roman" w:hAnsi="Times New Roman" w:cs="Times New Roman"/>
          <w:sz w:val="24"/>
        </w:rPr>
        <w:t xml:space="preserve"> mających związek ze sprawą</w:t>
      </w:r>
      <w:r>
        <w:rPr>
          <w:rFonts w:ascii="Times New Roman" w:hAnsi="Times New Roman" w:cs="Times New Roman"/>
          <w:sz w:val="24"/>
        </w:rPr>
        <w:t>,</w:t>
      </w:r>
    </w:p>
    <w:p w14:paraId="6F1422D4" w14:textId="0A20E329"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wszelkie </w:t>
      </w:r>
      <w:r w:rsidR="00182216">
        <w:rPr>
          <w:rFonts w:ascii="Times New Roman" w:hAnsi="Times New Roman" w:cs="Times New Roman"/>
          <w:sz w:val="24"/>
        </w:rPr>
        <w:t>sporządzone w trakcie postępowania dokumenty, w tym karty interwencji,</w:t>
      </w:r>
      <w:r w:rsidRPr="006D3F1C">
        <w:rPr>
          <w:rFonts w:ascii="Times New Roman" w:hAnsi="Times New Roman" w:cs="Times New Roman"/>
          <w:sz w:val="24"/>
        </w:rPr>
        <w:t xml:space="preserve"> muszą być szczególnie chronione, pod żadnym pozorem nie mogą dostać się w ręce niepowołanych osób, </w:t>
      </w:r>
      <w:r w:rsidR="00B6620D">
        <w:rPr>
          <w:rFonts w:ascii="Times New Roman" w:hAnsi="Times New Roman" w:cs="Times New Roman"/>
          <w:sz w:val="24"/>
        </w:rPr>
        <w:t>z uwagi na zawarte w nich</w:t>
      </w:r>
      <w:r w:rsidRPr="006D3F1C">
        <w:rPr>
          <w:rFonts w:ascii="Times New Roman" w:hAnsi="Times New Roman" w:cs="Times New Roman"/>
          <w:sz w:val="24"/>
        </w:rPr>
        <w:t xml:space="preserve"> dane wrażliwe czy dane procesowe</w:t>
      </w:r>
      <w:r w:rsidR="00B6620D">
        <w:rPr>
          <w:rFonts w:ascii="Times New Roman" w:hAnsi="Times New Roman" w:cs="Times New Roman"/>
          <w:sz w:val="24"/>
        </w:rPr>
        <w:t>,</w:t>
      </w:r>
    </w:p>
    <w:p w14:paraId="72891CAB" w14:textId="493BBC52"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wszelkie notatki</w:t>
      </w:r>
      <w:r w:rsidR="00042187">
        <w:rPr>
          <w:rFonts w:ascii="Times New Roman" w:hAnsi="Times New Roman" w:cs="Times New Roman"/>
          <w:sz w:val="24"/>
        </w:rPr>
        <w:t xml:space="preserve"> (karty interwencji)</w:t>
      </w:r>
      <w:r w:rsidRPr="006D3F1C">
        <w:rPr>
          <w:rFonts w:ascii="Times New Roman" w:hAnsi="Times New Roman" w:cs="Times New Roman"/>
          <w:sz w:val="24"/>
        </w:rPr>
        <w:t xml:space="preserve"> są włączane do akt, powinny być przechowywane w</w:t>
      </w:r>
      <w:r w:rsidR="00CE67C4">
        <w:rPr>
          <w:rFonts w:ascii="Times New Roman" w:hAnsi="Times New Roman" w:cs="Times New Roman"/>
          <w:sz w:val="24"/>
        </w:rPr>
        <w:t xml:space="preserve"> odpowiednio</w:t>
      </w:r>
      <w:r w:rsidRPr="006D3F1C">
        <w:rPr>
          <w:rFonts w:ascii="Times New Roman" w:hAnsi="Times New Roman" w:cs="Times New Roman"/>
          <w:sz w:val="24"/>
        </w:rPr>
        <w:t xml:space="preserve"> </w:t>
      </w:r>
      <w:r w:rsidR="00CE67C4">
        <w:rPr>
          <w:rFonts w:ascii="Times New Roman" w:hAnsi="Times New Roman" w:cs="Times New Roman"/>
          <w:sz w:val="24"/>
        </w:rPr>
        <w:t>za</w:t>
      </w:r>
      <w:r w:rsidRPr="006D3F1C">
        <w:rPr>
          <w:rFonts w:ascii="Times New Roman" w:hAnsi="Times New Roman" w:cs="Times New Roman"/>
          <w:sz w:val="24"/>
        </w:rPr>
        <w:t>bezpiecz</w:t>
      </w:r>
      <w:r w:rsidR="00CE67C4">
        <w:rPr>
          <w:rFonts w:ascii="Times New Roman" w:hAnsi="Times New Roman" w:cs="Times New Roman"/>
          <w:sz w:val="24"/>
        </w:rPr>
        <w:t>o</w:t>
      </w:r>
      <w:r w:rsidRPr="006D3F1C">
        <w:rPr>
          <w:rFonts w:ascii="Times New Roman" w:hAnsi="Times New Roman" w:cs="Times New Roman"/>
          <w:sz w:val="24"/>
        </w:rPr>
        <w:t xml:space="preserve">nym miejscu w </w:t>
      </w:r>
      <w:r w:rsidR="00CE67C4">
        <w:rPr>
          <w:rFonts w:ascii="Times New Roman" w:hAnsi="Times New Roman" w:cs="Times New Roman"/>
          <w:sz w:val="24"/>
        </w:rPr>
        <w:t>K</w:t>
      </w:r>
      <w:r w:rsidRPr="006D3F1C">
        <w:rPr>
          <w:rFonts w:ascii="Times New Roman" w:hAnsi="Times New Roman" w:cs="Times New Roman"/>
          <w:sz w:val="24"/>
        </w:rPr>
        <w:t xml:space="preserve">urii </w:t>
      </w:r>
      <w:r w:rsidR="00CE67C4">
        <w:rPr>
          <w:rFonts w:ascii="Times New Roman" w:hAnsi="Times New Roman" w:cs="Times New Roman"/>
          <w:sz w:val="24"/>
        </w:rPr>
        <w:t>D</w:t>
      </w:r>
      <w:r w:rsidRPr="006D3F1C">
        <w:rPr>
          <w:rFonts w:ascii="Times New Roman" w:hAnsi="Times New Roman" w:cs="Times New Roman"/>
          <w:sz w:val="24"/>
        </w:rPr>
        <w:t>iecezjalnej</w:t>
      </w:r>
      <w:r w:rsidR="00CE67C4">
        <w:rPr>
          <w:rFonts w:ascii="Times New Roman" w:hAnsi="Times New Roman" w:cs="Times New Roman"/>
          <w:sz w:val="24"/>
        </w:rPr>
        <w:t>,</w:t>
      </w:r>
    </w:p>
    <w:p w14:paraId="111DBD7E" w14:textId="57152CB1"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wszystkie osoby zaangażowane w sprawę są zobligowane do zachowania poufności. </w:t>
      </w:r>
    </w:p>
    <w:p w14:paraId="3CFB3782" w14:textId="77777777" w:rsidR="00C01F90" w:rsidRPr="006D3F1C" w:rsidRDefault="00C01F90" w:rsidP="00D01C5C">
      <w:pPr>
        <w:pStyle w:val="Tekstpodstawowy"/>
        <w:spacing w:line="360" w:lineRule="auto"/>
        <w:ind w:left="559" w:right="504"/>
        <w:rPr>
          <w:rFonts w:ascii="Times New Roman" w:hAnsi="Times New Roman" w:cs="Times New Roman"/>
          <w:sz w:val="23"/>
        </w:rPr>
      </w:pPr>
    </w:p>
    <w:p w14:paraId="3A209B43" w14:textId="1DC161BC" w:rsidR="00FC6AB4" w:rsidRPr="00FC6AB4" w:rsidRDefault="00EB5725" w:rsidP="00FC6AB4">
      <w:pPr>
        <w:pStyle w:val="Nagwek2"/>
        <w:numPr>
          <w:ilvl w:val="0"/>
          <w:numId w:val="27"/>
        </w:numPr>
        <w:tabs>
          <w:tab w:val="left" w:pos="1616"/>
        </w:tabs>
        <w:spacing w:line="360" w:lineRule="auto"/>
        <w:ind w:left="843" w:right="504" w:hanging="284"/>
        <w:jc w:val="both"/>
        <w:rPr>
          <w:rFonts w:ascii="Times New Roman" w:hAnsi="Times New Roman" w:cs="Times New Roman"/>
        </w:rPr>
      </w:pPr>
      <w:r w:rsidRPr="006D3F1C">
        <w:rPr>
          <w:rFonts w:ascii="Times New Roman" w:hAnsi="Times New Roman" w:cs="Times New Roman"/>
        </w:rPr>
        <w:t>Zasady zgłaszania krzywdy instytucjom państwowym i</w:t>
      </w:r>
      <w:r w:rsidR="00A55C27">
        <w:rPr>
          <w:rFonts w:ascii="Times New Roman" w:hAnsi="Times New Roman" w:cs="Times New Roman"/>
        </w:rPr>
        <w:t xml:space="preserve"> </w:t>
      </w:r>
      <w:r w:rsidR="008A08EC">
        <w:rPr>
          <w:rFonts w:ascii="Times New Roman" w:hAnsi="Times New Roman" w:cs="Times New Roman"/>
        </w:rPr>
        <w:t>p</w:t>
      </w:r>
      <w:r w:rsidRPr="006D3F1C">
        <w:rPr>
          <w:rFonts w:ascii="Times New Roman" w:hAnsi="Times New Roman" w:cs="Times New Roman"/>
        </w:rPr>
        <w:t>rzełożonemu kościelnemu</w:t>
      </w:r>
      <w:bookmarkStart w:id="31" w:name="_GoBack"/>
      <w:bookmarkEnd w:id="31"/>
    </w:p>
    <w:p w14:paraId="210C72F7" w14:textId="77777777" w:rsidR="00C01F90" w:rsidRPr="006D3F1C" w:rsidRDefault="00EB5725" w:rsidP="00D01C5C">
      <w:pPr>
        <w:pStyle w:val="Tekstpodstawowy"/>
        <w:spacing w:line="360" w:lineRule="auto"/>
        <w:ind w:left="843" w:right="504" w:hanging="284"/>
        <w:jc w:val="both"/>
        <w:rPr>
          <w:rFonts w:ascii="Times New Roman" w:hAnsi="Times New Roman" w:cs="Times New Roman"/>
        </w:rPr>
      </w:pPr>
      <w:r w:rsidRPr="006D3F1C">
        <w:rPr>
          <w:rFonts w:ascii="Times New Roman" w:hAnsi="Times New Roman" w:cs="Times New Roman"/>
        </w:rPr>
        <w:t>Po przyjęciu zgłoszenia należy działać bez zwłoki, zgodnie z procedurą opisaną poniżej:</w:t>
      </w:r>
    </w:p>
    <w:p w14:paraId="75A34099" w14:textId="41719E4E"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jeśli ze zgłoszenia wynika, że krzywda może się powtórzyć, trzeba temu </w:t>
      </w:r>
      <w:r w:rsidR="002A4E10">
        <w:rPr>
          <w:rFonts w:ascii="Times New Roman" w:hAnsi="Times New Roman" w:cs="Times New Roman"/>
          <w:sz w:val="24"/>
        </w:rPr>
        <w:t>nie</w:t>
      </w:r>
      <w:r w:rsidRPr="006D3F1C">
        <w:rPr>
          <w:rFonts w:ascii="Times New Roman" w:hAnsi="Times New Roman" w:cs="Times New Roman"/>
          <w:sz w:val="24"/>
        </w:rPr>
        <w:t>zwłocznie przeciwdziałać. W przypadku dziecka należy natychmiast zawiadomić rodziców</w:t>
      </w:r>
      <w:r w:rsidR="00FB2AC6">
        <w:rPr>
          <w:rFonts w:ascii="Times New Roman" w:hAnsi="Times New Roman" w:cs="Times New Roman"/>
          <w:sz w:val="24"/>
        </w:rPr>
        <w:t>/opiekunów prawnych</w:t>
      </w:r>
      <w:r w:rsidRPr="006D3F1C">
        <w:rPr>
          <w:rFonts w:ascii="Times New Roman" w:hAnsi="Times New Roman" w:cs="Times New Roman"/>
          <w:sz w:val="24"/>
        </w:rPr>
        <w:t xml:space="preserve"> (a w przypadku, gdy krzywdę zadaje jeden z nich, należy skontaktować się z rodzicem</w:t>
      </w:r>
      <w:r w:rsidR="00FB2AC6">
        <w:rPr>
          <w:rFonts w:ascii="Times New Roman" w:hAnsi="Times New Roman" w:cs="Times New Roman"/>
          <w:sz w:val="24"/>
        </w:rPr>
        <w:t>/opiekunem prawnym</w:t>
      </w:r>
      <w:r w:rsidRPr="006D3F1C">
        <w:rPr>
          <w:rFonts w:ascii="Times New Roman" w:hAnsi="Times New Roman" w:cs="Times New Roman"/>
          <w:sz w:val="24"/>
        </w:rPr>
        <w:t xml:space="preserve"> niekrzywdzącym) oraz </w:t>
      </w:r>
      <w:r w:rsidR="005E2F3B">
        <w:rPr>
          <w:rFonts w:ascii="Times New Roman" w:hAnsi="Times New Roman" w:cs="Times New Roman"/>
          <w:sz w:val="24"/>
        </w:rPr>
        <w:t xml:space="preserve">podjąć decyzją, czy należy </w:t>
      </w:r>
      <w:r w:rsidR="00D84892">
        <w:rPr>
          <w:rFonts w:ascii="Times New Roman" w:hAnsi="Times New Roman" w:cs="Times New Roman"/>
          <w:sz w:val="24"/>
        </w:rPr>
        <w:t>zawiadomić organy ścigania lub sąd opiekuńczy</w:t>
      </w:r>
      <w:r w:rsidRPr="006D3F1C">
        <w:rPr>
          <w:rFonts w:ascii="Times New Roman" w:hAnsi="Times New Roman" w:cs="Times New Roman"/>
          <w:sz w:val="24"/>
        </w:rPr>
        <w:t>.</w:t>
      </w:r>
      <w:r w:rsidR="00EC051A">
        <w:rPr>
          <w:rFonts w:ascii="Times New Roman" w:hAnsi="Times New Roman" w:cs="Times New Roman"/>
          <w:sz w:val="24"/>
        </w:rPr>
        <w:t xml:space="preserve"> Decyzję o zawiadomieniu organów ścigania lub sądu opiekuńczego podejmuje osoba odpowiedzialna za interwencję.</w:t>
      </w:r>
      <w:r w:rsidRPr="006D3F1C">
        <w:rPr>
          <w:rFonts w:ascii="Times New Roman" w:hAnsi="Times New Roman" w:cs="Times New Roman"/>
          <w:sz w:val="24"/>
        </w:rPr>
        <w:t xml:space="preserve"> Jeśli drobna zwłoka nie zagraża osobie pokrzywdzonej, wszelkie czynności można skonsultować z </w:t>
      </w:r>
      <w:r w:rsidR="00294D0D" w:rsidRPr="00226E8F">
        <w:rPr>
          <w:rFonts w:ascii="Times New Roman" w:hAnsi="Times New Roman" w:cs="Times New Roman"/>
          <w:sz w:val="24"/>
        </w:rPr>
        <w:t>delegatem biskupa</w:t>
      </w:r>
      <w:r w:rsidR="00085028" w:rsidRPr="00226E8F">
        <w:rPr>
          <w:rFonts w:ascii="Times New Roman" w:hAnsi="Times New Roman" w:cs="Times New Roman"/>
          <w:sz w:val="24"/>
        </w:rPr>
        <w:t xml:space="preserve"> ds. ochrony dzieci</w:t>
      </w:r>
      <w:r w:rsidR="00294D0D">
        <w:rPr>
          <w:rFonts w:ascii="Times New Roman" w:hAnsi="Times New Roman" w:cs="Times New Roman"/>
          <w:sz w:val="24"/>
        </w:rPr>
        <w:t xml:space="preserve">, </w:t>
      </w:r>
      <w:r w:rsidR="00680F06">
        <w:rPr>
          <w:rFonts w:ascii="Times New Roman" w:hAnsi="Times New Roman" w:cs="Times New Roman"/>
          <w:sz w:val="24"/>
        </w:rPr>
        <w:t>osobą zaufaną</w:t>
      </w:r>
      <w:r w:rsidRPr="006D3F1C">
        <w:rPr>
          <w:rFonts w:ascii="Times New Roman" w:hAnsi="Times New Roman" w:cs="Times New Roman"/>
          <w:sz w:val="24"/>
        </w:rPr>
        <w:t xml:space="preserve"> lub innymi kompetentnymi osobami (</w:t>
      </w:r>
      <w:r w:rsidR="00680F06">
        <w:rPr>
          <w:rFonts w:ascii="Times New Roman" w:hAnsi="Times New Roman" w:cs="Times New Roman"/>
          <w:sz w:val="24"/>
        </w:rPr>
        <w:t>np.</w:t>
      </w:r>
      <w:r w:rsidRPr="006D3F1C">
        <w:rPr>
          <w:rFonts w:ascii="Times New Roman" w:hAnsi="Times New Roman" w:cs="Times New Roman"/>
          <w:sz w:val="24"/>
        </w:rPr>
        <w:t xml:space="preserve"> psychologiem). Należy wraz z nimi przygotować spotkanie z rodzicami, a następnie </w:t>
      </w:r>
      <w:r w:rsidR="00085028">
        <w:rPr>
          <w:rFonts w:ascii="Times New Roman" w:hAnsi="Times New Roman" w:cs="Times New Roman"/>
          <w:sz w:val="24"/>
        </w:rPr>
        <w:t>osoba odpowiedzialna za interwencję</w:t>
      </w:r>
      <w:r w:rsidRPr="006D3F1C">
        <w:rPr>
          <w:rFonts w:ascii="Times New Roman" w:hAnsi="Times New Roman" w:cs="Times New Roman"/>
          <w:sz w:val="24"/>
        </w:rPr>
        <w:t xml:space="preserve"> powinn</w:t>
      </w:r>
      <w:r w:rsidR="00085028">
        <w:rPr>
          <w:rFonts w:ascii="Times New Roman" w:hAnsi="Times New Roman" w:cs="Times New Roman"/>
          <w:sz w:val="24"/>
        </w:rPr>
        <w:t>a</w:t>
      </w:r>
      <w:r w:rsidRPr="006D3F1C">
        <w:rPr>
          <w:rFonts w:ascii="Times New Roman" w:hAnsi="Times New Roman" w:cs="Times New Roman"/>
          <w:sz w:val="24"/>
        </w:rPr>
        <w:t xml:space="preserve"> dokonać zgłoszenia do odpowiednich organów państwowych i kościelnych</w:t>
      </w:r>
      <w:r w:rsidR="00B837A3">
        <w:rPr>
          <w:rFonts w:ascii="Times New Roman" w:hAnsi="Times New Roman" w:cs="Times New Roman"/>
          <w:sz w:val="24"/>
        </w:rPr>
        <w:t>,</w:t>
      </w:r>
    </w:p>
    <w:p w14:paraId="12F229BE" w14:textId="3511C1EC"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jeżeli istnieje podejrzenie, że osobą odpowiedzialną za przemoc wobec wychowanka jest osoba pełniąca funkcje w duszpasterstwie</w:t>
      </w:r>
      <w:r w:rsidRPr="00226E8F">
        <w:rPr>
          <w:rFonts w:ascii="Times New Roman" w:hAnsi="Times New Roman" w:cs="Times New Roman"/>
          <w:sz w:val="24"/>
        </w:rPr>
        <w:t xml:space="preserve">, </w:t>
      </w:r>
      <w:r w:rsidR="00B837A3" w:rsidRPr="00226E8F">
        <w:rPr>
          <w:rFonts w:ascii="Times New Roman" w:hAnsi="Times New Roman" w:cs="Times New Roman"/>
          <w:sz w:val="24"/>
        </w:rPr>
        <w:t>delegat biskupa ds. ochrony dzieci</w:t>
      </w:r>
      <w:r w:rsidRPr="00226E8F">
        <w:rPr>
          <w:rFonts w:ascii="Times New Roman" w:hAnsi="Times New Roman" w:cs="Times New Roman"/>
          <w:sz w:val="24"/>
        </w:rPr>
        <w:t xml:space="preserve"> zawiesza ją w pełnieniu obowiązków. Podejmuje się postępowanie </w:t>
      </w:r>
      <w:r w:rsidRPr="006D3F1C">
        <w:rPr>
          <w:rFonts w:ascii="Times New Roman" w:hAnsi="Times New Roman" w:cs="Times New Roman"/>
          <w:sz w:val="24"/>
        </w:rPr>
        <w:lastRenderedPageBreak/>
        <w:t>wyjaśniające zgodnie z obowiązującymi pr</w:t>
      </w:r>
      <w:r w:rsidR="005564C7">
        <w:rPr>
          <w:rFonts w:ascii="Times New Roman" w:hAnsi="Times New Roman" w:cs="Times New Roman"/>
          <w:sz w:val="24"/>
        </w:rPr>
        <w:t>ocedurami</w:t>
      </w:r>
      <w:r w:rsidR="000E3AB9">
        <w:rPr>
          <w:rFonts w:ascii="Times New Roman" w:hAnsi="Times New Roman" w:cs="Times New Roman"/>
          <w:sz w:val="24"/>
        </w:rPr>
        <w:t>,</w:t>
      </w:r>
    </w:p>
    <w:p w14:paraId="5435D824" w14:textId="77777777" w:rsidR="00805493"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15290B">
        <w:rPr>
          <w:rFonts w:ascii="Times New Roman" w:hAnsi="Times New Roman" w:cs="Times New Roman"/>
          <w:sz w:val="24"/>
        </w:rPr>
        <w:t>w trakcie rozmowy z rodzicami</w:t>
      </w:r>
      <w:r w:rsidR="005564C7" w:rsidRPr="0015290B">
        <w:rPr>
          <w:rFonts w:ascii="Times New Roman" w:hAnsi="Times New Roman" w:cs="Times New Roman"/>
          <w:sz w:val="24"/>
        </w:rPr>
        <w:t>/opiekunami prawnymi</w:t>
      </w:r>
      <w:r w:rsidRPr="0015290B">
        <w:rPr>
          <w:rFonts w:ascii="Times New Roman" w:hAnsi="Times New Roman" w:cs="Times New Roman"/>
          <w:sz w:val="24"/>
        </w:rPr>
        <w:t xml:space="preserve"> należy zachowywać się z dużym wyczuciem i wrażliwością, zdając sobie sprawę, że przekazuje się im trudne informacje. Konieczne jest zaprezentowanie poznanych faktów oraz zakomunikowanie, jakie dalsze działania prawne muszą być podjęte w danej sytuacji. Istotne jest również wskazanie rodzicom, w jaki sposób Kościół oraz inne instytucje mogą pomóc ich dziecku oraz udzielić wsparcia także im samym. Nie można ulegać prośbom o niezgłaszanie sprawy organom państwowym</w:t>
      </w:r>
      <w:r w:rsidR="0015290B" w:rsidRPr="0015290B">
        <w:rPr>
          <w:rFonts w:ascii="Times New Roman" w:hAnsi="Times New Roman" w:cs="Times New Roman"/>
          <w:sz w:val="24"/>
        </w:rPr>
        <w:t xml:space="preserve">, </w:t>
      </w:r>
    </w:p>
    <w:p w14:paraId="1B767113" w14:textId="1A33E71C" w:rsidR="00C01F90" w:rsidRPr="00226E8F"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805493">
        <w:rPr>
          <w:rFonts w:ascii="Times New Roman" w:hAnsi="Times New Roman" w:cs="Times New Roman"/>
          <w:sz w:val="24"/>
        </w:rPr>
        <w:t xml:space="preserve">jeśli istnieje podejrzenie </w:t>
      </w:r>
      <w:r w:rsidRPr="00805493">
        <w:rPr>
          <w:rFonts w:ascii="Times New Roman" w:hAnsi="Times New Roman" w:cs="Times New Roman"/>
          <w:sz w:val="24"/>
          <w:szCs w:val="24"/>
        </w:rPr>
        <w:t>wykorzystania seksualnego dziecka poniżej 15</w:t>
      </w:r>
      <w:r w:rsidR="0015290B" w:rsidRPr="00805493">
        <w:rPr>
          <w:rFonts w:ascii="Times New Roman" w:hAnsi="Times New Roman" w:cs="Times New Roman"/>
          <w:sz w:val="24"/>
          <w:szCs w:val="24"/>
        </w:rPr>
        <w:t>-go</w:t>
      </w:r>
      <w:r w:rsidRPr="00805493">
        <w:rPr>
          <w:rFonts w:ascii="Times New Roman" w:hAnsi="Times New Roman" w:cs="Times New Roman"/>
          <w:sz w:val="24"/>
          <w:szCs w:val="24"/>
        </w:rPr>
        <w:t xml:space="preserve"> roku życia, prawo nakłada obowiązek niezwłocznego powiadomienia stosownych organów. Taki obowiązek istnieje również w przypadku podejrzenia zaistnienia gwałtu dokonanego wspólnie z inną osobą, gwałtu wobec dziecka poniżej</w:t>
      </w:r>
      <w:r w:rsidR="00C355A9" w:rsidRPr="00805493">
        <w:rPr>
          <w:rFonts w:ascii="Times New Roman" w:hAnsi="Times New Roman" w:cs="Times New Roman"/>
          <w:sz w:val="24"/>
          <w:szCs w:val="24"/>
        </w:rPr>
        <w:t xml:space="preserve"> 1</w:t>
      </w:r>
      <w:r w:rsidRPr="00805493">
        <w:rPr>
          <w:rFonts w:ascii="Times New Roman" w:hAnsi="Times New Roman" w:cs="Times New Roman"/>
          <w:sz w:val="24"/>
          <w:szCs w:val="24"/>
        </w:rPr>
        <w:t>5</w:t>
      </w:r>
      <w:r w:rsidR="00C355A9" w:rsidRPr="00805493">
        <w:rPr>
          <w:rFonts w:ascii="Times New Roman" w:hAnsi="Times New Roman" w:cs="Times New Roman"/>
          <w:sz w:val="24"/>
          <w:szCs w:val="24"/>
        </w:rPr>
        <w:t>-go</w:t>
      </w:r>
      <w:r w:rsidRPr="00805493">
        <w:rPr>
          <w:rFonts w:ascii="Times New Roman" w:hAnsi="Times New Roman" w:cs="Times New Roman"/>
          <w:sz w:val="24"/>
          <w:szCs w:val="24"/>
        </w:rPr>
        <w:t xml:space="preserve"> roku życia, gwałtu wobec wstępnego, zstępnego, przysposobionego, przysposabiającego, brata lub siostry lub gwałtu ze szczególnym okrucieństwem, a także w przypadku wykorzystania bezradności, upośledzenia umysłowego lub choroby psychicznej w celu doprowadzenia do obcowania płciowego lub innej czynności seksualnej. Zawiadomienie o podejrzeniu popełnienia przestępstwa należy złożyć w prokuraturze rejonowej </w:t>
      </w:r>
      <w:r w:rsidR="00593317" w:rsidRPr="00805493">
        <w:rPr>
          <w:rFonts w:ascii="Times New Roman" w:hAnsi="Times New Roman" w:cs="Times New Roman"/>
          <w:sz w:val="24"/>
          <w:szCs w:val="24"/>
        </w:rPr>
        <w:t xml:space="preserve">lub jednostce policji </w:t>
      </w:r>
      <w:r w:rsidRPr="00805493">
        <w:rPr>
          <w:rFonts w:ascii="Times New Roman" w:hAnsi="Times New Roman" w:cs="Times New Roman"/>
          <w:sz w:val="24"/>
          <w:szCs w:val="24"/>
        </w:rPr>
        <w:t xml:space="preserve">w miejscowości, w której </w:t>
      </w:r>
      <w:r w:rsidR="00593317" w:rsidRPr="00805493">
        <w:rPr>
          <w:rFonts w:ascii="Times New Roman" w:hAnsi="Times New Roman" w:cs="Times New Roman"/>
          <w:sz w:val="24"/>
          <w:szCs w:val="24"/>
        </w:rPr>
        <w:t>doszło do zdarzenia</w:t>
      </w:r>
      <w:r w:rsidRPr="00805493">
        <w:rPr>
          <w:rFonts w:ascii="Times New Roman" w:hAnsi="Times New Roman" w:cs="Times New Roman"/>
          <w:sz w:val="24"/>
          <w:szCs w:val="24"/>
        </w:rPr>
        <w:t xml:space="preserve">, w formie pisemnej albo w formie ustnej spisanej do protokołu przez funkcjonariusza. Podstawą zawiadomienia o podejrzeniu popełnienia przestępstwa nie musi być pewność popełnienia przestępstwa. Wystarczy, że podejrzenie przestępstwa jest uzasadnione. </w:t>
      </w:r>
      <w:r w:rsidR="00805493" w:rsidRPr="00805493">
        <w:rPr>
          <w:rFonts w:ascii="Times New Roman" w:hAnsi="Times New Roman" w:cs="Times New Roman"/>
          <w:sz w:val="24"/>
          <w:szCs w:val="24"/>
        </w:rPr>
        <w:t xml:space="preserve">Odpowiedzialnym za złożenie zawiadomienie jest osoba odpowiedzialna za interwencję </w:t>
      </w:r>
      <w:r w:rsidR="00805493" w:rsidRPr="00226E8F">
        <w:rPr>
          <w:rFonts w:ascii="Times New Roman" w:hAnsi="Times New Roman" w:cs="Times New Roman"/>
          <w:sz w:val="24"/>
          <w:szCs w:val="24"/>
        </w:rPr>
        <w:t>lub delegat biskupa ds. ochrony dzieci,</w:t>
      </w:r>
    </w:p>
    <w:p w14:paraId="29DCAE82" w14:textId="6B606BBE"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jeśli krzywda</w:t>
      </w:r>
      <w:r w:rsidR="00805493">
        <w:rPr>
          <w:rFonts w:ascii="Times New Roman" w:hAnsi="Times New Roman" w:cs="Times New Roman"/>
          <w:sz w:val="24"/>
        </w:rPr>
        <w:t xml:space="preserve"> lub niewłaściwe zachowanie</w:t>
      </w:r>
      <w:r w:rsidRPr="006D3F1C">
        <w:rPr>
          <w:rFonts w:ascii="Times New Roman" w:hAnsi="Times New Roman" w:cs="Times New Roman"/>
          <w:sz w:val="24"/>
        </w:rPr>
        <w:t xml:space="preserve"> nosi znamiona przestępstwa w rozumieniu prawa kościelnego, </w:t>
      </w:r>
      <w:r w:rsidR="00805493">
        <w:rPr>
          <w:rFonts w:ascii="Times New Roman" w:hAnsi="Times New Roman" w:cs="Times New Roman"/>
          <w:sz w:val="24"/>
        </w:rPr>
        <w:t>osoba odpowiedzialna za interwencję</w:t>
      </w:r>
      <w:r w:rsidRPr="006D3F1C">
        <w:rPr>
          <w:rFonts w:ascii="Times New Roman" w:hAnsi="Times New Roman" w:cs="Times New Roman"/>
          <w:sz w:val="24"/>
        </w:rPr>
        <w:t xml:space="preserve"> lub osoba zaufana powiadamia delegata</w:t>
      </w:r>
      <w:r w:rsidR="00805493">
        <w:rPr>
          <w:rFonts w:ascii="Times New Roman" w:hAnsi="Times New Roman" w:cs="Times New Roman"/>
          <w:sz w:val="24"/>
        </w:rPr>
        <w:t xml:space="preserve"> biskupa</w:t>
      </w:r>
      <w:r w:rsidRPr="006D3F1C">
        <w:rPr>
          <w:rFonts w:ascii="Times New Roman" w:hAnsi="Times New Roman" w:cs="Times New Roman"/>
          <w:sz w:val="24"/>
        </w:rPr>
        <w:t xml:space="preserve"> ds. ochrony dzieci</w:t>
      </w:r>
      <w:r w:rsidR="00805493">
        <w:rPr>
          <w:rFonts w:ascii="Times New Roman" w:hAnsi="Times New Roman" w:cs="Times New Roman"/>
          <w:sz w:val="24"/>
        </w:rPr>
        <w:t>,</w:t>
      </w:r>
    </w:p>
    <w:p w14:paraId="5F353C33" w14:textId="38973574"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osoba zgłaszająca sprawę </w:t>
      </w:r>
      <w:r w:rsidR="00805493">
        <w:rPr>
          <w:rFonts w:ascii="Times New Roman" w:hAnsi="Times New Roman" w:cs="Times New Roman"/>
          <w:sz w:val="24"/>
        </w:rPr>
        <w:t>osobie odpowiedzialnej za interwencję</w:t>
      </w:r>
      <w:r w:rsidRPr="006D3F1C">
        <w:rPr>
          <w:rFonts w:ascii="Times New Roman" w:hAnsi="Times New Roman" w:cs="Times New Roman"/>
          <w:sz w:val="24"/>
        </w:rPr>
        <w:t xml:space="preserve"> powinna</w:t>
      </w:r>
      <w:r w:rsidR="00805493">
        <w:rPr>
          <w:rFonts w:ascii="Times New Roman" w:hAnsi="Times New Roman" w:cs="Times New Roman"/>
          <w:sz w:val="24"/>
        </w:rPr>
        <w:t>,</w:t>
      </w:r>
      <w:r w:rsidRPr="006D3F1C">
        <w:rPr>
          <w:rFonts w:ascii="Times New Roman" w:hAnsi="Times New Roman" w:cs="Times New Roman"/>
          <w:sz w:val="24"/>
        </w:rPr>
        <w:t xml:space="preserve"> w miarę możliwości</w:t>
      </w:r>
      <w:r w:rsidR="00805493">
        <w:rPr>
          <w:rFonts w:ascii="Times New Roman" w:hAnsi="Times New Roman" w:cs="Times New Roman"/>
          <w:sz w:val="24"/>
        </w:rPr>
        <w:t>,</w:t>
      </w:r>
      <w:r w:rsidRPr="006D3F1C">
        <w:rPr>
          <w:rFonts w:ascii="Times New Roman" w:hAnsi="Times New Roman" w:cs="Times New Roman"/>
          <w:sz w:val="24"/>
        </w:rPr>
        <w:t xml:space="preserve"> upewnić</w:t>
      </w:r>
      <w:r w:rsidR="00805493">
        <w:rPr>
          <w:rFonts w:ascii="Times New Roman" w:hAnsi="Times New Roman" w:cs="Times New Roman"/>
          <w:sz w:val="24"/>
        </w:rPr>
        <w:t xml:space="preserve"> się</w:t>
      </w:r>
      <w:r w:rsidRPr="006D3F1C">
        <w:rPr>
          <w:rFonts w:ascii="Times New Roman" w:hAnsi="Times New Roman" w:cs="Times New Roman"/>
          <w:sz w:val="24"/>
        </w:rPr>
        <w:t>, że wdrożono odpowiednie procedury (np. prosząc – w razie potrzeby także na piśmie – o informację o podjętych w wyniku zgłoszenia czynnościach)</w:t>
      </w:r>
      <w:r w:rsidR="00805493">
        <w:rPr>
          <w:rFonts w:ascii="Times New Roman" w:hAnsi="Times New Roman" w:cs="Times New Roman"/>
          <w:sz w:val="24"/>
        </w:rPr>
        <w:t>,</w:t>
      </w:r>
    </w:p>
    <w:p w14:paraId="7DCB3579" w14:textId="77777777" w:rsidR="00E05F54"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E05F54">
        <w:rPr>
          <w:rFonts w:ascii="Times New Roman" w:hAnsi="Times New Roman" w:cs="Times New Roman"/>
          <w:sz w:val="24"/>
        </w:rPr>
        <w:t xml:space="preserve">jeśli </w:t>
      </w:r>
      <w:r w:rsidR="00D121F4" w:rsidRPr="00E05F54">
        <w:rPr>
          <w:rFonts w:ascii="Times New Roman" w:hAnsi="Times New Roman" w:cs="Times New Roman"/>
          <w:sz w:val="24"/>
        </w:rPr>
        <w:t>podejrzenia</w:t>
      </w:r>
      <w:r w:rsidRPr="00E05F54">
        <w:rPr>
          <w:rFonts w:ascii="Times New Roman" w:hAnsi="Times New Roman" w:cs="Times New Roman"/>
          <w:sz w:val="24"/>
        </w:rPr>
        <w:t xml:space="preserve"> o przemoc</w:t>
      </w:r>
      <w:r w:rsidR="00D121F4" w:rsidRPr="00E05F54">
        <w:rPr>
          <w:rFonts w:ascii="Times New Roman" w:hAnsi="Times New Roman" w:cs="Times New Roman"/>
          <w:sz w:val="24"/>
        </w:rPr>
        <w:t>, wyrządzenie krzywdy lub niewłaściwe zachowania</w:t>
      </w:r>
      <w:r w:rsidRPr="00E05F54">
        <w:rPr>
          <w:rFonts w:ascii="Times New Roman" w:hAnsi="Times New Roman" w:cs="Times New Roman"/>
          <w:sz w:val="24"/>
        </w:rPr>
        <w:t xml:space="preserve"> wobec </w:t>
      </w:r>
      <w:r w:rsidR="00D121F4" w:rsidRPr="00E05F54">
        <w:rPr>
          <w:rFonts w:ascii="Times New Roman" w:hAnsi="Times New Roman" w:cs="Times New Roman"/>
          <w:sz w:val="24"/>
        </w:rPr>
        <w:t>dziecka okażą się,</w:t>
      </w:r>
      <w:r w:rsidRPr="00E05F54">
        <w:rPr>
          <w:rFonts w:ascii="Times New Roman" w:hAnsi="Times New Roman" w:cs="Times New Roman"/>
          <w:sz w:val="24"/>
        </w:rPr>
        <w:t xml:space="preserve"> po przeprowadzeniu postępowania wyjaśniającego </w:t>
      </w:r>
      <w:r w:rsidR="00D121F4" w:rsidRPr="00E05F54">
        <w:rPr>
          <w:rFonts w:ascii="Times New Roman" w:hAnsi="Times New Roman" w:cs="Times New Roman"/>
          <w:sz w:val="24"/>
        </w:rPr>
        <w:t>przez osobę odpowiedzialną za interwencje,</w:t>
      </w:r>
      <w:r w:rsidRPr="00E05F54">
        <w:rPr>
          <w:rFonts w:ascii="Times New Roman" w:hAnsi="Times New Roman" w:cs="Times New Roman"/>
          <w:sz w:val="24"/>
        </w:rPr>
        <w:t xml:space="preserve"> bezpodstawne i wobec posądzonej osoby </w:t>
      </w:r>
      <w:r w:rsidRPr="00E05F54">
        <w:rPr>
          <w:rFonts w:ascii="Times New Roman" w:hAnsi="Times New Roman" w:cs="Times New Roman"/>
          <w:sz w:val="24"/>
        </w:rPr>
        <w:lastRenderedPageBreak/>
        <w:t xml:space="preserve">nie </w:t>
      </w:r>
      <w:r w:rsidR="00D121F4" w:rsidRPr="00E05F54">
        <w:rPr>
          <w:rFonts w:ascii="Times New Roman" w:hAnsi="Times New Roman" w:cs="Times New Roman"/>
          <w:sz w:val="24"/>
        </w:rPr>
        <w:t>zostanie wszczęte</w:t>
      </w:r>
      <w:r w:rsidRPr="00E05F54">
        <w:rPr>
          <w:rFonts w:ascii="Times New Roman" w:hAnsi="Times New Roman" w:cs="Times New Roman"/>
          <w:sz w:val="24"/>
        </w:rPr>
        <w:t xml:space="preserve"> postępowanie karne</w:t>
      </w:r>
      <w:r w:rsidR="00D121F4" w:rsidRPr="00E05F54">
        <w:rPr>
          <w:rFonts w:ascii="Times New Roman" w:hAnsi="Times New Roman" w:cs="Times New Roman"/>
          <w:sz w:val="24"/>
        </w:rPr>
        <w:t xml:space="preserve"> lub dyscyplinarne</w:t>
      </w:r>
      <w:r w:rsidRPr="00E05F54">
        <w:rPr>
          <w:rFonts w:ascii="Times New Roman" w:hAnsi="Times New Roman" w:cs="Times New Roman"/>
          <w:sz w:val="24"/>
        </w:rPr>
        <w:t xml:space="preserve"> w tej sprawie, zostanie ona niezwłocznie przywrócona do pełnienia dotychczasowych obowiązków. W takim przypadku przedsięwzięte zostaną przez przełożon</w:t>
      </w:r>
      <w:r w:rsidR="00D121F4" w:rsidRPr="00E05F54">
        <w:rPr>
          <w:rFonts w:ascii="Times New Roman" w:hAnsi="Times New Roman" w:cs="Times New Roman"/>
          <w:sz w:val="24"/>
        </w:rPr>
        <w:t>ych</w:t>
      </w:r>
      <w:r w:rsidRPr="00E05F54">
        <w:rPr>
          <w:rFonts w:ascii="Times New Roman" w:hAnsi="Times New Roman" w:cs="Times New Roman"/>
          <w:sz w:val="24"/>
        </w:rPr>
        <w:t xml:space="preserve"> wszelkie środki, aby bezpodstawne zarzuty nie odbiły się negatywnie na sytuacji osoby posądzonej</w:t>
      </w:r>
      <w:r w:rsidR="00596BFB" w:rsidRPr="00E05F54">
        <w:rPr>
          <w:rFonts w:ascii="Times New Roman" w:hAnsi="Times New Roman" w:cs="Times New Roman"/>
          <w:sz w:val="24"/>
        </w:rPr>
        <w:t>,</w:t>
      </w:r>
      <w:bookmarkStart w:id="32" w:name="10._Informacje_końcowe"/>
      <w:bookmarkStart w:id="33" w:name="_bookmark13"/>
      <w:bookmarkEnd w:id="32"/>
      <w:bookmarkEnd w:id="33"/>
    </w:p>
    <w:p w14:paraId="40CCE36C" w14:textId="63D99E43" w:rsidR="00C01F90" w:rsidRPr="00E05F54"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E05F54">
        <w:rPr>
          <w:rFonts w:ascii="Times New Roman" w:hAnsi="Times New Roman" w:cs="Times New Roman"/>
          <w:sz w:val="24"/>
        </w:rPr>
        <w:t xml:space="preserve">w prowadzonym postępowaniu priorytetem – oprócz dojścia do prawdy – powinno być zapewnienie </w:t>
      </w:r>
      <w:r w:rsidR="002B3CE3">
        <w:rPr>
          <w:rFonts w:ascii="Times New Roman" w:hAnsi="Times New Roman" w:cs="Times New Roman"/>
          <w:sz w:val="24"/>
        </w:rPr>
        <w:t>dziecku</w:t>
      </w:r>
      <w:r w:rsidRPr="00E05F54">
        <w:rPr>
          <w:rFonts w:ascii="Times New Roman" w:hAnsi="Times New Roman" w:cs="Times New Roman"/>
          <w:sz w:val="24"/>
        </w:rPr>
        <w:t xml:space="preserve"> i jego najbliższym odpowiedniego wsparcia, a także zachowanie poufności</w:t>
      </w:r>
      <w:r w:rsidR="00014537">
        <w:rPr>
          <w:rFonts w:ascii="Times New Roman" w:hAnsi="Times New Roman" w:cs="Times New Roman"/>
          <w:sz w:val="24"/>
        </w:rPr>
        <w:t>,</w:t>
      </w:r>
    </w:p>
    <w:p w14:paraId="0F3D7E47" w14:textId="61A598C1"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w przypadku doświadczenia krzywdy, w tym wykorzystania seksualnego, osoba odpowiedzialna za </w:t>
      </w:r>
      <w:r w:rsidR="00014537">
        <w:rPr>
          <w:rFonts w:ascii="Times New Roman" w:hAnsi="Times New Roman" w:cs="Times New Roman"/>
          <w:sz w:val="24"/>
        </w:rPr>
        <w:t>przeprowadzenie interwencji</w:t>
      </w:r>
      <w:r w:rsidRPr="006D3F1C">
        <w:rPr>
          <w:rFonts w:ascii="Times New Roman" w:hAnsi="Times New Roman" w:cs="Times New Roman"/>
          <w:sz w:val="24"/>
        </w:rPr>
        <w:t xml:space="preserve"> podejmuje </w:t>
      </w:r>
      <w:r w:rsidR="00014537">
        <w:rPr>
          <w:rFonts w:ascii="Times New Roman" w:hAnsi="Times New Roman" w:cs="Times New Roman"/>
          <w:sz w:val="24"/>
        </w:rPr>
        <w:t>działania</w:t>
      </w:r>
      <w:r w:rsidRPr="006D3F1C">
        <w:rPr>
          <w:rFonts w:ascii="Times New Roman" w:hAnsi="Times New Roman" w:cs="Times New Roman"/>
          <w:sz w:val="24"/>
        </w:rPr>
        <w:t xml:space="preserve"> wobec osoby pokrzywdzonej, otaczając ją opieką i potrzebnym wsparciem</w:t>
      </w:r>
      <w:r w:rsidR="00687182">
        <w:rPr>
          <w:rFonts w:ascii="Times New Roman" w:hAnsi="Times New Roman" w:cs="Times New Roman"/>
          <w:sz w:val="24"/>
        </w:rPr>
        <w:t>.</w:t>
      </w:r>
      <w:r w:rsidRPr="006D3F1C">
        <w:rPr>
          <w:rFonts w:ascii="Times New Roman" w:hAnsi="Times New Roman" w:cs="Times New Roman"/>
          <w:sz w:val="24"/>
        </w:rPr>
        <w:t xml:space="preserve"> </w:t>
      </w:r>
      <w:r w:rsidR="00A73EC6">
        <w:rPr>
          <w:rFonts w:ascii="Times New Roman" w:hAnsi="Times New Roman" w:cs="Times New Roman"/>
          <w:sz w:val="24"/>
        </w:rPr>
        <w:t>S</w:t>
      </w:r>
      <w:r w:rsidRPr="006D3F1C">
        <w:rPr>
          <w:rFonts w:ascii="Times New Roman" w:hAnsi="Times New Roman" w:cs="Times New Roman"/>
          <w:sz w:val="24"/>
        </w:rPr>
        <w:t>zczególną rolę</w:t>
      </w:r>
      <w:r w:rsidR="00A73EC6">
        <w:rPr>
          <w:rFonts w:ascii="Times New Roman" w:hAnsi="Times New Roman" w:cs="Times New Roman"/>
          <w:sz w:val="24"/>
        </w:rPr>
        <w:t xml:space="preserve"> w tej sytuacji</w:t>
      </w:r>
      <w:r w:rsidRPr="006D3F1C">
        <w:rPr>
          <w:rFonts w:ascii="Times New Roman" w:hAnsi="Times New Roman" w:cs="Times New Roman"/>
          <w:sz w:val="24"/>
        </w:rPr>
        <w:t xml:space="preserve"> odgrywa współpraca psychologa, osoby zaufania oraz duszpasterzy. </w:t>
      </w:r>
      <w:r w:rsidR="00ED4A3C">
        <w:rPr>
          <w:rFonts w:ascii="Times New Roman" w:hAnsi="Times New Roman" w:cs="Times New Roman"/>
          <w:sz w:val="24"/>
        </w:rPr>
        <w:t xml:space="preserve">Osoba odpowiedzialna za interwencję </w:t>
      </w:r>
      <w:r w:rsidRPr="006D3F1C">
        <w:rPr>
          <w:rFonts w:ascii="Times New Roman" w:hAnsi="Times New Roman" w:cs="Times New Roman"/>
          <w:sz w:val="24"/>
        </w:rPr>
        <w:t>powinn</w:t>
      </w:r>
      <w:r w:rsidR="00ED4A3C">
        <w:rPr>
          <w:rFonts w:ascii="Times New Roman" w:hAnsi="Times New Roman" w:cs="Times New Roman"/>
          <w:sz w:val="24"/>
        </w:rPr>
        <w:t>a</w:t>
      </w:r>
      <w:r w:rsidRPr="006D3F1C">
        <w:rPr>
          <w:rFonts w:ascii="Times New Roman" w:hAnsi="Times New Roman" w:cs="Times New Roman"/>
          <w:sz w:val="24"/>
        </w:rPr>
        <w:t xml:space="preserve"> także współpracować z organami ścigania i odpowiednim</w:t>
      </w:r>
      <w:r w:rsidR="00ED4A3C">
        <w:rPr>
          <w:rFonts w:ascii="Times New Roman" w:hAnsi="Times New Roman" w:cs="Times New Roman"/>
          <w:sz w:val="24"/>
        </w:rPr>
        <w:t>i</w:t>
      </w:r>
      <w:r w:rsidRPr="006D3F1C">
        <w:rPr>
          <w:rFonts w:ascii="Times New Roman" w:hAnsi="Times New Roman" w:cs="Times New Roman"/>
          <w:sz w:val="24"/>
        </w:rPr>
        <w:t xml:space="preserve"> sąd</w:t>
      </w:r>
      <w:r w:rsidR="00ED4A3C">
        <w:rPr>
          <w:rFonts w:ascii="Times New Roman" w:hAnsi="Times New Roman" w:cs="Times New Roman"/>
          <w:sz w:val="24"/>
        </w:rPr>
        <w:t>a</w:t>
      </w:r>
      <w:r w:rsidRPr="006D3F1C">
        <w:rPr>
          <w:rFonts w:ascii="Times New Roman" w:hAnsi="Times New Roman" w:cs="Times New Roman"/>
          <w:sz w:val="24"/>
        </w:rPr>
        <w:t>m</w:t>
      </w:r>
      <w:r w:rsidR="00ED4A3C">
        <w:rPr>
          <w:rFonts w:ascii="Times New Roman" w:hAnsi="Times New Roman" w:cs="Times New Roman"/>
          <w:sz w:val="24"/>
        </w:rPr>
        <w:t>i</w:t>
      </w:r>
      <w:r w:rsidRPr="006D3F1C">
        <w:rPr>
          <w:rFonts w:ascii="Times New Roman" w:hAnsi="Times New Roman" w:cs="Times New Roman"/>
          <w:sz w:val="24"/>
        </w:rPr>
        <w:t>, jeśli został popełniony czyn zabroniony według prawa państwowego</w:t>
      </w:r>
      <w:r w:rsidR="00332F4D">
        <w:rPr>
          <w:rFonts w:ascii="Times New Roman" w:hAnsi="Times New Roman" w:cs="Times New Roman"/>
          <w:sz w:val="24"/>
        </w:rPr>
        <w:t>,</w:t>
      </w:r>
    </w:p>
    <w:p w14:paraId="45222DAE" w14:textId="28069F7F" w:rsidR="00C01F90" w:rsidRPr="006D3F1C" w:rsidRDefault="00EB5725" w:rsidP="00D01C5C">
      <w:pPr>
        <w:pStyle w:val="Akapitzlist"/>
        <w:numPr>
          <w:ilvl w:val="1"/>
          <w:numId w:val="27"/>
        </w:numPr>
        <w:tabs>
          <w:tab w:val="left" w:pos="1871"/>
        </w:tabs>
        <w:spacing w:before="0" w:line="360" w:lineRule="auto"/>
        <w:ind w:left="1279" w:right="504"/>
        <w:rPr>
          <w:rFonts w:ascii="Times New Roman" w:hAnsi="Times New Roman" w:cs="Times New Roman"/>
          <w:sz w:val="24"/>
        </w:rPr>
      </w:pPr>
      <w:r w:rsidRPr="006D3F1C">
        <w:rPr>
          <w:rFonts w:ascii="Times New Roman" w:hAnsi="Times New Roman" w:cs="Times New Roman"/>
          <w:sz w:val="24"/>
        </w:rPr>
        <w:t xml:space="preserve">każdy </w:t>
      </w:r>
      <w:r w:rsidR="00431D42">
        <w:rPr>
          <w:rFonts w:ascii="Times New Roman" w:hAnsi="Times New Roman" w:cs="Times New Roman"/>
          <w:sz w:val="24"/>
        </w:rPr>
        <w:t>pracownik</w:t>
      </w:r>
      <w:r w:rsidRPr="006D3F1C">
        <w:rPr>
          <w:rFonts w:ascii="Times New Roman" w:hAnsi="Times New Roman" w:cs="Times New Roman"/>
          <w:sz w:val="24"/>
        </w:rPr>
        <w:t xml:space="preserve"> powinien wykazać wrażliwość na potrzeby </w:t>
      </w:r>
      <w:r w:rsidR="00431D42">
        <w:rPr>
          <w:rFonts w:ascii="Times New Roman" w:hAnsi="Times New Roman" w:cs="Times New Roman"/>
          <w:sz w:val="24"/>
        </w:rPr>
        <w:t xml:space="preserve">dzieci </w:t>
      </w:r>
      <w:r w:rsidRPr="006D3F1C">
        <w:rPr>
          <w:rFonts w:ascii="Times New Roman" w:hAnsi="Times New Roman" w:cs="Times New Roman"/>
          <w:sz w:val="24"/>
        </w:rPr>
        <w:t xml:space="preserve">i odpowiedzialność w podejmowaniu działań, mając zawsze na uwadze ich dobro. </w:t>
      </w:r>
    </w:p>
    <w:p w14:paraId="4B3F356A" w14:textId="77777777" w:rsidR="00C01F90" w:rsidRPr="006D3F1C" w:rsidRDefault="00C01F90" w:rsidP="00D01C5C">
      <w:pPr>
        <w:pStyle w:val="Tekstpodstawowy"/>
        <w:spacing w:line="360" w:lineRule="auto"/>
        <w:ind w:left="559" w:right="504"/>
        <w:rPr>
          <w:rFonts w:ascii="Times New Roman" w:hAnsi="Times New Roman" w:cs="Times New Roman"/>
          <w:sz w:val="21"/>
        </w:rPr>
      </w:pPr>
    </w:p>
    <w:p w14:paraId="52F10F1B" w14:textId="77777777" w:rsidR="00C01F90" w:rsidRPr="006D3F1C" w:rsidRDefault="00EB5725" w:rsidP="00D01C5C">
      <w:pPr>
        <w:pStyle w:val="Nagwek2"/>
        <w:numPr>
          <w:ilvl w:val="0"/>
          <w:numId w:val="27"/>
        </w:numPr>
        <w:tabs>
          <w:tab w:val="left" w:pos="1765"/>
        </w:tabs>
        <w:spacing w:line="360" w:lineRule="auto"/>
        <w:ind w:left="1021" w:right="504" w:hanging="462"/>
        <w:rPr>
          <w:rFonts w:ascii="Times New Roman" w:hAnsi="Times New Roman" w:cs="Times New Roman"/>
        </w:rPr>
      </w:pPr>
      <w:r w:rsidRPr="006D3F1C">
        <w:rPr>
          <w:rFonts w:ascii="Times New Roman" w:hAnsi="Times New Roman" w:cs="Times New Roman"/>
        </w:rPr>
        <w:t>Informacje końcowe</w:t>
      </w:r>
    </w:p>
    <w:p w14:paraId="04DD525C" w14:textId="487528C1"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Każdy przypadek jakiejkolwiek formy przemocy,</w:t>
      </w:r>
      <w:r w:rsidR="001B1B57">
        <w:rPr>
          <w:rFonts w:ascii="Times New Roman" w:hAnsi="Times New Roman" w:cs="Times New Roman"/>
        </w:rPr>
        <w:t xml:space="preserve"> krzywdy lub niewłaściwych zachowań,</w:t>
      </w:r>
      <w:r w:rsidRPr="006D3F1C">
        <w:rPr>
          <w:rFonts w:ascii="Times New Roman" w:hAnsi="Times New Roman" w:cs="Times New Roman"/>
        </w:rPr>
        <w:t xml:space="preserve"> któr</w:t>
      </w:r>
      <w:r w:rsidR="001B1B57">
        <w:rPr>
          <w:rFonts w:ascii="Times New Roman" w:hAnsi="Times New Roman" w:cs="Times New Roman"/>
        </w:rPr>
        <w:t>ych</w:t>
      </w:r>
      <w:r w:rsidRPr="006D3F1C">
        <w:rPr>
          <w:rFonts w:ascii="Times New Roman" w:hAnsi="Times New Roman" w:cs="Times New Roman"/>
        </w:rPr>
        <w:t xml:space="preserve"> doświadczy</w:t>
      </w:r>
      <w:r w:rsidR="001B1B57">
        <w:rPr>
          <w:rFonts w:ascii="Times New Roman" w:hAnsi="Times New Roman" w:cs="Times New Roman"/>
        </w:rPr>
        <w:t>ło</w:t>
      </w:r>
      <w:r w:rsidRPr="006D3F1C">
        <w:rPr>
          <w:rFonts w:ascii="Times New Roman" w:hAnsi="Times New Roman" w:cs="Times New Roman"/>
        </w:rPr>
        <w:t xml:space="preserve"> </w:t>
      </w:r>
      <w:r w:rsidR="001B1B57">
        <w:rPr>
          <w:rFonts w:ascii="Times New Roman" w:hAnsi="Times New Roman" w:cs="Times New Roman"/>
        </w:rPr>
        <w:t>dziecko,</w:t>
      </w:r>
      <w:r w:rsidRPr="006D3F1C">
        <w:rPr>
          <w:rFonts w:ascii="Times New Roman" w:hAnsi="Times New Roman" w:cs="Times New Roman"/>
        </w:rPr>
        <w:t xml:space="preserve"> powinien być bardzo poważnie potraktowany. </w:t>
      </w:r>
      <w:r w:rsidR="000811BF">
        <w:rPr>
          <w:rFonts w:ascii="Times New Roman" w:hAnsi="Times New Roman" w:cs="Times New Roman"/>
        </w:rPr>
        <w:t>W razie zaistnienia takich sytuacji</w:t>
      </w:r>
      <w:r w:rsidRPr="006D3F1C">
        <w:rPr>
          <w:rFonts w:ascii="Times New Roman" w:hAnsi="Times New Roman" w:cs="Times New Roman"/>
        </w:rPr>
        <w:t xml:space="preserve">, należy koniecznie przeprowadzić </w:t>
      </w:r>
      <w:r w:rsidR="000811BF">
        <w:rPr>
          <w:rFonts w:ascii="Times New Roman" w:hAnsi="Times New Roman" w:cs="Times New Roman"/>
        </w:rPr>
        <w:t xml:space="preserve">ich </w:t>
      </w:r>
      <w:r w:rsidRPr="006D3F1C">
        <w:rPr>
          <w:rFonts w:ascii="Times New Roman" w:hAnsi="Times New Roman" w:cs="Times New Roman"/>
        </w:rPr>
        <w:t xml:space="preserve">analizę, ocenić czynniki ryzyka i czynniki chroniące w danym duszpasterstwie. </w:t>
      </w:r>
      <w:r w:rsidR="00106ED3">
        <w:rPr>
          <w:rFonts w:ascii="Times New Roman" w:hAnsi="Times New Roman" w:cs="Times New Roman"/>
        </w:rPr>
        <w:t>Należy mieć na uwadze, że każda osoba, która zetknie się z tego typu sytuacjami, nie tylko pokrzywdzony,</w:t>
      </w:r>
      <w:r w:rsidRPr="006D3F1C">
        <w:rPr>
          <w:rFonts w:ascii="Times New Roman" w:hAnsi="Times New Roman" w:cs="Times New Roman"/>
        </w:rPr>
        <w:t xml:space="preserve"> mo</w:t>
      </w:r>
      <w:r w:rsidR="00106ED3">
        <w:rPr>
          <w:rFonts w:ascii="Times New Roman" w:hAnsi="Times New Roman" w:cs="Times New Roman"/>
        </w:rPr>
        <w:t>że</w:t>
      </w:r>
      <w:r w:rsidRPr="006D3F1C">
        <w:rPr>
          <w:rFonts w:ascii="Times New Roman" w:hAnsi="Times New Roman" w:cs="Times New Roman"/>
        </w:rPr>
        <w:t xml:space="preserve"> doświadczać różnych emocji, od negowania zaistniałej sytuacji, przez niedowierzanie, złość, smutek, bunt, poczucie winy. Jeśli sprawcą jest </w:t>
      </w:r>
      <w:r w:rsidR="00106ED3">
        <w:rPr>
          <w:rFonts w:ascii="Times New Roman" w:hAnsi="Times New Roman" w:cs="Times New Roman"/>
        </w:rPr>
        <w:t>kapłan</w:t>
      </w:r>
      <w:r w:rsidRPr="006D3F1C">
        <w:rPr>
          <w:rFonts w:ascii="Times New Roman" w:hAnsi="Times New Roman" w:cs="Times New Roman"/>
        </w:rPr>
        <w:t xml:space="preserve">, wielu może nie dowierzać faktom, </w:t>
      </w:r>
      <w:r w:rsidR="00106ED3">
        <w:rPr>
          <w:rFonts w:ascii="Times New Roman" w:hAnsi="Times New Roman" w:cs="Times New Roman"/>
        </w:rPr>
        <w:t xml:space="preserve">a nawet </w:t>
      </w:r>
      <w:r w:rsidRPr="006D3F1C">
        <w:rPr>
          <w:rFonts w:ascii="Times New Roman" w:hAnsi="Times New Roman" w:cs="Times New Roman"/>
        </w:rPr>
        <w:t xml:space="preserve">dodatkowo </w:t>
      </w:r>
      <w:proofErr w:type="spellStart"/>
      <w:r w:rsidRPr="006D3F1C">
        <w:rPr>
          <w:rFonts w:ascii="Times New Roman" w:hAnsi="Times New Roman" w:cs="Times New Roman"/>
        </w:rPr>
        <w:t>wiktymizować</w:t>
      </w:r>
      <w:proofErr w:type="spellEnd"/>
      <w:r w:rsidRPr="006D3F1C">
        <w:rPr>
          <w:rFonts w:ascii="Times New Roman" w:hAnsi="Times New Roman" w:cs="Times New Roman"/>
        </w:rPr>
        <w:t xml:space="preserve"> osobę skrzywdzoną. Nigdy nie należy pozostawiać </w:t>
      </w:r>
      <w:r w:rsidR="00497264">
        <w:rPr>
          <w:rFonts w:ascii="Times New Roman" w:hAnsi="Times New Roman" w:cs="Times New Roman"/>
        </w:rPr>
        <w:t>osób, dotkniętych danym zdarzeniem,</w:t>
      </w:r>
      <w:r w:rsidRPr="006D3F1C">
        <w:rPr>
          <w:rFonts w:ascii="Times New Roman" w:hAnsi="Times New Roman" w:cs="Times New Roman"/>
        </w:rPr>
        <w:t xml:space="preserve"> bez wyjaśnienia i wsparcia. </w:t>
      </w:r>
      <w:r w:rsidR="00952119">
        <w:rPr>
          <w:rFonts w:ascii="Times New Roman" w:hAnsi="Times New Roman" w:cs="Times New Roman"/>
        </w:rPr>
        <w:t>W szczególności</w:t>
      </w:r>
      <w:r w:rsidRPr="006D3F1C">
        <w:rPr>
          <w:rFonts w:ascii="Times New Roman" w:hAnsi="Times New Roman" w:cs="Times New Roman"/>
        </w:rPr>
        <w:t>, należy</w:t>
      </w:r>
      <w:r w:rsidR="00952119">
        <w:rPr>
          <w:rFonts w:ascii="Times New Roman" w:hAnsi="Times New Roman" w:cs="Times New Roman"/>
        </w:rPr>
        <w:t xml:space="preserve"> dążyć do</w:t>
      </w:r>
      <w:r w:rsidRPr="006D3F1C">
        <w:rPr>
          <w:rFonts w:ascii="Times New Roman" w:hAnsi="Times New Roman" w:cs="Times New Roman"/>
        </w:rPr>
        <w:t xml:space="preserve"> zapewni</w:t>
      </w:r>
      <w:r w:rsidR="00952119">
        <w:rPr>
          <w:rFonts w:ascii="Times New Roman" w:hAnsi="Times New Roman" w:cs="Times New Roman"/>
        </w:rPr>
        <w:t>enia</w:t>
      </w:r>
      <w:r w:rsidRPr="006D3F1C">
        <w:rPr>
          <w:rFonts w:ascii="Times New Roman" w:hAnsi="Times New Roman" w:cs="Times New Roman"/>
        </w:rPr>
        <w:t xml:space="preserve"> </w:t>
      </w:r>
      <w:r w:rsidR="00952119">
        <w:rPr>
          <w:rFonts w:ascii="Times New Roman" w:hAnsi="Times New Roman" w:cs="Times New Roman"/>
        </w:rPr>
        <w:t>koniecznej</w:t>
      </w:r>
      <w:r w:rsidRPr="006D3F1C">
        <w:rPr>
          <w:rFonts w:ascii="Times New Roman" w:hAnsi="Times New Roman" w:cs="Times New Roman"/>
        </w:rPr>
        <w:t xml:space="preserve"> pomoc</w:t>
      </w:r>
      <w:r w:rsidR="00952119">
        <w:rPr>
          <w:rFonts w:ascii="Times New Roman" w:hAnsi="Times New Roman" w:cs="Times New Roman"/>
        </w:rPr>
        <w:t>y</w:t>
      </w:r>
      <w:r w:rsidRPr="006D3F1C">
        <w:rPr>
          <w:rFonts w:ascii="Times New Roman" w:hAnsi="Times New Roman" w:cs="Times New Roman"/>
        </w:rPr>
        <w:t xml:space="preserve"> psychologiczn</w:t>
      </w:r>
      <w:r w:rsidR="00952119">
        <w:rPr>
          <w:rFonts w:ascii="Times New Roman" w:hAnsi="Times New Roman" w:cs="Times New Roman"/>
        </w:rPr>
        <w:t>ej</w:t>
      </w:r>
      <w:r w:rsidRPr="006D3F1C">
        <w:rPr>
          <w:rFonts w:ascii="Times New Roman" w:hAnsi="Times New Roman" w:cs="Times New Roman"/>
        </w:rPr>
        <w:t>. Należy również wyciągnąć wnioski</w:t>
      </w:r>
      <w:r w:rsidR="00952119">
        <w:rPr>
          <w:rFonts w:ascii="Times New Roman" w:hAnsi="Times New Roman" w:cs="Times New Roman"/>
        </w:rPr>
        <w:t xml:space="preserve"> i podjąć działania</w:t>
      </w:r>
      <w:r w:rsidRPr="006D3F1C">
        <w:rPr>
          <w:rFonts w:ascii="Times New Roman" w:hAnsi="Times New Roman" w:cs="Times New Roman"/>
        </w:rPr>
        <w:t xml:space="preserve"> w celu zapobieżenia podobnym sytuacjom w przyszłości.</w:t>
      </w:r>
    </w:p>
    <w:p w14:paraId="39AD34D7" w14:textId="77777777" w:rsidR="00C01F90" w:rsidRPr="006D3F1C" w:rsidRDefault="00C01F90" w:rsidP="00D01C5C">
      <w:pPr>
        <w:spacing w:line="360" w:lineRule="auto"/>
        <w:ind w:left="559" w:right="504"/>
        <w:jc w:val="both"/>
        <w:rPr>
          <w:rFonts w:ascii="Times New Roman" w:hAnsi="Times New Roman" w:cs="Times New Roman"/>
        </w:rPr>
        <w:sectPr w:rsidR="00C01F90" w:rsidRPr="006D3F1C" w:rsidSect="00231A54">
          <w:pgSz w:w="11910" w:h="16840"/>
          <w:pgMar w:top="1134" w:right="1134" w:bottom="1134" w:left="1134" w:header="0" w:footer="769" w:gutter="0"/>
          <w:cols w:space="708"/>
        </w:sectPr>
      </w:pPr>
    </w:p>
    <w:p w14:paraId="1F8955D0"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34" w:name="STANDARD_4"/>
      <w:bookmarkStart w:id="35" w:name="Zapewnienie_opieki_i_wsparcia_osobom_skr"/>
      <w:bookmarkStart w:id="36" w:name="1._Prawa_osoby_skrzywdzonej"/>
      <w:bookmarkStart w:id="37" w:name="_bookmark14"/>
      <w:bookmarkEnd w:id="34"/>
      <w:bookmarkEnd w:id="35"/>
      <w:bookmarkEnd w:id="36"/>
      <w:bookmarkEnd w:id="37"/>
      <w:r w:rsidRPr="006D3F1C">
        <w:rPr>
          <w:rFonts w:ascii="Times New Roman" w:hAnsi="Times New Roman" w:cs="Times New Roman"/>
          <w:color w:val="0000FF"/>
        </w:rPr>
        <w:lastRenderedPageBreak/>
        <w:t>STANDARD 4</w:t>
      </w:r>
    </w:p>
    <w:p w14:paraId="72ADCD39" w14:textId="77777777" w:rsidR="00C01F90" w:rsidRPr="006D3F1C" w:rsidRDefault="00EB5725"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ZAPEWNIENIE OPIEKI I WSPARCIA OSOBOM SKRZYWDZONYM</w:t>
      </w:r>
    </w:p>
    <w:p w14:paraId="10A6FA8C" w14:textId="77777777" w:rsidR="00C01F90" w:rsidRPr="00B775F7" w:rsidRDefault="00C01F90" w:rsidP="00D01C5C">
      <w:pPr>
        <w:pStyle w:val="Tekstpodstawowy"/>
        <w:spacing w:line="360" w:lineRule="auto"/>
        <w:ind w:left="559" w:right="504"/>
        <w:rPr>
          <w:rFonts w:ascii="Times New Roman" w:hAnsi="Times New Roman" w:cs="Times New Roman"/>
        </w:rPr>
      </w:pPr>
    </w:p>
    <w:p w14:paraId="09D301BD" w14:textId="4F75B994" w:rsidR="00C01F90" w:rsidRPr="006D3F1C" w:rsidRDefault="00EB5725" w:rsidP="00D01C5C">
      <w:pPr>
        <w:pStyle w:val="Tekstpodstawowy"/>
        <w:spacing w:line="360" w:lineRule="auto"/>
        <w:ind w:left="559" w:right="504"/>
        <w:jc w:val="both"/>
        <w:rPr>
          <w:rFonts w:ascii="Times New Roman" w:hAnsi="Times New Roman" w:cs="Times New Roman"/>
          <w:b/>
        </w:rPr>
      </w:pPr>
      <w:r w:rsidRPr="006D3F1C">
        <w:rPr>
          <w:rFonts w:ascii="Times New Roman" w:hAnsi="Times New Roman" w:cs="Times New Roman"/>
        </w:rPr>
        <w:t>W przypadku przemocy</w:t>
      </w:r>
      <w:r w:rsidR="00185B7F">
        <w:rPr>
          <w:rFonts w:ascii="Times New Roman" w:hAnsi="Times New Roman" w:cs="Times New Roman"/>
        </w:rPr>
        <w:t>, krzywdy lub niewłaściwych zachowań</w:t>
      </w:r>
      <w:r w:rsidRPr="006D3F1C">
        <w:rPr>
          <w:rFonts w:ascii="Times New Roman" w:hAnsi="Times New Roman" w:cs="Times New Roman"/>
        </w:rPr>
        <w:t xml:space="preserve"> wobec </w:t>
      </w:r>
      <w:r w:rsidR="00185B7F">
        <w:rPr>
          <w:rFonts w:ascii="Times New Roman" w:hAnsi="Times New Roman" w:cs="Times New Roman"/>
        </w:rPr>
        <w:t>dziecka,</w:t>
      </w:r>
      <w:r w:rsidRPr="006D3F1C">
        <w:rPr>
          <w:rFonts w:ascii="Times New Roman" w:hAnsi="Times New Roman" w:cs="Times New Roman"/>
        </w:rPr>
        <w:t xml:space="preserve"> należy</w:t>
      </w:r>
      <w:r w:rsidR="00185B7F">
        <w:rPr>
          <w:rFonts w:ascii="Times New Roman" w:hAnsi="Times New Roman" w:cs="Times New Roman"/>
        </w:rPr>
        <w:t xml:space="preserve"> podjąć odpowiednie kroki, przewidziane w niniejszych Standardach, a w razie konieczności – zgłosić </w:t>
      </w:r>
      <w:r w:rsidRPr="006D3F1C">
        <w:rPr>
          <w:rFonts w:ascii="Times New Roman" w:hAnsi="Times New Roman" w:cs="Times New Roman"/>
        </w:rPr>
        <w:t xml:space="preserve"> t</w:t>
      </w:r>
      <w:r w:rsidR="00185B7F">
        <w:rPr>
          <w:rFonts w:ascii="Times New Roman" w:hAnsi="Times New Roman" w:cs="Times New Roman"/>
        </w:rPr>
        <w:t>aką sytuację</w:t>
      </w:r>
      <w:r w:rsidRPr="006D3F1C">
        <w:rPr>
          <w:rFonts w:ascii="Times New Roman" w:hAnsi="Times New Roman" w:cs="Times New Roman"/>
        </w:rPr>
        <w:t xml:space="preserve"> odpowiednim służbom. Należy również objąć wsparciem osobę skrzywdzoną, jej rodzinę oraz inne osoby, które zostały t</w:t>
      </w:r>
      <w:r w:rsidR="00707AA6">
        <w:rPr>
          <w:rFonts w:ascii="Times New Roman" w:hAnsi="Times New Roman" w:cs="Times New Roman"/>
        </w:rPr>
        <w:t>akim</w:t>
      </w:r>
      <w:r w:rsidRPr="006D3F1C">
        <w:rPr>
          <w:rFonts w:ascii="Times New Roman" w:hAnsi="Times New Roman" w:cs="Times New Roman"/>
        </w:rPr>
        <w:t xml:space="preserve"> zdarzeniem głęboko dotknięte. Jest to często bardzo długi proces, w który mogą być zaangażowane nie tylko osoby z konkretnej grupy, ale także specjaliści (np. psycholog, pedagog</w:t>
      </w:r>
      <w:r w:rsidR="000E0B71">
        <w:rPr>
          <w:rFonts w:ascii="Times New Roman" w:hAnsi="Times New Roman" w:cs="Times New Roman"/>
        </w:rPr>
        <w:t>, prawnik</w:t>
      </w:r>
      <w:r w:rsidRPr="006D3F1C">
        <w:rPr>
          <w:rFonts w:ascii="Times New Roman" w:hAnsi="Times New Roman" w:cs="Times New Roman"/>
        </w:rPr>
        <w:t xml:space="preserve">). Należy zawsze pamiętać, że </w:t>
      </w:r>
      <w:r w:rsidRPr="006D3F1C">
        <w:rPr>
          <w:rFonts w:ascii="Times New Roman" w:hAnsi="Times New Roman" w:cs="Times New Roman"/>
          <w:b/>
        </w:rPr>
        <w:t>w centrum wszystkich działań bezwzględnie powinno być dobro skrzywdzonego dziecka.</w:t>
      </w:r>
    </w:p>
    <w:p w14:paraId="501786ED" w14:textId="58EB2FA9" w:rsidR="00C01F90" w:rsidRPr="006D3F1C" w:rsidRDefault="00F7456E"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Ab</w:t>
      </w:r>
      <w:r w:rsidRPr="006D3F1C">
        <w:rPr>
          <w:rFonts w:ascii="Times New Roman" w:hAnsi="Times New Roman" w:cs="Times New Roman"/>
        </w:rPr>
        <w:t xml:space="preserve">y </w:t>
      </w:r>
      <w:r>
        <w:rPr>
          <w:rFonts w:ascii="Times New Roman" w:hAnsi="Times New Roman" w:cs="Times New Roman"/>
        </w:rPr>
        <w:t>dążyć do</w:t>
      </w:r>
      <w:r w:rsidRPr="006D3F1C">
        <w:rPr>
          <w:rFonts w:ascii="Times New Roman" w:hAnsi="Times New Roman" w:cs="Times New Roman"/>
        </w:rPr>
        <w:t xml:space="preserve"> eliminowa</w:t>
      </w:r>
      <w:r w:rsidR="006F1CBE">
        <w:rPr>
          <w:rFonts w:ascii="Times New Roman" w:hAnsi="Times New Roman" w:cs="Times New Roman"/>
        </w:rPr>
        <w:t>nia</w:t>
      </w:r>
      <w:r w:rsidRPr="006D3F1C">
        <w:rPr>
          <w:rFonts w:ascii="Times New Roman" w:hAnsi="Times New Roman" w:cs="Times New Roman"/>
        </w:rPr>
        <w:t xml:space="preserve"> </w:t>
      </w:r>
      <w:r>
        <w:rPr>
          <w:rFonts w:ascii="Times New Roman" w:hAnsi="Times New Roman" w:cs="Times New Roman"/>
        </w:rPr>
        <w:t>niepożądanych</w:t>
      </w:r>
      <w:r w:rsidRPr="006D3F1C">
        <w:rPr>
          <w:rFonts w:ascii="Times New Roman" w:hAnsi="Times New Roman" w:cs="Times New Roman"/>
        </w:rPr>
        <w:t xml:space="preserve"> zachowa</w:t>
      </w:r>
      <w:r>
        <w:rPr>
          <w:rFonts w:ascii="Times New Roman" w:hAnsi="Times New Roman" w:cs="Times New Roman"/>
        </w:rPr>
        <w:t>ń i przeciwdziałać ich powstawaniu</w:t>
      </w:r>
      <w:r w:rsidRPr="006D3F1C">
        <w:rPr>
          <w:rFonts w:ascii="Times New Roman" w:hAnsi="Times New Roman" w:cs="Times New Roman"/>
        </w:rPr>
        <w:t xml:space="preserve">, a także uwrażliwiać </w:t>
      </w:r>
      <w:r w:rsidR="00A07DAE">
        <w:rPr>
          <w:rFonts w:ascii="Times New Roman" w:hAnsi="Times New Roman" w:cs="Times New Roman"/>
        </w:rPr>
        <w:t>pracowników</w:t>
      </w:r>
      <w:r w:rsidRPr="006D3F1C">
        <w:rPr>
          <w:rFonts w:ascii="Times New Roman" w:hAnsi="Times New Roman" w:cs="Times New Roman"/>
        </w:rPr>
        <w:t xml:space="preserve"> na problem</w:t>
      </w:r>
      <w:r w:rsidR="00A07DAE">
        <w:rPr>
          <w:rFonts w:ascii="Times New Roman" w:hAnsi="Times New Roman" w:cs="Times New Roman"/>
        </w:rPr>
        <w:t xml:space="preserve"> krzywdzenia dzieci</w:t>
      </w:r>
      <w:r w:rsidRPr="006D3F1C">
        <w:rPr>
          <w:rFonts w:ascii="Times New Roman" w:hAnsi="Times New Roman" w:cs="Times New Roman"/>
        </w:rPr>
        <w:t xml:space="preserve">, konieczne są </w:t>
      </w:r>
      <w:r w:rsidRPr="006D3F1C">
        <w:rPr>
          <w:rFonts w:ascii="Times New Roman" w:hAnsi="Times New Roman" w:cs="Times New Roman"/>
          <w:b/>
        </w:rPr>
        <w:t xml:space="preserve">systematyczne i obligatoryjne </w:t>
      </w:r>
      <w:r w:rsidRPr="006D3F1C">
        <w:rPr>
          <w:rFonts w:ascii="Times New Roman" w:hAnsi="Times New Roman" w:cs="Times New Roman"/>
        </w:rPr>
        <w:t>szkolenia z zakresu profilaktyki przemocy</w:t>
      </w:r>
      <w:r w:rsidR="00270BA6">
        <w:rPr>
          <w:rFonts w:ascii="Times New Roman" w:hAnsi="Times New Roman" w:cs="Times New Roman"/>
        </w:rPr>
        <w:t xml:space="preserve">, w tym przemocy </w:t>
      </w:r>
      <w:r w:rsidRPr="006D3F1C">
        <w:rPr>
          <w:rFonts w:ascii="Times New Roman" w:hAnsi="Times New Roman" w:cs="Times New Roman"/>
        </w:rPr>
        <w:t>seksualnej</w:t>
      </w:r>
      <w:r w:rsidR="00270BA6">
        <w:rPr>
          <w:rFonts w:ascii="Times New Roman" w:hAnsi="Times New Roman" w:cs="Times New Roman"/>
        </w:rPr>
        <w:t>,</w:t>
      </w:r>
      <w:r w:rsidRPr="006D3F1C">
        <w:rPr>
          <w:rFonts w:ascii="Times New Roman" w:hAnsi="Times New Roman" w:cs="Times New Roman"/>
        </w:rPr>
        <w:t xml:space="preserve"> wobec dzieci</w:t>
      </w:r>
      <w:r w:rsidR="006F1CBE">
        <w:rPr>
          <w:rFonts w:ascii="Times New Roman" w:hAnsi="Times New Roman" w:cs="Times New Roman"/>
        </w:rPr>
        <w:t xml:space="preserve"> oraz metod zapobiegania niepożądanym zjawiskom i reagowania w razie ich powstania.</w:t>
      </w:r>
    </w:p>
    <w:p w14:paraId="641F060C" w14:textId="77777777" w:rsidR="00C01F90" w:rsidRPr="006D3F1C" w:rsidRDefault="00C01F90" w:rsidP="00D01C5C">
      <w:pPr>
        <w:pStyle w:val="Tekstpodstawowy"/>
        <w:spacing w:line="360" w:lineRule="auto"/>
        <w:ind w:left="559" w:right="504"/>
        <w:rPr>
          <w:rFonts w:ascii="Times New Roman" w:hAnsi="Times New Roman" w:cs="Times New Roman"/>
          <w:sz w:val="19"/>
        </w:rPr>
      </w:pPr>
    </w:p>
    <w:p w14:paraId="1537E6C9" w14:textId="2E047EEE" w:rsidR="00C01F90" w:rsidRPr="007F3591" w:rsidRDefault="00EB5725" w:rsidP="00D01C5C">
      <w:pPr>
        <w:pStyle w:val="Nagwek2"/>
        <w:numPr>
          <w:ilvl w:val="0"/>
          <w:numId w:val="30"/>
        </w:numPr>
        <w:tabs>
          <w:tab w:val="left" w:pos="1604"/>
        </w:tabs>
        <w:spacing w:line="360" w:lineRule="auto"/>
        <w:ind w:left="919" w:right="504"/>
        <w:rPr>
          <w:rFonts w:ascii="Times New Roman" w:hAnsi="Times New Roman" w:cs="Times New Roman"/>
          <w:sz w:val="28"/>
          <w:szCs w:val="28"/>
        </w:rPr>
      </w:pPr>
      <w:r w:rsidRPr="007F3591">
        <w:rPr>
          <w:rFonts w:ascii="Times New Roman" w:hAnsi="Times New Roman" w:cs="Times New Roman"/>
          <w:sz w:val="28"/>
          <w:szCs w:val="28"/>
        </w:rPr>
        <w:t>Prawa osoby skrzywdzonej</w:t>
      </w:r>
    </w:p>
    <w:p w14:paraId="5B9764CD" w14:textId="4A68C685" w:rsidR="00C01F90" w:rsidRPr="006D3F1C" w:rsidRDefault="00A64E89"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Osoba dotknięta przemocą, skrzywdzona lub będąca ofiarą niewłaściwego zachowania, w szczególności ma prawo:</w:t>
      </w:r>
    </w:p>
    <w:p w14:paraId="4AF7D445" w14:textId="77777777" w:rsidR="00027524"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027524">
        <w:rPr>
          <w:rFonts w:ascii="Times New Roman" w:hAnsi="Times New Roman" w:cs="Times New Roman"/>
          <w:sz w:val="24"/>
        </w:rPr>
        <w:t>do życzliwego przyjęcia, wysłuchania, traktowania z szacunkiem i godnością</w:t>
      </w:r>
      <w:r w:rsidR="00135FF4" w:rsidRPr="00027524">
        <w:rPr>
          <w:rFonts w:ascii="Times New Roman" w:hAnsi="Times New Roman" w:cs="Times New Roman"/>
          <w:sz w:val="24"/>
        </w:rPr>
        <w:t>,</w:t>
      </w:r>
      <w:bookmarkStart w:id="38" w:name="2._Pomoc_osobie_bezpośrednio_skrzywdzone"/>
      <w:bookmarkStart w:id="39" w:name="3._Pomoc_profesjonalna_osobie_skrzywdzon"/>
      <w:bookmarkStart w:id="40" w:name="_bookmark15"/>
      <w:bookmarkEnd w:id="38"/>
      <w:bookmarkEnd w:id="39"/>
      <w:bookmarkEnd w:id="40"/>
    </w:p>
    <w:p w14:paraId="7DDF451B" w14:textId="77777777" w:rsidR="00D15540"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027524">
        <w:rPr>
          <w:rFonts w:ascii="Times New Roman" w:hAnsi="Times New Roman" w:cs="Times New Roman"/>
          <w:sz w:val="24"/>
        </w:rPr>
        <w:t>do opieki duchowej i psychologicznej</w:t>
      </w:r>
      <w:r w:rsidR="00D15540">
        <w:rPr>
          <w:rFonts w:ascii="Times New Roman" w:hAnsi="Times New Roman" w:cs="Times New Roman"/>
          <w:sz w:val="24"/>
        </w:rPr>
        <w:t>, z uwzględnieniem wieku i potrzeb dziecka.</w:t>
      </w:r>
      <w:r w:rsidRPr="00027524">
        <w:rPr>
          <w:rFonts w:ascii="Times New Roman" w:hAnsi="Times New Roman" w:cs="Times New Roman"/>
          <w:sz w:val="24"/>
        </w:rPr>
        <w:t xml:space="preserve"> Jeśli osoba skrzywdzona ma mniej niż 15 lat, to wszelka pomoc może być jej udzielona wyłącznie za wyraźną zgodą rodziców</w:t>
      </w:r>
      <w:r w:rsidR="00D15540">
        <w:rPr>
          <w:rFonts w:ascii="Times New Roman" w:hAnsi="Times New Roman" w:cs="Times New Roman"/>
          <w:sz w:val="24"/>
        </w:rPr>
        <w:t>/</w:t>
      </w:r>
      <w:r w:rsidRPr="00027524">
        <w:rPr>
          <w:rFonts w:ascii="Times New Roman" w:hAnsi="Times New Roman" w:cs="Times New Roman"/>
          <w:sz w:val="24"/>
        </w:rPr>
        <w:t>opiekunów prawnych</w:t>
      </w:r>
      <w:r w:rsidR="00D15540">
        <w:rPr>
          <w:rFonts w:ascii="Times New Roman" w:hAnsi="Times New Roman" w:cs="Times New Roman"/>
          <w:sz w:val="24"/>
        </w:rPr>
        <w:t>,</w:t>
      </w:r>
    </w:p>
    <w:p w14:paraId="0FFB666B" w14:textId="77777777" w:rsidR="00D15540"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D15540">
        <w:rPr>
          <w:rFonts w:ascii="Times New Roman" w:hAnsi="Times New Roman" w:cs="Times New Roman"/>
          <w:sz w:val="24"/>
        </w:rPr>
        <w:t>do pomocy medycznej</w:t>
      </w:r>
      <w:r w:rsidR="00D15540">
        <w:rPr>
          <w:rFonts w:ascii="Times New Roman" w:hAnsi="Times New Roman" w:cs="Times New Roman"/>
          <w:sz w:val="24"/>
        </w:rPr>
        <w:t>,</w:t>
      </w:r>
    </w:p>
    <w:p w14:paraId="67D9F5BA" w14:textId="77777777" w:rsidR="007141FA"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D15540">
        <w:rPr>
          <w:rFonts w:ascii="Times New Roman" w:hAnsi="Times New Roman" w:cs="Times New Roman"/>
          <w:sz w:val="24"/>
        </w:rPr>
        <w:t>do konsultacji prawnej</w:t>
      </w:r>
      <w:r w:rsidR="00D15540">
        <w:rPr>
          <w:rFonts w:ascii="Times New Roman" w:hAnsi="Times New Roman" w:cs="Times New Roman"/>
          <w:sz w:val="24"/>
        </w:rPr>
        <w:t>,</w:t>
      </w:r>
    </w:p>
    <w:p w14:paraId="7A270B70" w14:textId="77777777" w:rsidR="00727D9A"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7141FA">
        <w:rPr>
          <w:rFonts w:ascii="Times New Roman" w:hAnsi="Times New Roman" w:cs="Times New Roman"/>
          <w:sz w:val="24"/>
        </w:rPr>
        <w:t>do zgłoszenia sprawy do organów ścigania</w:t>
      </w:r>
      <w:r w:rsidR="007141FA">
        <w:rPr>
          <w:rFonts w:ascii="Times New Roman" w:hAnsi="Times New Roman" w:cs="Times New Roman"/>
          <w:sz w:val="24"/>
        </w:rPr>
        <w:t xml:space="preserve"> lub sądu opiekuńczego,</w:t>
      </w:r>
    </w:p>
    <w:p w14:paraId="7B9C5426" w14:textId="77777777" w:rsidR="00727D9A"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727D9A">
        <w:rPr>
          <w:rFonts w:ascii="Times New Roman" w:hAnsi="Times New Roman" w:cs="Times New Roman"/>
          <w:sz w:val="24"/>
        </w:rPr>
        <w:t>do osoby towarzyszącej</w:t>
      </w:r>
      <w:r w:rsidR="00727D9A">
        <w:rPr>
          <w:rFonts w:ascii="Times New Roman" w:hAnsi="Times New Roman" w:cs="Times New Roman"/>
          <w:sz w:val="24"/>
        </w:rPr>
        <w:t>,</w:t>
      </w:r>
    </w:p>
    <w:p w14:paraId="3D90BC51" w14:textId="77777777" w:rsidR="00727D9A"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727D9A">
        <w:rPr>
          <w:rFonts w:ascii="Times New Roman" w:hAnsi="Times New Roman" w:cs="Times New Roman"/>
          <w:sz w:val="24"/>
        </w:rPr>
        <w:t>do ochrony wizerunku i sfery prywatnej, a także do poufności danych osobowych</w:t>
      </w:r>
      <w:r w:rsidR="00727D9A">
        <w:rPr>
          <w:rFonts w:ascii="Times New Roman" w:hAnsi="Times New Roman" w:cs="Times New Roman"/>
          <w:sz w:val="24"/>
        </w:rPr>
        <w:t>,</w:t>
      </w:r>
    </w:p>
    <w:p w14:paraId="45A922BB" w14:textId="77777777" w:rsidR="00727D9A"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727D9A">
        <w:rPr>
          <w:rFonts w:ascii="Times New Roman" w:hAnsi="Times New Roman" w:cs="Times New Roman"/>
          <w:sz w:val="24"/>
        </w:rPr>
        <w:t>do informacji na temat środków zapobiegawczych podjętych w stosunku do sprawcy</w:t>
      </w:r>
      <w:r w:rsidR="00727D9A">
        <w:rPr>
          <w:rFonts w:ascii="Times New Roman" w:hAnsi="Times New Roman" w:cs="Times New Roman"/>
          <w:sz w:val="24"/>
        </w:rPr>
        <w:t>,</w:t>
      </w:r>
    </w:p>
    <w:p w14:paraId="6BBCD63D" w14:textId="77777777" w:rsidR="00727D9A" w:rsidRDefault="00EB5725" w:rsidP="00D01C5C">
      <w:pPr>
        <w:pStyle w:val="Akapitzlist"/>
        <w:numPr>
          <w:ilvl w:val="0"/>
          <w:numId w:val="31"/>
        </w:numPr>
        <w:tabs>
          <w:tab w:val="left" w:pos="1871"/>
        </w:tabs>
        <w:spacing w:before="0" w:line="360" w:lineRule="auto"/>
        <w:ind w:left="919" w:right="504"/>
        <w:rPr>
          <w:rFonts w:ascii="Times New Roman" w:hAnsi="Times New Roman" w:cs="Times New Roman"/>
          <w:sz w:val="24"/>
        </w:rPr>
      </w:pPr>
      <w:r w:rsidRPr="00727D9A">
        <w:rPr>
          <w:rFonts w:ascii="Times New Roman" w:hAnsi="Times New Roman" w:cs="Times New Roman"/>
          <w:sz w:val="24"/>
        </w:rPr>
        <w:t>do informacji, na jakim etapie znajduje się wszczęte postępowanie</w:t>
      </w:r>
      <w:r w:rsidR="00727D9A" w:rsidRPr="00727D9A">
        <w:rPr>
          <w:rFonts w:ascii="Times New Roman" w:hAnsi="Times New Roman" w:cs="Times New Roman"/>
          <w:sz w:val="24"/>
        </w:rPr>
        <w:t>, jeśli wyrazi takie życzenie</w:t>
      </w:r>
      <w:r w:rsidR="00727D9A">
        <w:rPr>
          <w:rFonts w:ascii="Times New Roman" w:hAnsi="Times New Roman" w:cs="Times New Roman"/>
          <w:sz w:val="24"/>
        </w:rPr>
        <w:t>.</w:t>
      </w:r>
    </w:p>
    <w:p w14:paraId="55CC472B" w14:textId="65F6A495" w:rsidR="00C01F90" w:rsidRPr="00727D9A" w:rsidRDefault="00727D9A" w:rsidP="00D01C5C">
      <w:pPr>
        <w:pStyle w:val="Akapitzlist"/>
        <w:tabs>
          <w:tab w:val="left" w:pos="1871"/>
        </w:tabs>
        <w:spacing w:before="0" w:line="360" w:lineRule="auto"/>
        <w:ind w:left="559" w:right="504" w:firstLine="0"/>
        <w:rPr>
          <w:rFonts w:ascii="Times New Roman" w:hAnsi="Times New Roman" w:cs="Times New Roman"/>
          <w:sz w:val="24"/>
        </w:rPr>
      </w:pPr>
      <w:r>
        <w:rPr>
          <w:rFonts w:ascii="Times New Roman" w:hAnsi="Times New Roman" w:cs="Times New Roman"/>
          <w:sz w:val="24"/>
        </w:rPr>
        <w:t>N</w:t>
      </w:r>
      <w:r w:rsidRPr="00727D9A">
        <w:rPr>
          <w:rFonts w:ascii="Times New Roman" w:hAnsi="Times New Roman" w:cs="Times New Roman"/>
          <w:sz w:val="24"/>
        </w:rPr>
        <w:t xml:space="preserve">ikt nie ma prawa żądać od osoby skrzywdzonej składania przysięgi ani wymagać </w:t>
      </w:r>
      <w:r w:rsidRPr="00727D9A">
        <w:rPr>
          <w:rFonts w:ascii="Times New Roman" w:hAnsi="Times New Roman" w:cs="Times New Roman"/>
          <w:sz w:val="24"/>
        </w:rPr>
        <w:lastRenderedPageBreak/>
        <w:t>zachowania milczenia.</w:t>
      </w:r>
    </w:p>
    <w:p w14:paraId="18D32FCA" w14:textId="77777777" w:rsidR="00C01F90" w:rsidRPr="006D3F1C" w:rsidRDefault="00C01F90" w:rsidP="00D01C5C">
      <w:pPr>
        <w:pStyle w:val="Tekstpodstawowy"/>
        <w:spacing w:line="360" w:lineRule="auto"/>
        <w:ind w:left="559" w:right="504"/>
        <w:rPr>
          <w:rFonts w:ascii="Times New Roman" w:hAnsi="Times New Roman" w:cs="Times New Roman"/>
          <w:sz w:val="21"/>
        </w:rPr>
      </w:pPr>
    </w:p>
    <w:p w14:paraId="78DD12D3" w14:textId="5DBC423F" w:rsidR="00C01F90" w:rsidRPr="002D750D" w:rsidRDefault="00EB5725" w:rsidP="00D01C5C">
      <w:pPr>
        <w:pStyle w:val="Nagwek2"/>
        <w:numPr>
          <w:ilvl w:val="0"/>
          <w:numId w:val="30"/>
        </w:numPr>
        <w:tabs>
          <w:tab w:val="left" w:pos="1617"/>
        </w:tabs>
        <w:spacing w:line="360" w:lineRule="auto"/>
        <w:ind w:left="919" w:right="504"/>
        <w:rPr>
          <w:rFonts w:ascii="Times New Roman" w:hAnsi="Times New Roman" w:cs="Times New Roman"/>
          <w:sz w:val="28"/>
          <w:szCs w:val="28"/>
        </w:rPr>
      </w:pPr>
      <w:r w:rsidRPr="002D750D">
        <w:rPr>
          <w:rFonts w:ascii="Times New Roman" w:hAnsi="Times New Roman" w:cs="Times New Roman"/>
          <w:sz w:val="28"/>
          <w:szCs w:val="28"/>
        </w:rPr>
        <w:t>Pomoc osobie bezpośrednio skrzywdzonej</w:t>
      </w:r>
    </w:p>
    <w:p w14:paraId="54281C91" w14:textId="7E8701C7"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Pomoc osobie skrzywdzonej to długi proces, w który zazwyczaj zaangażowanych jest wiele osób. </w:t>
      </w:r>
      <w:r w:rsidR="00A432F0">
        <w:rPr>
          <w:rFonts w:ascii="Times New Roman" w:hAnsi="Times New Roman" w:cs="Times New Roman"/>
        </w:rPr>
        <w:t>Sama rozmowa czy udzielone wsparcie</w:t>
      </w:r>
      <w:r w:rsidRPr="006D3F1C">
        <w:rPr>
          <w:rFonts w:ascii="Times New Roman" w:hAnsi="Times New Roman" w:cs="Times New Roman"/>
        </w:rPr>
        <w:t xml:space="preserve"> nie zastąpią</w:t>
      </w:r>
      <w:r w:rsidR="00A432F0">
        <w:rPr>
          <w:rFonts w:ascii="Times New Roman" w:hAnsi="Times New Roman" w:cs="Times New Roman"/>
        </w:rPr>
        <w:t xml:space="preserve"> działań</w:t>
      </w:r>
      <w:r w:rsidRPr="006D3F1C">
        <w:rPr>
          <w:rFonts w:ascii="Times New Roman" w:hAnsi="Times New Roman" w:cs="Times New Roman"/>
        </w:rPr>
        <w:t xml:space="preserve"> terap</w:t>
      </w:r>
      <w:r w:rsidR="00A432F0">
        <w:rPr>
          <w:rFonts w:ascii="Times New Roman" w:hAnsi="Times New Roman" w:cs="Times New Roman"/>
        </w:rPr>
        <w:t>eutycznych</w:t>
      </w:r>
      <w:r w:rsidRPr="006D3F1C">
        <w:rPr>
          <w:rFonts w:ascii="Times New Roman" w:hAnsi="Times New Roman" w:cs="Times New Roman"/>
        </w:rPr>
        <w:t>, niemniej można zrobić wiele, by pomóc skrzywdzone</w:t>
      </w:r>
      <w:r w:rsidR="003F691D">
        <w:rPr>
          <w:rFonts w:ascii="Times New Roman" w:hAnsi="Times New Roman" w:cs="Times New Roman"/>
        </w:rPr>
        <w:t>mu dziecku</w:t>
      </w:r>
      <w:r w:rsidR="00A432F0">
        <w:rPr>
          <w:rFonts w:ascii="Times New Roman" w:hAnsi="Times New Roman" w:cs="Times New Roman"/>
        </w:rPr>
        <w:t xml:space="preserve">, zwłaszcza bezpośrednio po ujawnieniu </w:t>
      </w:r>
      <w:r w:rsidR="003F691D">
        <w:rPr>
          <w:rFonts w:ascii="Times New Roman" w:hAnsi="Times New Roman" w:cs="Times New Roman"/>
        </w:rPr>
        <w:t>informacji o doznawanej krzywdzie</w:t>
      </w:r>
      <w:r w:rsidRPr="006D3F1C">
        <w:rPr>
          <w:rFonts w:ascii="Times New Roman" w:hAnsi="Times New Roman" w:cs="Times New Roman"/>
        </w:rPr>
        <w:t>. Można przede wszystkim odpowiednim podejściem do takiej osoby:</w:t>
      </w:r>
    </w:p>
    <w:p w14:paraId="21DCC084" w14:textId="4E367ED8"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zmniejszyć jej lęk, budować poczucie bezpieczeństwa i zaufania, a poprzez objęcie jej stałą opieką, okazać jej troskę i wzmacniać dobre relacje z dorosłymi</w:t>
      </w:r>
      <w:r w:rsidR="003F691D">
        <w:rPr>
          <w:rFonts w:ascii="Times New Roman" w:hAnsi="Times New Roman" w:cs="Times New Roman"/>
          <w:sz w:val="24"/>
        </w:rPr>
        <w:t>,</w:t>
      </w:r>
    </w:p>
    <w:p w14:paraId="2CD259A0" w14:textId="2340ECF2"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stworzyć przestrzeń do jej wysłuchania</w:t>
      </w:r>
      <w:r w:rsidR="00821F76">
        <w:rPr>
          <w:rFonts w:ascii="Times New Roman" w:hAnsi="Times New Roman" w:cs="Times New Roman"/>
          <w:sz w:val="24"/>
        </w:rPr>
        <w:t>,</w:t>
      </w:r>
    </w:p>
    <w:p w14:paraId="66DC4DA0" w14:textId="77777777" w:rsidR="00821F76" w:rsidRDefault="00EB5725" w:rsidP="00D01C5C">
      <w:pPr>
        <w:pStyle w:val="Akapitzlist"/>
        <w:numPr>
          <w:ilvl w:val="1"/>
          <w:numId w:val="30"/>
        </w:numPr>
        <w:tabs>
          <w:tab w:val="left" w:pos="1871"/>
        </w:tabs>
        <w:spacing w:before="0" w:line="360" w:lineRule="auto"/>
        <w:ind w:left="919" w:right="504"/>
        <w:jc w:val="left"/>
        <w:rPr>
          <w:rFonts w:ascii="Times New Roman" w:hAnsi="Times New Roman" w:cs="Times New Roman"/>
          <w:sz w:val="24"/>
        </w:rPr>
      </w:pPr>
      <w:r w:rsidRPr="006D3F1C">
        <w:rPr>
          <w:rFonts w:ascii="Times New Roman" w:hAnsi="Times New Roman" w:cs="Times New Roman"/>
          <w:sz w:val="24"/>
        </w:rPr>
        <w:t>odciążyć ją z poczucia winy, jeśli ono występuje</w:t>
      </w:r>
      <w:r w:rsidR="00821F76">
        <w:rPr>
          <w:rFonts w:ascii="Times New Roman" w:hAnsi="Times New Roman" w:cs="Times New Roman"/>
          <w:sz w:val="24"/>
        </w:rPr>
        <w:t>,</w:t>
      </w:r>
    </w:p>
    <w:p w14:paraId="1CC52884" w14:textId="46E1CCD5" w:rsidR="00C01F90" w:rsidRPr="006D3F1C" w:rsidRDefault="00EB5725" w:rsidP="00D01C5C">
      <w:pPr>
        <w:pStyle w:val="Akapitzlist"/>
        <w:numPr>
          <w:ilvl w:val="1"/>
          <w:numId w:val="30"/>
        </w:numPr>
        <w:tabs>
          <w:tab w:val="left" w:pos="1871"/>
        </w:tabs>
        <w:spacing w:before="0" w:line="360" w:lineRule="auto"/>
        <w:ind w:left="919" w:right="504"/>
        <w:jc w:val="left"/>
        <w:rPr>
          <w:rFonts w:ascii="Times New Roman" w:hAnsi="Times New Roman" w:cs="Times New Roman"/>
          <w:sz w:val="24"/>
        </w:rPr>
      </w:pPr>
      <w:r w:rsidRPr="006D3F1C">
        <w:rPr>
          <w:rFonts w:ascii="Times New Roman" w:hAnsi="Times New Roman" w:cs="Times New Roman"/>
          <w:sz w:val="24"/>
        </w:rPr>
        <w:t>uświadamiać, że odpowiedzialność jest wyłącznie po stronie sprawcy</w:t>
      </w:r>
      <w:r w:rsidR="00821F76">
        <w:rPr>
          <w:rFonts w:ascii="Times New Roman" w:hAnsi="Times New Roman" w:cs="Times New Roman"/>
          <w:sz w:val="24"/>
        </w:rPr>
        <w:t>,</w:t>
      </w:r>
    </w:p>
    <w:p w14:paraId="52B01E2D" w14:textId="2C3D0CE2" w:rsidR="00C01F90" w:rsidRPr="006D3F1C" w:rsidRDefault="00EB5725" w:rsidP="00D01C5C">
      <w:pPr>
        <w:pStyle w:val="Akapitzlist"/>
        <w:numPr>
          <w:ilvl w:val="1"/>
          <w:numId w:val="30"/>
        </w:numPr>
        <w:tabs>
          <w:tab w:val="left" w:pos="1871"/>
        </w:tabs>
        <w:spacing w:before="0" w:line="360" w:lineRule="auto"/>
        <w:ind w:left="919" w:right="504"/>
        <w:jc w:val="left"/>
        <w:rPr>
          <w:rFonts w:ascii="Times New Roman" w:hAnsi="Times New Roman" w:cs="Times New Roman"/>
          <w:sz w:val="24"/>
        </w:rPr>
      </w:pPr>
      <w:r w:rsidRPr="006D3F1C">
        <w:rPr>
          <w:rFonts w:ascii="Times New Roman" w:hAnsi="Times New Roman" w:cs="Times New Roman"/>
          <w:sz w:val="24"/>
        </w:rPr>
        <w:t>pozwalać na odreagowanie negatywnych emocji</w:t>
      </w:r>
      <w:r w:rsidR="00821F76">
        <w:rPr>
          <w:rFonts w:ascii="Times New Roman" w:hAnsi="Times New Roman" w:cs="Times New Roman"/>
          <w:sz w:val="24"/>
        </w:rPr>
        <w:t>,</w:t>
      </w:r>
    </w:p>
    <w:p w14:paraId="49829677" w14:textId="2915B924" w:rsidR="00C01F90" w:rsidRPr="006D3F1C" w:rsidRDefault="00EB5725" w:rsidP="00D01C5C">
      <w:pPr>
        <w:pStyle w:val="Akapitzlist"/>
        <w:numPr>
          <w:ilvl w:val="1"/>
          <w:numId w:val="30"/>
        </w:numPr>
        <w:tabs>
          <w:tab w:val="left" w:pos="1871"/>
        </w:tabs>
        <w:spacing w:before="0" w:line="360" w:lineRule="auto"/>
        <w:ind w:left="919" w:right="504"/>
        <w:jc w:val="left"/>
        <w:rPr>
          <w:rFonts w:ascii="Times New Roman" w:hAnsi="Times New Roman" w:cs="Times New Roman"/>
          <w:sz w:val="24"/>
        </w:rPr>
      </w:pPr>
      <w:r w:rsidRPr="006D3F1C">
        <w:rPr>
          <w:rFonts w:ascii="Times New Roman" w:hAnsi="Times New Roman" w:cs="Times New Roman"/>
          <w:sz w:val="24"/>
        </w:rPr>
        <w:t>wspierać ją w budowaniu relacji z rówieśnikami</w:t>
      </w:r>
      <w:r w:rsidR="00821F76">
        <w:rPr>
          <w:rFonts w:ascii="Times New Roman" w:hAnsi="Times New Roman" w:cs="Times New Roman"/>
          <w:sz w:val="24"/>
        </w:rPr>
        <w:t>,</w:t>
      </w:r>
    </w:p>
    <w:p w14:paraId="31D31F35" w14:textId="77777777" w:rsidR="00C01F90" w:rsidRPr="006D3F1C" w:rsidRDefault="00EB5725" w:rsidP="00D01C5C">
      <w:pPr>
        <w:pStyle w:val="Akapitzlist"/>
        <w:numPr>
          <w:ilvl w:val="1"/>
          <w:numId w:val="30"/>
        </w:numPr>
        <w:tabs>
          <w:tab w:val="left" w:pos="1871"/>
        </w:tabs>
        <w:spacing w:before="0" w:line="360" w:lineRule="auto"/>
        <w:ind w:left="919" w:right="504"/>
        <w:jc w:val="left"/>
        <w:rPr>
          <w:rFonts w:ascii="Times New Roman" w:hAnsi="Times New Roman" w:cs="Times New Roman"/>
          <w:sz w:val="24"/>
        </w:rPr>
      </w:pPr>
      <w:r w:rsidRPr="006D3F1C">
        <w:rPr>
          <w:rFonts w:ascii="Times New Roman" w:hAnsi="Times New Roman" w:cs="Times New Roman"/>
          <w:sz w:val="24"/>
        </w:rPr>
        <w:t>zadbać o takie działania, których celem będzie podnoszenie jej poczucia własnej wartości poprzez szukanie, wzmacnianie i rozwijanie jej dobrych stron.</w:t>
      </w:r>
    </w:p>
    <w:p w14:paraId="0B611524" w14:textId="77777777" w:rsidR="00C01F90" w:rsidRPr="006D3F1C" w:rsidRDefault="00C01F90" w:rsidP="00D01C5C">
      <w:pPr>
        <w:pStyle w:val="Tekstpodstawowy"/>
        <w:spacing w:line="360" w:lineRule="auto"/>
        <w:ind w:left="559" w:right="504"/>
        <w:rPr>
          <w:rFonts w:ascii="Times New Roman" w:hAnsi="Times New Roman" w:cs="Times New Roman"/>
          <w:sz w:val="21"/>
        </w:rPr>
      </w:pPr>
    </w:p>
    <w:p w14:paraId="2674B43C" w14:textId="77777777" w:rsidR="00C01F90" w:rsidRPr="006D3F1C" w:rsidRDefault="00EB5725" w:rsidP="00D01C5C">
      <w:pPr>
        <w:pStyle w:val="Nagwek2"/>
        <w:numPr>
          <w:ilvl w:val="0"/>
          <w:numId w:val="30"/>
        </w:numPr>
        <w:tabs>
          <w:tab w:val="left" w:pos="1615"/>
        </w:tabs>
        <w:spacing w:line="360" w:lineRule="auto"/>
        <w:ind w:left="871" w:right="504" w:hanging="312"/>
        <w:rPr>
          <w:rFonts w:ascii="Times New Roman" w:hAnsi="Times New Roman" w:cs="Times New Roman"/>
        </w:rPr>
      </w:pPr>
      <w:r w:rsidRPr="006D3F1C">
        <w:rPr>
          <w:rFonts w:ascii="Times New Roman" w:hAnsi="Times New Roman" w:cs="Times New Roman"/>
        </w:rPr>
        <w:t>Pomoc profesjonalna osobie skrzywdzonej</w:t>
      </w:r>
    </w:p>
    <w:p w14:paraId="0BAE61F3" w14:textId="77777777" w:rsidR="000B6AB9"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W przypadku ujawnienia czy zgłoszenia krzywdy osoba skrzywdzona nie może zostać z tym sama</w:t>
      </w:r>
      <w:r w:rsidR="000B6AB9">
        <w:rPr>
          <w:rFonts w:ascii="Times New Roman" w:hAnsi="Times New Roman" w:cs="Times New Roman"/>
        </w:rPr>
        <w:t>.</w:t>
      </w:r>
      <w:r w:rsidRPr="006D3F1C">
        <w:rPr>
          <w:rFonts w:ascii="Times New Roman" w:hAnsi="Times New Roman" w:cs="Times New Roman"/>
        </w:rPr>
        <w:t xml:space="preserve"> </w:t>
      </w:r>
      <w:r w:rsidR="000B6AB9">
        <w:rPr>
          <w:rFonts w:ascii="Times New Roman" w:hAnsi="Times New Roman" w:cs="Times New Roman"/>
        </w:rPr>
        <w:t>P</w:t>
      </w:r>
      <w:r w:rsidRPr="006D3F1C">
        <w:rPr>
          <w:rFonts w:ascii="Times New Roman" w:hAnsi="Times New Roman" w:cs="Times New Roman"/>
        </w:rPr>
        <w:t>otrzebuje wsparcia osoby kompetentnej, która pomoże przejść jej przez ten trudny czas.</w:t>
      </w:r>
    </w:p>
    <w:p w14:paraId="3447A2B6" w14:textId="77777777" w:rsidR="00F80D4D"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W </w:t>
      </w:r>
      <w:r w:rsidR="000B6AB9">
        <w:rPr>
          <w:rFonts w:ascii="Times New Roman" w:hAnsi="Times New Roman" w:cs="Times New Roman"/>
        </w:rPr>
        <w:t>Diecezji Tarnowskiej</w:t>
      </w:r>
      <w:r w:rsidRPr="006D3F1C">
        <w:rPr>
          <w:rFonts w:ascii="Times New Roman" w:hAnsi="Times New Roman" w:cs="Times New Roman"/>
        </w:rPr>
        <w:t xml:space="preserve"> wyznaczona</w:t>
      </w:r>
      <w:r w:rsidR="000B6AB9">
        <w:rPr>
          <w:rFonts w:ascii="Times New Roman" w:hAnsi="Times New Roman" w:cs="Times New Roman"/>
        </w:rPr>
        <w:t xml:space="preserve"> jest osoba odpowiedzialna za przyjmowanie zgłoszeń o przemocy, krzywdzie lub niewłaściwych </w:t>
      </w:r>
      <w:proofErr w:type="spellStart"/>
      <w:r w:rsidR="000B6AB9">
        <w:rPr>
          <w:rFonts w:ascii="Times New Roman" w:hAnsi="Times New Roman" w:cs="Times New Roman"/>
        </w:rPr>
        <w:t>zachowaniach</w:t>
      </w:r>
      <w:proofErr w:type="spellEnd"/>
      <w:r w:rsidR="000B6AB9">
        <w:rPr>
          <w:rFonts w:ascii="Times New Roman" w:hAnsi="Times New Roman" w:cs="Times New Roman"/>
        </w:rPr>
        <w:t xml:space="preserve"> wobec dziecka</w:t>
      </w:r>
      <w:r w:rsidRPr="006D3F1C">
        <w:rPr>
          <w:rFonts w:ascii="Times New Roman" w:hAnsi="Times New Roman" w:cs="Times New Roman"/>
        </w:rPr>
        <w:t xml:space="preserve"> tzw. osoba zaufania. Kontakt do tej osoby powinien </w:t>
      </w:r>
      <w:r w:rsidR="003E438A">
        <w:rPr>
          <w:rFonts w:ascii="Times New Roman" w:hAnsi="Times New Roman" w:cs="Times New Roman"/>
        </w:rPr>
        <w:t>jest publicznie</w:t>
      </w:r>
      <w:r w:rsidRPr="006D3F1C">
        <w:rPr>
          <w:rFonts w:ascii="Times New Roman" w:hAnsi="Times New Roman" w:cs="Times New Roman"/>
        </w:rPr>
        <w:t xml:space="preserve"> udostępniony </w:t>
      </w:r>
      <w:r w:rsidR="003E438A">
        <w:rPr>
          <w:rFonts w:ascii="Times New Roman" w:hAnsi="Times New Roman" w:cs="Times New Roman"/>
        </w:rPr>
        <w:t>na stronie internetowej Diecezji, na stronach internetowych jednostek organizacyjnych i instytucji diecezjalnych oraz na</w:t>
      </w:r>
      <w:r w:rsidRPr="006D3F1C">
        <w:rPr>
          <w:rFonts w:ascii="Times New Roman" w:hAnsi="Times New Roman" w:cs="Times New Roman"/>
        </w:rPr>
        <w:t xml:space="preserve"> tablic</w:t>
      </w:r>
      <w:r w:rsidR="003E438A">
        <w:rPr>
          <w:rFonts w:ascii="Times New Roman" w:hAnsi="Times New Roman" w:cs="Times New Roman"/>
        </w:rPr>
        <w:t>y</w:t>
      </w:r>
      <w:r w:rsidRPr="006D3F1C">
        <w:rPr>
          <w:rFonts w:ascii="Times New Roman" w:hAnsi="Times New Roman" w:cs="Times New Roman"/>
        </w:rPr>
        <w:t xml:space="preserve"> ogłoszeń w </w:t>
      </w:r>
      <w:r w:rsidR="003E438A">
        <w:rPr>
          <w:rFonts w:ascii="Times New Roman" w:hAnsi="Times New Roman" w:cs="Times New Roman"/>
        </w:rPr>
        <w:t>Kurii Diecezjalnej.</w:t>
      </w:r>
    </w:p>
    <w:p w14:paraId="6CF02FDA" w14:textId="60DFB0A6" w:rsidR="00AA08BE" w:rsidRDefault="00EB5725" w:rsidP="00D01C5C">
      <w:pPr>
        <w:pStyle w:val="Tekstpodstawowy"/>
        <w:spacing w:line="360" w:lineRule="auto"/>
        <w:ind w:left="559" w:right="504"/>
        <w:jc w:val="both"/>
        <w:rPr>
          <w:rFonts w:ascii="Times New Roman" w:hAnsi="Times New Roman" w:cs="Times New Roman"/>
        </w:rPr>
      </w:pPr>
      <w:r w:rsidRPr="00F80D4D">
        <w:rPr>
          <w:rFonts w:ascii="Times New Roman" w:hAnsi="Times New Roman" w:cs="Times New Roman"/>
        </w:rPr>
        <w:t xml:space="preserve">Osobę skrzywdzoną należy pytać, jakiej pomocy potrzebuje, można jej </w:t>
      </w:r>
      <w:r w:rsidR="00F80D4D">
        <w:rPr>
          <w:rFonts w:ascii="Times New Roman" w:hAnsi="Times New Roman" w:cs="Times New Roman"/>
        </w:rPr>
        <w:t>do</w:t>
      </w:r>
      <w:r w:rsidRPr="00F80D4D">
        <w:rPr>
          <w:rFonts w:ascii="Times New Roman" w:hAnsi="Times New Roman" w:cs="Times New Roman"/>
        </w:rPr>
        <w:t>radzić sko</w:t>
      </w:r>
      <w:r w:rsidR="00226E8F">
        <w:rPr>
          <w:rFonts w:ascii="Times New Roman" w:hAnsi="Times New Roman" w:cs="Times New Roman"/>
        </w:rPr>
        <w:t>rz</w:t>
      </w:r>
      <w:r w:rsidRPr="00F80D4D">
        <w:rPr>
          <w:rFonts w:ascii="Times New Roman" w:hAnsi="Times New Roman" w:cs="Times New Roman"/>
        </w:rPr>
        <w:t xml:space="preserve">ystanie z niej, ale nie należy jej takiej pomocy narzucać. Każdy człowiek ma inne potrzeby, które należy uszanować. Wszelką pomoc oferowaną </w:t>
      </w:r>
      <w:r w:rsidR="007470AC">
        <w:rPr>
          <w:rFonts w:ascii="Times New Roman" w:hAnsi="Times New Roman" w:cs="Times New Roman"/>
        </w:rPr>
        <w:t>dziecku</w:t>
      </w:r>
      <w:r w:rsidRPr="00F80D4D">
        <w:rPr>
          <w:rFonts w:ascii="Times New Roman" w:hAnsi="Times New Roman" w:cs="Times New Roman"/>
        </w:rPr>
        <w:t xml:space="preserve"> należy konsultować z jego rodzicami</w:t>
      </w:r>
      <w:r w:rsidR="007470AC">
        <w:rPr>
          <w:rFonts w:ascii="Times New Roman" w:hAnsi="Times New Roman" w:cs="Times New Roman"/>
        </w:rPr>
        <w:t>/opiekunami</w:t>
      </w:r>
      <w:r w:rsidR="00AA08BE">
        <w:rPr>
          <w:rFonts w:ascii="Times New Roman" w:hAnsi="Times New Roman" w:cs="Times New Roman"/>
        </w:rPr>
        <w:t xml:space="preserve"> prawnymi</w:t>
      </w:r>
      <w:r w:rsidRPr="00F80D4D">
        <w:rPr>
          <w:rFonts w:ascii="Times New Roman" w:hAnsi="Times New Roman" w:cs="Times New Roman"/>
        </w:rPr>
        <w:t>.</w:t>
      </w:r>
    </w:p>
    <w:p w14:paraId="083CAEB5" w14:textId="77777777" w:rsidR="00695B65" w:rsidRDefault="00AA08BE"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 xml:space="preserve">W Diecezji Tarnowskiej opracowana została lista ważnych kontaktów, do organów, instytucji i organizacji, do których można zgłosić sytuacje krzywdzenia dziecka oraz uzyskać fachową pomoc i wsparcie. Lista ważnych kontaktów stanowi załącznik nr 4 do </w:t>
      </w:r>
      <w:r>
        <w:rPr>
          <w:rFonts w:ascii="Times New Roman" w:hAnsi="Times New Roman" w:cs="Times New Roman"/>
        </w:rPr>
        <w:lastRenderedPageBreak/>
        <w:t>niniejszych Standardów.</w:t>
      </w:r>
    </w:p>
    <w:p w14:paraId="3739CBFD" w14:textId="77777777" w:rsidR="00C01F90" w:rsidRPr="006D3F1C" w:rsidRDefault="00C01F90" w:rsidP="00D01C5C">
      <w:pPr>
        <w:pStyle w:val="Tekstpodstawowy"/>
        <w:spacing w:line="360" w:lineRule="auto"/>
        <w:ind w:left="559" w:right="504"/>
        <w:rPr>
          <w:rFonts w:ascii="Times New Roman" w:hAnsi="Times New Roman" w:cs="Times New Roman"/>
          <w:sz w:val="21"/>
        </w:rPr>
      </w:pPr>
    </w:p>
    <w:p w14:paraId="3F5382D3" w14:textId="77777777" w:rsidR="00C01F90" w:rsidRPr="00246C44" w:rsidRDefault="00EB5725" w:rsidP="00D01C5C">
      <w:pPr>
        <w:pStyle w:val="Nagwek2"/>
        <w:numPr>
          <w:ilvl w:val="0"/>
          <w:numId w:val="30"/>
        </w:numPr>
        <w:tabs>
          <w:tab w:val="left" w:pos="1619"/>
        </w:tabs>
        <w:spacing w:line="360" w:lineRule="auto"/>
        <w:ind w:left="875" w:right="504" w:hanging="316"/>
        <w:rPr>
          <w:rFonts w:ascii="Times New Roman" w:hAnsi="Times New Roman" w:cs="Times New Roman"/>
          <w:sz w:val="28"/>
          <w:szCs w:val="28"/>
        </w:rPr>
      </w:pPr>
      <w:r w:rsidRPr="00246C44">
        <w:rPr>
          <w:rFonts w:ascii="Times New Roman" w:hAnsi="Times New Roman" w:cs="Times New Roman"/>
          <w:sz w:val="28"/>
          <w:szCs w:val="28"/>
        </w:rPr>
        <w:t>Pomoc duszpasterska osobie skrzywdzonej</w:t>
      </w:r>
    </w:p>
    <w:p w14:paraId="71745F83" w14:textId="6F862700"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Osoba skrzywdzona, poddana różnym formom przemocy </w:t>
      </w:r>
      <w:r w:rsidR="00FB548C">
        <w:rPr>
          <w:rFonts w:ascii="Times New Roman" w:hAnsi="Times New Roman" w:cs="Times New Roman"/>
        </w:rPr>
        <w:t xml:space="preserve">lub skrzywdzona </w:t>
      </w:r>
      <w:r w:rsidRPr="006D3F1C">
        <w:rPr>
          <w:rFonts w:ascii="Times New Roman" w:hAnsi="Times New Roman" w:cs="Times New Roman"/>
        </w:rPr>
        <w:t xml:space="preserve">nosi ranę nie tylko na ciele, ale też na duszy. Wypaczony obraz Boga, podszyta lękiem religijność, bunt, agresja w stosunku do wspólnoty, ale też do Pana Boga to również skutki doznanej przemocy. W takiej sytuacji niezbędna jest mądra pomoc duszpasterska i opieka duchowa dla skrzywdzonej osoby. Taka pomoc nie może być jednak w żaden sposób narzucana odgórnie. Inicjatywa powinna wyjść każdorazowo od osoby skrzywdzonej. To od niej będzie zależało, czy zechce porozmawiać z księdzem, siostrą zakonną czy osobą świecką. Na jej życzenie takiej pomocy może udzielić m.in. osoba zaufania. Jeśli sprawcą krzywdy seksualnej był ksiądz czy zakonnik, to duchowe wsparcie osoba skrzywdzona powinna otrzymać także od ich przełożonych. </w:t>
      </w:r>
    </w:p>
    <w:p w14:paraId="1881198F" w14:textId="77777777" w:rsidR="00C01F90" w:rsidRPr="006D3F1C" w:rsidRDefault="00C01F90" w:rsidP="00D01C5C">
      <w:pPr>
        <w:pStyle w:val="Tekstpodstawowy"/>
        <w:spacing w:line="360" w:lineRule="auto"/>
        <w:ind w:left="559" w:right="504"/>
        <w:rPr>
          <w:rFonts w:ascii="Times New Roman" w:hAnsi="Times New Roman" w:cs="Times New Roman"/>
          <w:sz w:val="20"/>
        </w:rPr>
      </w:pPr>
    </w:p>
    <w:p w14:paraId="2BBE3BD2" w14:textId="77777777" w:rsidR="00C01F90" w:rsidRPr="00246C44" w:rsidRDefault="00EB5725" w:rsidP="00D01C5C">
      <w:pPr>
        <w:pStyle w:val="Nagwek2"/>
        <w:numPr>
          <w:ilvl w:val="0"/>
          <w:numId w:val="30"/>
        </w:numPr>
        <w:tabs>
          <w:tab w:val="left" w:pos="1618"/>
        </w:tabs>
        <w:spacing w:line="360" w:lineRule="auto"/>
        <w:ind w:left="874" w:right="504" w:hanging="315"/>
        <w:rPr>
          <w:rFonts w:ascii="Times New Roman" w:hAnsi="Times New Roman" w:cs="Times New Roman"/>
          <w:sz w:val="28"/>
          <w:szCs w:val="28"/>
        </w:rPr>
      </w:pPr>
      <w:r w:rsidRPr="00246C44">
        <w:rPr>
          <w:rFonts w:ascii="Times New Roman" w:hAnsi="Times New Roman" w:cs="Times New Roman"/>
          <w:sz w:val="28"/>
          <w:szCs w:val="28"/>
        </w:rPr>
        <w:t>Pomoc rodzinie osoby skrzywdzonej</w:t>
      </w:r>
    </w:p>
    <w:p w14:paraId="5C7C8995" w14:textId="1E38FA95" w:rsidR="00C01F90" w:rsidRPr="006D3F1C" w:rsidRDefault="00A04A6C"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W sytuacji doznania przemocy, krzywdy lub niewłaściwych zachowań przez dziecko,</w:t>
      </w:r>
      <w:r w:rsidRPr="006D3F1C">
        <w:rPr>
          <w:rFonts w:ascii="Times New Roman" w:hAnsi="Times New Roman" w:cs="Times New Roman"/>
        </w:rPr>
        <w:t xml:space="preserve"> powinno wspierać także rodziców</w:t>
      </w:r>
      <w:r>
        <w:rPr>
          <w:rFonts w:ascii="Times New Roman" w:hAnsi="Times New Roman" w:cs="Times New Roman"/>
        </w:rPr>
        <w:t>/opiekunów prawnych</w:t>
      </w:r>
      <w:r w:rsidRPr="006D3F1C">
        <w:rPr>
          <w:rFonts w:ascii="Times New Roman" w:hAnsi="Times New Roman" w:cs="Times New Roman"/>
        </w:rPr>
        <w:t xml:space="preserve"> czy rodzeństwo skrzywdzo</w:t>
      </w:r>
      <w:r>
        <w:rPr>
          <w:rFonts w:ascii="Times New Roman" w:hAnsi="Times New Roman" w:cs="Times New Roman"/>
        </w:rPr>
        <w:t>ne</w:t>
      </w:r>
      <w:r w:rsidRPr="006D3F1C">
        <w:rPr>
          <w:rFonts w:ascii="Times New Roman" w:hAnsi="Times New Roman" w:cs="Times New Roman"/>
        </w:rPr>
        <w:t>go dziecka i ustalać z nimi wszystkie podejmowane działania. Pomoc udzielona</w:t>
      </w:r>
      <w:r>
        <w:rPr>
          <w:rFonts w:ascii="Times New Roman" w:hAnsi="Times New Roman" w:cs="Times New Roman"/>
        </w:rPr>
        <w:t xml:space="preserve"> bliskim</w:t>
      </w:r>
      <w:r w:rsidRPr="006D3F1C">
        <w:rPr>
          <w:rFonts w:ascii="Times New Roman" w:hAnsi="Times New Roman" w:cs="Times New Roman"/>
        </w:rPr>
        <w:t xml:space="preserve"> nie powinna ograniczać się tylko do jednego spotkania, na którym zostanie przekazana informacja o krzywdzie, jakiej doznało ich dziecko. W tak trudnej sytuacji bliscy osoby skrzywdzonej być może będą potrzebowali dłuższego towarzyszenia, porady i wsparcia, także duchowego. Przy kontakcie z rodzicami</w:t>
      </w:r>
      <w:r w:rsidR="009D1D69">
        <w:rPr>
          <w:rFonts w:ascii="Times New Roman" w:hAnsi="Times New Roman" w:cs="Times New Roman"/>
        </w:rPr>
        <w:t>/opiekunami prawnymi</w:t>
      </w:r>
      <w:r w:rsidRPr="006D3F1C">
        <w:rPr>
          <w:rFonts w:ascii="Times New Roman" w:hAnsi="Times New Roman" w:cs="Times New Roman"/>
        </w:rPr>
        <w:t xml:space="preserve"> należy uwzględnić:</w:t>
      </w:r>
    </w:p>
    <w:p w14:paraId="30B70254" w14:textId="4D9361AB" w:rsidR="00C01F90" w:rsidRPr="006D3F1C" w:rsidRDefault="009F75A9"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Pr>
          <w:rFonts w:ascii="Times New Roman" w:hAnsi="Times New Roman" w:cs="Times New Roman"/>
          <w:sz w:val="24"/>
        </w:rPr>
        <w:t xml:space="preserve">właściwe </w:t>
      </w:r>
      <w:r w:rsidRPr="006D3F1C">
        <w:rPr>
          <w:rFonts w:ascii="Times New Roman" w:hAnsi="Times New Roman" w:cs="Times New Roman"/>
          <w:sz w:val="24"/>
        </w:rPr>
        <w:t xml:space="preserve">informowanie o sytuacji </w:t>
      </w:r>
      <w:r>
        <w:rPr>
          <w:rFonts w:ascii="Times New Roman" w:hAnsi="Times New Roman" w:cs="Times New Roman"/>
          <w:sz w:val="24"/>
        </w:rPr>
        <w:t>dziecka</w:t>
      </w:r>
      <w:r w:rsidRPr="006D3F1C">
        <w:rPr>
          <w:rFonts w:ascii="Times New Roman" w:hAnsi="Times New Roman" w:cs="Times New Roman"/>
          <w:sz w:val="24"/>
        </w:rPr>
        <w:t xml:space="preserve"> i doznanej krzywdzie</w:t>
      </w:r>
      <w:r>
        <w:rPr>
          <w:rFonts w:ascii="Times New Roman" w:hAnsi="Times New Roman" w:cs="Times New Roman"/>
          <w:sz w:val="24"/>
        </w:rPr>
        <w:t>,</w:t>
      </w:r>
    </w:p>
    <w:p w14:paraId="77E12B40" w14:textId="6532960C"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przedstawienie planu wsparcia, które dziecko może uzyskać w ramach </w:t>
      </w:r>
      <w:r w:rsidR="009F75A9">
        <w:rPr>
          <w:rFonts w:ascii="Times New Roman" w:hAnsi="Times New Roman" w:cs="Times New Roman"/>
          <w:sz w:val="24"/>
        </w:rPr>
        <w:t>Diecezji,</w:t>
      </w:r>
    </w:p>
    <w:p w14:paraId="1445352E" w14:textId="4B408363"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wskazanie miejsca uzyskania profesjonalnej pomocy dla </w:t>
      </w:r>
      <w:r w:rsidR="00F87631">
        <w:rPr>
          <w:rFonts w:ascii="Times New Roman" w:hAnsi="Times New Roman" w:cs="Times New Roman"/>
          <w:sz w:val="24"/>
        </w:rPr>
        <w:t>dziecka</w:t>
      </w:r>
      <w:r w:rsidRPr="006D3F1C">
        <w:rPr>
          <w:rFonts w:ascii="Times New Roman" w:hAnsi="Times New Roman" w:cs="Times New Roman"/>
          <w:sz w:val="24"/>
        </w:rPr>
        <w:t xml:space="preserve"> poza </w:t>
      </w:r>
      <w:r w:rsidR="00F87631">
        <w:rPr>
          <w:rFonts w:ascii="Times New Roman" w:hAnsi="Times New Roman" w:cs="Times New Roman"/>
          <w:sz w:val="24"/>
        </w:rPr>
        <w:t>Diecezją,</w:t>
      </w:r>
    </w:p>
    <w:p w14:paraId="3E15F429" w14:textId="66BABAB1"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poinformowanie o instytucjach, fundacjach lub osobach, które mogą udzielić wsparcia prawnego</w:t>
      </w:r>
      <w:r w:rsidR="00070BA9">
        <w:rPr>
          <w:rFonts w:ascii="Times New Roman" w:hAnsi="Times New Roman" w:cs="Times New Roman"/>
          <w:sz w:val="24"/>
        </w:rPr>
        <w:t>,</w:t>
      </w:r>
    </w:p>
    <w:p w14:paraId="6B44A98D" w14:textId="7FDC8D62"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zaproponowanie rodzicom wsparcia ze   strony   psychologa wskazanie miejsca profesjonalnej pomocy</w:t>
      </w:r>
      <w:r w:rsidR="00070BA9">
        <w:rPr>
          <w:rFonts w:ascii="Times New Roman" w:hAnsi="Times New Roman" w:cs="Times New Roman"/>
          <w:sz w:val="24"/>
        </w:rPr>
        <w:t>.</w:t>
      </w:r>
    </w:p>
    <w:p w14:paraId="44296C33" w14:textId="77777777" w:rsidR="00C01F90" w:rsidRPr="006D3F1C" w:rsidRDefault="00C01F90" w:rsidP="00D01C5C">
      <w:pPr>
        <w:spacing w:line="360" w:lineRule="auto"/>
        <w:ind w:left="559" w:right="504"/>
        <w:jc w:val="both"/>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0428C29D" w14:textId="77777777" w:rsidR="00C01F90" w:rsidRPr="002C1ABF" w:rsidRDefault="00EB5725" w:rsidP="00D01C5C">
      <w:pPr>
        <w:pStyle w:val="Nagwek2"/>
        <w:numPr>
          <w:ilvl w:val="0"/>
          <w:numId w:val="30"/>
        </w:numPr>
        <w:tabs>
          <w:tab w:val="left" w:pos="1622"/>
        </w:tabs>
        <w:spacing w:line="360" w:lineRule="auto"/>
        <w:ind w:left="878" w:right="504" w:hanging="319"/>
        <w:rPr>
          <w:rFonts w:ascii="Times New Roman" w:hAnsi="Times New Roman" w:cs="Times New Roman"/>
          <w:sz w:val="28"/>
          <w:szCs w:val="28"/>
        </w:rPr>
      </w:pPr>
      <w:bookmarkStart w:id="41" w:name="6._Pomoc_środowisku_rówieśniczemu,_w_któ"/>
      <w:bookmarkStart w:id="42" w:name="_bookmark17"/>
      <w:bookmarkEnd w:id="41"/>
      <w:bookmarkEnd w:id="42"/>
      <w:r w:rsidRPr="002C1ABF">
        <w:rPr>
          <w:rFonts w:ascii="Times New Roman" w:hAnsi="Times New Roman" w:cs="Times New Roman"/>
          <w:sz w:val="28"/>
          <w:szCs w:val="28"/>
        </w:rPr>
        <w:lastRenderedPageBreak/>
        <w:t>Pomoc środowisku rówieśniczemu, w którym dokonała się krzywda</w:t>
      </w:r>
    </w:p>
    <w:p w14:paraId="6FC9C6A6" w14:textId="394AD6CB"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 xml:space="preserve">W przypadku tak poważnego zdarzenia, jakim jest przemoc (fizyczna, psychiczna, seksualna, duchowa) wobec </w:t>
      </w:r>
      <w:r w:rsidR="002C1ABF">
        <w:rPr>
          <w:rFonts w:ascii="Times New Roman" w:hAnsi="Times New Roman" w:cs="Times New Roman"/>
        </w:rPr>
        <w:t>dziecka</w:t>
      </w:r>
      <w:r w:rsidRPr="006D3F1C">
        <w:rPr>
          <w:rFonts w:ascii="Times New Roman" w:hAnsi="Times New Roman" w:cs="Times New Roman"/>
        </w:rPr>
        <w:t xml:space="preserve">, należy pamiętać o osobach, które były świadkami krzywdy lub mają na jej temat informację, </w:t>
      </w:r>
      <w:r w:rsidR="002C1ABF">
        <w:rPr>
          <w:rFonts w:ascii="Times New Roman" w:hAnsi="Times New Roman" w:cs="Times New Roman"/>
        </w:rPr>
        <w:t>w szczególności o rówieśnikach</w:t>
      </w:r>
      <w:r w:rsidRPr="006D3F1C">
        <w:rPr>
          <w:rFonts w:ascii="Times New Roman" w:hAnsi="Times New Roman" w:cs="Times New Roman"/>
        </w:rPr>
        <w:t xml:space="preserve"> oraz ich rodzicach</w:t>
      </w:r>
      <w:r w:rsidR="002C1ABF">
        <w:rPr>
          <w:rFonts w:ascii="Times New Roman" w:hAnsi="Times New Roman" w:cs="Times New Roman"/>
        </w:rPr>
        <w:t>/opiekunach prawnych</w:t>
      </w:r>
      <w:r w:rsidRPr="006D3F1C">
        <w:rPr>
          <w:rFonts w:ascii="Times New Roman" w:hAnsi="Times New Roman" w:cs="Times New Roman"/>
        </w:rPr>
        <w:t xml:space="preserve">. Wsparcie dla świadków musi być okazywane z delikatnością i w sposób wyważony. Nie może w żaden sposób naruszać dobra skrzywdzonego </w:t>
      </w:r>
      <w:r w:rsidR="002E7BF6">
        <w:rPr>
          <w:rFonts w:ascii="Times New Roman" w:hAnsi="Times New Roman" w:cs="Times New Roman"/>
        </w:rPr>
        <w:t>dziecka</w:t>
      </w:r>
      <w:r w:rsidRPr="006D3F1C">
        <w:rPr>
          <w:rFonts w:ascii="Times New Roman" w:hAnsi="Times New Roman" w:cs="Times New Roman"/>
        </w:rPr>
        <w:t>. W przypadku, gdy wiedza na temat krzywdy jest znana w środowisku, należy rozważyć podjęcie następujących działań:</w:t>
      </w:r>
    </w:p>
    <w:p w14:paraId="2AD6C5BE" w14:textId="1CB6ACD5"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rozmowa z całą </w:t>
      </w:r>
      <w:r w:rsidR="002E7BF6">
        <w:rPr>
          <w:rFonts w:ascii="Times New Roman" w:hAnsi="Times New Roman" w:cs="Times New Roman"/>
          <w:sz w:val="24"/>
        </w:rPr>
        <w:t>grupą</w:t>
      </w:r>
      <w:r w:rsidRPr="006D3F1C">
        <w:rPr>
          <w:rFonts w:ascii="Times New Roman" w:hAnsi="Times New Roman" w:cs="Times New Roman"/>
          <w:sz w:val="24"/>
        </w:rPr>
        <w:t xml:space="preserve"> na temat krzywdy i przemocy</w:t>
      </w:r>
      <w:r w:rsidR="002E7BF6">
        <w:rPr>
          <w:rFonts w:ascii="Times New Roman" w:hAnsi="Times New Roman" w:cs="Times New Roman"/>
          <w:sz w:val="24"/>
        </w:rPr>
        <w:t>,</w:t>
      </w:r>
      <w:r w:rsidRPr="006D3F1C">
        <w:rPr>
          <w:rFonts w:ascii="Times New Roman" w:hAnsi="Times New Roman" w:cs="Times New Roman"/>
          <w:sz w:val="24"/>
        </w:rPr>
        <w:t xml:space="preserve"> z</w:t>
      </w:r>
      <w:r w:rsidR="002E7BF6">
        <w:rPr>
          <w:rFonts w:ascii="Times New Roman" w:hAnsi="Times New Roman" w:cs="Times New Roman"/>
          <w:sz w:val="24"/>
        </w:rPr>
        <w:t xml:space="preserve"> zachowaniem poufności i</w:t>
      </w:r>
      <w:r w:rsidRPr="006D3F1C">
        <w:rPr>
          <w:rFonts w:ascii="Times New Roman" w:hAnsi="Times New Roman" w:cs="Times New Roman"/>
          <w:sz w:val="24"/>
        </w:rPr>
        <w:t xml:space="preserve"> poszanowaniem godności osoby skrzywdzonej</w:t>
      </w:r>
      <w:r w:rsidR="00744745">
        <w:rPr>
          <w:rFonts w:ascii="Times New Roman" w:hAnsi="Times New Roman" w:cs="Times New Roman"/>
          <w:sz w:val="24"/>
        </w:rPr>
        <w:t>,</w:t>
      </w:r>
    </w:p>
    <w:p w14:paraId="0C6CD22F" w14:textId="2100FE52"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umożliwienie indywidualnych spotkań z psychologiem dla osób, które takiej rozmowy będą potrzebowały</w:t>
      </w:r>
      <w:r w:rsidR="00744745">
        <w:rPr>
          <w:rFonts w:ascii="Times New Roman" w:hAnsi="Times New Roman" w:cs="Times New Roman"/>
          <w:sz w:val="24"/>
        </w:rPr>
        <w:t>,</w:t>
      </w:r>
    </w:p>
    <w:p w14:paraId="45C8057A" w14:textId="41AA9390"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wskazanie instytucji zewnętrznych oraz numerów telefonów, gdzie można uzyskać wsparcie</w:t>
      </w:r>
      <w:r w:rsidR="00D62D12">
        <w:rPr>
          <w:rFonts w:ascii="Times New Roman" w:hAnsi="Times New Roman" w:cs="Times New Roman"/>
          <w:sz w:val="24"/>
        </w:rPr>
        <w:t>,</w:t>
      </w:r>
    </w:p>
    <w:p w14:paraId="25870033" w14:textId="1FE6AAC5"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przeprowadzenie spotkania z rodzicami</w:t>
      </w:r>
      <w:r w:rsidR="00D62D12">
        <w:rPr>
          <w:rFonts w:ascii="Times New Roman" w:hAnsi="Times New Roman" w:cs="Times New Roman"/>
          <w:sz w:val="24"/>
        </w:rPr>
        <w:t>/opiekunami prawnymi rówieśników skrzywdzonego dziecka</w:t>
      </w:r>
      <w:r w:rsidRPr="006D3F1C">
        <w:rPr>
          <w:rFonts w:ascii="Times New Roman" w:hAnsi="Times New Roman" w:cs="Times New Roman"/>
          <w:sz w:val="24"/>
        </w:rPr>
        <w:t>, poinformowanie ich o stanie wiedzy na temat zdarzenia, sytuacji prawnej i podejmowanych przez duszpasterstwo działaniach</w:t>
      </w:r>
      <w:r w:rsidR="00D62D12">
        <w:rPr>
          <w:rFonts w:ascii="Times New Roman" w:hAnsi="Times New Roman" w:cs="Times New Roman"/>
          <w:sz w:val="24"/>
        </w:rPr>
        <w:t>,</w:t>
      </w:r>
    </w:p>
    <w:p w14:paraId="471F6710" w14:textId="6CF2201A"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budowanie poczucia wspólnoty poprzez zapewnienie wsparcia oraz gotowość do spotkania i rozmowy z każdą osobą z </w:t>
      </w:r>
      <w:r w:rsidR="00D62D12">
        <w:rPr>
          <w:rFonts w:ascii="Times New Roman" w:hAnsi="Times New Roman" w:cs="Times New Roman"/>
          <w:sz w:val="24"/>
        </w:rPr>
        <w:t>grupy</w:t>
      </w:r>
      <w:r w:rsidRPr="006D3F1C">
        <w:rPr>
          <w:rFonts w:ascii="Times New Roman" w:hAnsi="Times New Roman" w:cs="Times New Roman"/>
          <w:sz w:val="24"/>
        </w:rPr>
        <w:t>, która by tego potrzebowała</w:t>
      </w:r>
      <w:r w:rsidR="00D62D12">
        <w:rPr>
          <w:rFonts w:ascii="Times New Roman" w:hAnsi="Times New Roman" w:cs="Times New Roman"/>
          <w:sz w:val="24"/>
        </w:rPr>
        <w:t>,</w:t>
      </w:r>
    </w:p>
    <w:p w14:paraId="1AC1B60B" w14:textId="6D0004EE" w:rsidR="00C01F90" w:rsidRPr="006D3F1C"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w miarę możliwości przedstawienie rezultatów działań podjętych w celu wyjaśnienia sprawy</w:t>
      </w:r>
      <w:r w:rsidR="00D62D12">
        <w:rPr>
          <w:rFonts w:ascii="Times New Roman" w:hAnsi="Times New Roman" w:cs="Times New Roman"/>
          <w:sz w:val="24"/>
        </w:rPr>
        <w:t>,</w:t>
      </w:r>
    </w:p>
    <w:p w14:paraId="6248B460" w14:textId="52569B3A" w:rsidR="00C01F90" w:rsidRPr="00B37A61" w:rsidRDefault="00EB5725" w:rsidP="00D01C5C">
      <w:pPr>
        <w:pStyle w:val="Akapitzlist"/>
        <w:numPr>
          <w:ilvl w:val="1"/>
          <w:numId w:val="30"/>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jeśli do krzywdzenia czy ujawnienia krzywdzenia dojdzie na wyjeździe, rekolekcjach</w:t>
      </w:r>
      <w:r w:rsidR="00D62D12">
        <w:rPr>
          <w:rFonts w:ascii="Times New Roman" w:hAnsi="Times New Roman" w:cs="Times New Roman"/>
          <w:sz w:val="24"/>
        </w:rPr>
        <w:t xml:space="preserve"> czy</w:t>
      </w:r>
      <w:r w:rsidRPr="006D3F1C">
        <w:rPr>
          <w:rFonts w:ascii="Times New Roman" w:hAnsi="Times New Roman" w:cs="Times New Roman"/>
          <w:sz w:val="24"/>
        </w:rPr>
        <w:t xml:space="preserve"> </w:t>
      </w:r>
      <w:r w:rsidR="00D62D12">
        <w:rPr>
          <w:rFonts w:ascii="Times New Roman" w:hAnsi="Times New Roman" w:cs="Times New Roman"/>
          <w:sz w:val="24"/>
        </w:rPr>
        <w:t>podczas innego wydarzenia</w:t>
      </w:r>
      <w:r w:rsidRPr="006D3F1C">
        <w:rPr>
          <w:rFonts w:ascii="Times New Roman" w:hAnsi="Times New Roman" w:cs="Times New Roman"/>
          <w:sz w:val="24"/>
        </w:rPr>
        <w:t>, pomagać lub wskazywać miejsca pomocy może osoba zaufania albo duszpasterz osób skrzywdzonych diecezji, na terenie której spotkanie się odbywa</w:t>
      </w:r>
      <w:r w:rsidRPr="00B37A61">
        <w:rPr>
          <w:rFonts w:ascii="Times New Roman" w:hAnsi="Times New Roman" w:cs="Times New Roman"/>
          <w:sz w:val="24"/>
        </w:rPr>
        <w:t>.</w:t>
      </w:r>
    </w:p>
    <w:p w14:paraId="1A3CA7AF" w14:textId="77777777" w:rsidR="00C01F90" w:rsidRPr="006D3F1C" w:rsidRDefault="00C01F90" w:rsidP="00D01C5C">
      <w:pPr>
        <w:spacing w:line="360" w:lineRule="auto"/>
        <w:ind w:left="559" w:right="504"/>
        <w:jc w:val="both"/>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3D334F64"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43" w:name="STANDARD_5"/>
      <w:bookmarkStart w:id="44" w:name="Zarządzanie_i_praca_z_oskarżonymi_o_wyko"/>
      <w:bookmarkStart w:id="45" w:name="1._Umiejętność_rozpoznawania_sygnałów_os"/>
      <w:bookmarkStart w:id="46" w:name="_bookmark18"/>
      <w:bookmarkEnd w:id="43"/>
      <w:bookmarkEnd w:id="44"/>
      <w:bookmarkEnd w:id="45"/>
      <w:bookmarkEnd w:id="46"/>
      <w:r w:rsidRPr="006D3F1C">
        <w:rPr>
          <w:rFonts w:ascii="Times New Roman" w:hAnsi="Times New Roman" w:cs="Times New Roman"/>
          <w:color w:val="0000FF"/>
        </w:rPr>
        <w:lastRenderedPageBreak/>
        <w:t>STANDARD 5</w:t>
      </w:r>
    </w:p>
    <w:p w14:paraId="55B339D8" w14:textId="77777777" w:rsidR="00E0080A" w:rsidRDefault="00EB5725" w:rsidP="00D01C5C">
      <w:pPr>
        <w:spacing w:line="360" w:lineRule="auto"/>
        <w:ind w:left="559" w:right="504"/>
        <w:jc w:val="center"/>
        <w:rPr>
          <w:rFonts w:ascii="Times New Roman" w:hAnsi="Times New Roman" w:cs="Times New Roman"/>
          <w:sz w:val="28"/>
        </w:rPr>
      </w:pPr>
      <w:r w:rsidRPr="006D3F1C">
        <w:rPr>
          <w:rFonts w:ascii="Times New Roman" w:hAnsi="Times New Roman" w:cs="Times New Roman"/>
          <w:sz w:val="28"/>
        </w:rPr>
        <w:t xml:space="preserve">ZARZĄDZANIE I PRACA </w:t>
      </w:r>
    </w:p>
    <w:p w14:paraId="74797A07" w14:textId="3EC62AB2" w:rsidR="00C01F90" w:rsidRPr="006D3F1C" w:rsidRDefault="00EB5725" w:rsidP="00D01C5C">
      <w:pPr>
        <w:spacing w:line="360" w:lineRule="auto"/>
        <w:ind w:left="559" w:right="504"/>
        <w:jc w:val="center"/>
        <w:rPr>
          <w:rFonts w:ascii="Times New Roman" w:hAnsi="Times New Roman" w:cs="Times New Roman"/>
          <w:sz w:val="28"/>
        </w:rPr>
      </w:pPr>
      <w:r w:rsidRPr="006D3F1C">
        <w:rPr>
          <w:rFonts w:ascii="Times New Roman" w:hAnsi="Times New Roman" w:cs="Times New Roman"/>
          <w:sz w:val="28"/>
        </w:rPr>
        <w:t xml:space="preserve">Z </w:t>
      </w:r>
      <w:r w:rsidR="00E0080A">
        <w:rPr>
          <w:rFonts w:ascii="Times New Roman" w:hAnsi="Times New Roman" w:cs="Times New Roman"/>
          <w:sz w:val="28"/>
        </w:rPr>
        <w:t>POSĄDZANYMI</w:t>
      </w:r>
      <w:r w:rsidRPr="006D3F1C">
        <w:rPr>
          <w:rFonts w:ascii="Times New Roman" w:hAnsi="Times New Roman" w:cs="Times New Roman"/>
          <w:sz w:val="28"/>
        </w:rPr>
        <w:t xml:space="preserve"> O WYKORZYSTYWANIE SEKSUALNE</w:t>
      </w:r>
    </w:p>
    <w:p w14:paraId="07F0388F" w14:textId="77777777" w:rsidR="00C01F90" w:rsidRPr="006D3F1C" w:rsidRDefault="00C01F90" w:rsidP="00D01C5C">
      <w:pPr>
        <w:pStyle w:val="Tekstpodstawowy"/>
        <w:spacing w:line="360" w:lineRule="auto"/>
        <w:ind w:left="559" w:right="504"/>
        <w:rPr>
          <w:rFonts w:ascii="Times New Roman" w:hAnsi="Times New Roman" w:cs="Times New Roman"/>
          <w:sz w:val="38"/>
        </w:rPr>
      </w:pPr>
    </w:p>
    <w:p w14:paraId="25B68724" w14:textId="499A161E" w:rsidR="00C01F90" w:rsidRPr="00E0080A" w:rsidRDefault="00EB5725" w:rsidP="00D01C5C">
      <w:pPr>
        <w:pStyle w:val="Nagwek2"/>
        <w:numPr>
          <w:ilvl w:val="0"/>
          <w:numId w:val="32"/>
        </w:numPr>
        <w:tabs>
          <w:tab w:val="left" w:pos="1604"/>
        </w:tabs>
        <w:spacing w:line="360" w:lineRule="auto"/>
        <w:ind w:left="919" w:right="504"/>
        <w:rPr>
          <w:rFonts w:ascii="Times New Roman" w:hAnsi="Times New Roman" w:cs="Times New Roman"/>
          <w:sz w:val="28"/>
          <w:szCs w:val="28"/>
        </w:rPr>
      </w:pPr>
      <w:r w:rsidRPr="00E0080A">
        <w:rPr>
          <w:rFonts w:ascii="Times New Roman" w:hAnsi="Times New Roman" w:cs="Times New Roman"/>
          <w:sz w:val="28"/>
          <w:szCs w:val="28"/>
        </w:rPr>
        <w:t>Umiejętność rozpoznawania sygnałów ostrzegawczych</w:t>
      </w:r>
    </w:p>
    <w:p w14:paraId="37680E73" w14:textId="1409E574" w:rsidR="00C01F90" w:rsidRPr="006D3F1C" w:rsidRDefault="00A72383"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 xml:space="preserve">Wszyscy pracownicy, a w szczególności </w:t>
      </w:r>
      <w:r w:rsidR="001D73BC">
        <w:rPr>
          <w:rFonts w:ascii="Times New Roman" w:hAnsi="Times New Roman" w:cs="Times New Roman"/>
        </w:rPr>
        <w:t>o</w:t>
      </w:r>
      <w:r w:rsidRPr="006D3F1C">
        <w:rPr>
          <w:rFonts w:ascii="Times New Roman" w:hAnsi="Times New Roman" w:cs="Times New Roman"/>
        </w:rPr>
        <w:t xml:space="preserve">soby </w:t>
      </w:r>
      <w:r w:rsidR="001D73BC">
        <w:rPr>
          <w:rFonts w:ascii="Times New Roman" w:hAnsi="Times New Roman" w:cs="Times New Roman"/>
        </w:rPr>
        <w:t>mające kontakt z dziećmi</w:t>
      </w:r>
      <w:r w:rsidRPr="006D3F1C">
        <w:rPr>
          <w:rFonts w:ascii="Times New Roman" w:hAnsi="Times New Roman" w:cs="Times New Roman"/>
        </w:rPr>
        <w:t>, powinny mieć wiedzę na temat działania sprawców, umieć rozpoznawać sym</w:t>
      </w:r>
      <w:r w:rsidR="001D73BC">
        <w:rPr>
          <w:rFonts w:ascii="Times New Roman" w:hAnsi="Times New Roman" w:cs="Times New Roman"/>
        </w:rPr>
        <w:t>p</w:t>
      </w:r>
      <w:r w:rsidRPr="006D3F1C">
        <w:rPr>
          <w:rFonts w:ascii="Times New Roman" w:hAnsi="Times New Roman" w:cs="Times New Roman"/>
        </w:rPr>
        <w:t xml:space="preserve">tomy krzywdzenia, mieć wiedzę na ich temat, a także umiejętnie odczytywać sygnały ostrzegawcze wysyłane przez </w:t>
      </w:r>
      <w:r w:rsidR="001D73BC">
        <w:rPr>
          <w:rFonts w:ascii="Times New Roman" w:hAnsi="Times New Roman" w:cs="Times New Roman"/>
        </w:rPr>
        <w:t>dzieci</w:t>
      </w:r>
      <w:r w:rsidRPr="006D3F1C">
        <w:rPr>
          <w:rFonts w:ascii="Times New Roman" w:hAnsi="Times New Roman" w:cs="Times New Roman"/>
        </w:rPr>
        <w:t xml:space="preserve">, które nie zawsze są oczywiste. </w:t>
      </w:r>
      <w:r w:rsidR="00C4055A">
        <w:rPr>
          <w:rFonts w:ascii="Times New Roman" w:hAnsi="Times New Roman" w:cs="Times New Roman"/>
        </w:rPr>
        <w:t>W</w:t>
      </w:r>
      <w:r w:rsidRPr="006D3F1C">
        <w:rPr>
          <w:rFonts w:ascii="Times New Roman" w:hAnsi="Times New Roman" w:cs="Times New Roman"/>
        </w:rPr>
        <w:t>szelkie</w:t>
      </w:r>
      <w:r w:rsidR="00C4055A">
        <w:rPr>
          <w:rFonts w:ascii="Times New Roman" w:hAnsi="Times New Roman" w:cs="Times New Roman"/>
        </w:rPr>
        <w:t xml:space="preserve"> sygnały i</w:t>
      </w:r>
      <w:r w:rsidRPr="006D3F1C">
        <w:rPr>
          <w:rFonts w:ascii="Times New Roman" w:hAnsi="Times New Roman" w:cs="Times New Roman"/>
        </w:rPr>
        <w:t xml:space="preserve"> informacje</w:t>
      </w:r>
      <w:r w:rsidR="00C4055A">
        <w:rPr>
          <w:rFonts w:ascii="Times New Roman" w:hAnsi="Times New Roman" w:cs="Times New Roman"/>
        </w:rPr>
        <w:t>,</w:t>
      </w:r>
      <w:r w:rsidRPr="006D3F1C">
        <w:rPr>
          <w:rFonts w:ascii="Times New Roman" w:hAnsi="Times New Roman" w:cs="Times New Roman"/>
        </w:rPr>
        <w:t xml:space="preserve"> dotyczące krzywdzenia</w:t>
      </w:r>
      <w:r w:rsidR="00C4055A">
        <w:rPr>
          <w:rFonts w:ascii="Times New Roman" w:hAnsi="Times New Roman" w:cs="Times New Roman"/>
        </w:rPr>
        <w:t xml:space="preserve"> i niewłaściwych zachowań</w:t>
      </w:r>
      <w:r w:rsidRPr="006D3F1C">
        <w:rPr>
          <w:rFonts w:ascii="Times New Roman" w:hAnsi="Times New Roman" w:cs="Times New Roman"/>
        </w:rPr>
        <w:t xml:space="preserve"> </w:t>
      </w:r>
      <w:r w:rsidR="00C4055A">
        <w:rPr>
          <w:rFonts w:ascii="Times New Roman" w:hAnsi="Times New Roman" w:cs="Times New Roman"/>
        </w:rPr>
        <w:t xml:space="preserve">powinny być </w:t>
      </w:r>
      <w:r w:rsidRPr="006D3F1C">
        <w:rPr>
          <w:rFonts w:ascii="Times New Roman" w:hAnsi="Times New Roman" w:cs="Times New Roman"/>
        </w:rPr>
        <w:t>traktowa</w:t>
      </w:r>
      <w:r w:rsidR="00C4055A">
        <w:rPr>
          <w:rFonts w:ascii="Times New Roman" w:hAnsi="Times New Roman" w:cs="Times New Roman"/>
        </w:rPr>
        <w:t>ne</w:t>
      </w:r>
      <w:r w:rsidRPr="006D3F1C">
        <w:rPr>
          <w:rFonts w:ascii="Times New Roman" w:hAnsi="Times New Roman" w:cs="Times New Roman"/>
        </w:rPr>
        <w:t xml:space="preserve"> z należytą powagą i </w:t>
      </w:r>
      <w:r w:rsidR="00C4055A">
        <w:rPr>
          <w:rFonts w:ascii="Times New Roman" w:hAnsi="Times New Roman" w:cs="Times New Roman"/>
        </w:rPr>
        <w:t>zrozumieniem</w:t>
      </w:r>
      <w:r w:rsidRPr="006D3F1C">
        <w:rPr>
          <w:rFonts w:ascii="Times New Roman" w:hAnsi="Times New Roman" w:cs="Times New Roman"/>
        </w:rPr>
        <w:t>.</w:t>
      </w:r>
    </w:p>
    <w:p w14:paraId="643335B0" w14:textId="77777777" w:rsidR="00AD05B0" w:rsidRDefault="00AD05B0"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Pracownikom, mającym kontakt z dziećmi, do</w:t>
      </w:r>
      <w:r w:rsidRPr="006D3F1C">
        <w:rPr>
          <w:rFonts w:ascii="Times New Roman" w:hAnsi="Times New Roman" w:cs="Times New Roman"/>
        </w:rPr>
        <w:t xml:space="preserve"> skuteczne</w:t>
      </w:r>
      <w:r>
        <w:rPr>
          <w:rFonts w:ascii="Times New Roman" w:hAnsi="Times New Roman" w:cs="Times New Roman"/>
        </w:rPr>
        <w:t>go działania</w:t>
      </w:r>
      <w:r w:rsidRPr="006D3F1C">
        <w:rPr>
          <w:rFonts w:ascii="Times New Roman" w:hAnsi="Times New Roman" w:cs="Times New Roman"/>
        </w:rPr>
        <w:t>, niezbędna jest z jednej strony wiedza dotycząca kwestii krzywdzenia</w:t>
      </w:r>
      <w:r>
        <w:rPr>
          <w:rFonts w:ascii="Times New Roman" w:hAnsi="Times New Roman" w:cs="Times New Roman"/>
        </w:rPr>
        <w:t>,</w:t>
      </w:r>
      <w:r w:rsidRPr="006D3F1C">
        <w:rPr>
          <w:rFonts w:ascii="Times New Roman" w:hAnsi="Times New Roman" w:cs="Times New Roman"/>
        </w:rPr>
        <w:t xml:space="preserve"> różnych form przemocy</w:t>
      </w:r>
      <w:r>
        <w:rPr>
          <w:rFonts w:ascii="Times New Roman" w:hAnsi="Times New Roman" w:cs="Times New Roman"/>
        </w:rPr>
        <w:t xml:space="preserve"> i niewłaściwych zachowań</w:t>
      </w:r>
      <w:r w:rsidRPr="006D3F1C">
        <w:rPr>
          <w:rFonts w:ascii="Times New Roman" w:hAnsi="Times New Roman" w:cs="Times New Roman"/>
        </w:rPr>
        <w:t xml:space="preserve"> oraz </w:t>
      </w:r>
      <w:r>
        <w:rPr>
          <w:rFonts w:ascii="Times New Roman" w:hAnsi="Times New Roman" w:cs="Times New Roman"/>
        </w:rPr>
        <w:t>ich</w:t>
      </w:r>
      <w:r w:rsidRPr="006D3F1C">
        <w:rPr>
          <w:rFonts w:ascii="Times New Roman" w:hAnsi="Times New Roman" w:cs="Times New Roman"/>
        </w:rPr>
        <w:t xml:space="preserve"> skutków w życiu dziecka, a z drugiej</w:t>
      </w:r>
      <w:r>
        <w:rPr>
          <w:rFonts w:ascii="Times New Roman" w:hAnsi="Times New Roman" w:cs="Times New Roman"/>
        </w:rPr>
        <w:t xml:space="preserve"> znajomość</w:t>
      </w:r>
      <w:r w:rsidRPr="006D3F1C">
        <w:rPr>
          <w:rFonts w:ascii="Times New Roman" w:hAnsi="Times New Roman" w:cs="Times New Roman"/>
        </w:rPr>
        <w:t xml:space="preserve"> właściw</w:t>
      </w:r>
      <w:r>
        <w:rPr>
          <w:rFonts w:ascii="Times New Roman" w:hAnsi="Times New Roman" w:cs="Times New Roman"/>
        </w:rPr>
        <w:t>ych</w:t>
      </w:r>
      <w:r w:rsidRPr="006D3F1C">
        <w:rPr>
          <w:rFonts w:ascii="Times New Roman" w:hAnsi="Times New Roman" w:cs="Times New Roman"/>
        </w:rPr>
        <w:t xml:space="preserve"> postaw odpowiedzialności za powierzone </w:t>
      </w:r>
      <w:r>
        <w:rPr>
          <w:rFonts w:ascii="Times New Roman" w:hAnsi="Times New Roman" w:cs="Times New Roman"/>
        </w:rPr>
        <w:t>pod opiekę</w:t>
      </w:r>
      <w:r w:rsidRPr="006D3F1C">
        <w:rPr>
          <w:rFonts w:ascii="Times New Roman" w:hAnsi="Times New Roman" w:cs="Times New Roman"/>
        </w:rPr>
        <w:t xml:space="preserve"> dzieci, a także gotowość do reagowania w sytuacji doświadczanej przez nie krzywdy.</w:t>
      </w:r>
    </w:p>
    <w:p w14:paraId="73BF7DA7" w14:textId="77777777" w:rsidR="00031AE9" w:rsidRDefault="00EB5725" w:rsidP="00D01C5C">
      <w:pPr>
        <w:pStyle w:val="Tekstpodstawowy"/>
        <w:spacing w:line="360" w:lineRule="auto"/>
        <w:ind w:left="559" w:right="504"/>
        <w:jc w:val="both"/>
        <w:rPr>
          <w:rFonts w:ascii="Times New Roman" w:hAnsi="Times New Roman" w:cs="Times New Roman"/>
        </w:rPr>
      </w:pPr>
      <w:r w:rsidRPr="00AD05B0">
        <w:rPr>
          <w:rFonts w:ascii="Times New Roman" w:hAnsi="Times New Roman" w:cs="Times New Roman"/>
        </w:rPr>
        <w:t>Osoby</w:t>
      </w:r>
      <w:r w:rsidR="00AD05B0">
        <w:rPr>
          <w:rFonts w:ascii="Times New Roman" w:hAnsi="Times New Roman" w:cs="Times New Roman"/>
        </w:rPr>
        <w:t>,</w:t>
      </w:r>
      <w:r w:rsidRPr="00AD05B0">
        <w:rPr>
          <w:rFonts w:ascii="Times New Roman" w:hAnsi="Times New Roman" w:cs="Times New Roman"/>
        </w:rPr>
        <w:t xml:space="preserve"> </w:t>
      </w:r>
      <w:r w:rsidR="00AD05B0">
        <w:rPr>
          <w:rFonts w:ascii="Times New Roman" w:hAnsi="Times New Roman" w:cs="Times New Roman"/>
        </w:rPr>
        <w:t xml:space="preserve">dopuszczone do </w:t>
      </w:r>
      <w:r w:rsidRPr="00AD05B0">
        <w:rPr>
          <w:rFonts w:ascii="Times New Roman" w:hAnsi="Times New Roman" w:cs="Times New Roman"/>
        </w:rPr>
        <w:t>prac</w:t>
      </w:r>
      <w:r w:rsidR="00AD05B0">
        <w:rPr>
          <w:rFonts w:ascii="Times New Roman" w:hAnsi="Times New Roman" w:cs="Times New Roman"/>
        </w:rPr>
        <w:t>y</w:t>
      </w:r>
      <w:r w:rsidRPr="00AD05B0">
        <w:rPr>
          <w:rFonts w:ascii="Times New Roman" w:hAnsi="Times New Roman" w:cs="Times New Roman"/>
        </w:rPr>
        <w:t xml:space="preserve"> z dziećmi</w:t>
      </w:r>
      <w:r w:rsidR="00AD05B0">
        <w:rPr>
          <w:rFonts w:ascii="Times New Roman" w:hAnsi="Times New Roman" w:cs="Times New Roman"/>
        </w:rPr>
        <w:t xml:space="preserve"> i pełnienia funkcji opiekuńczo-wychowawcz</w:t>
      </w:r>
      <w:r w:rsidR="00CB6C76">
        <w:rPr>
          <w:rFonts w:ascii="Times New Roman" w:hAnsi="Times New Roman" w:cs="Times New Roman"/>
        </w:rPr>
        <w:t>ych</w:t>
      </w:r>
      <w:r w:rsidR="00AD05B0">
        <w:rPr>
          <w:rFonts w:ascii="Times New Roman" w:hAnsi="Times New Roman" w:cs="Times New Roman"/>
        </w:rPr>
        <w:t>,</w:t>
      </w:r>
      <w:r w:rsidRPr="00AD05B0">
        <w:rPr>
          <w:rFonts w:ascii="Times New Roman" w:hAnsi="Times New Roman" w:cs="Times New Roman"/>
        </w:rPr>
        <w:t xml:space="preserve"> powinny być bardzo starannie dobierane. </w:t>
      </w:r>
      <w:r w:rsidR="00AD05B0">
        <w:rPr>
          <w:rFonts w:ascii="Times New Roman" w:hAnsi="Times New Roman" w:cs="Times New Roman"/>
        </w:rPr>
        <w:t>Osoby te, p</w:t>
      </w:r>
      <w:r w:rsidRPr="00AD05B0">
        <w:rPr>
          <w:rFonts w:ascii="Times New Roman" w:hAnsi="Times New Roman" w:cs="Times New Roman"/>
        </w:rPr>
        <w:t>rzed rozpoczęciem takiej posługi</w:t>
      </w:r>
      <w:r w:rsidR="00AD05B0">
        <w:rPr>
          <w:rFonts w:ascii="Times New Roman" w:hAnsi="Times New Roman" w:cs="Times New Roman"/>
        </w:rPr>
        <w:t xml:space="preserve"> </w:t>
      </w:r>
      <w:r w:rsidR="00CB6C76">
        <w:rPr>
          <w:rFonts w:ascii="Times New Roman" w:hAnsi="Times New Roman" w:cs="Times New Roman"/>
        </w:rPr>
        <w:t>obligatoryjnie</w:t>
      </w:r>
      <w:r w:rsidRPr="00AD05B0">
        <w:rPr>
          <w:rFonts w:ascii="Times New Roman" w:hAnsi="Times New Roman" w:cs="Times New Roman"/>
        </w:rPr>
        <w:t xml:space="preserve"> odb</w:t>
      </w:r>
      <w:r w:rsidR="00AD05B0">
        <w:rPr>
          <w:rFonts w:ascii="Times New Roman" w:hAnsi="Times New Roman" w:cs="Times New Roman"/>
        </w:rPr>
        <w:t>ywa</w:t>
      </w:r>
      <w:r w:rsidR="00CB6C76">
        <w:rPr>
          <w:rFonts w:ascii="Times New Roman" w:hAnsi="Times New Roman" w:cs="Times New Roman"/>
        </w:rPr>
        <w:t>ją</w:t>
      </w:r>
      <w:r w:rsidRPr="00AD05B0">
        <w:rPr>
          <w:rFonts w:ascii="Times New Roman" w:hAnsi="Times New Roman" w:cs="Times New Roman"/>
        </w:rPr>
        <w:t xml:space="preserve"> szkolenie z zakresu profilaktyki przemocy</w:t>
      </w:r>
      <w:r w:rsidR="00CB6C76">
        <w:rPr>
          <w:rFonts w:ascii="Times New Roman" w:hAnsi="Times New Roman" w:cs="Times New Roman"/>
        </w:rPr>
        <w:t>, w tym przemocy seksualnej oraz s</w:t>
      </w:r>
      <w:r w:rsidRPr="006D3F1C">
        <w:rPr>
          <w:rFonts w:ascii="Times New Roman" w:hAnsi="Times New Roman" w:cs="Times New Roman"/>
        </w:rPr>
        <w:t>zkolenie dotyczące prewencji i rozpoznawania sygnałów ostrzegawczych</w:t>
      </w:r>
      <w:r w:rsidR="00CB6C76">
        <w:rPr>
          <w:rFonts w:ascii="Times New Roman" w:hAnsi="Times New Roman" w:cs="Times New Roman"/>
        </w:rPr>
        <w:t>. Pracujący z dziećmi powinni</w:t>
      </w:r>
      <w:r w:rsidRPr="006D3F1C">
        <w:rPr>
          <w:rFonts w:ascii="Times New Roman" w:hAnsi="Times New Roman" w:cs="Times New Roman"/>
        </w:rPr>
        <w:t xml:space="preserve"> regularnie podnosi</w:t>
      </w:r>
      <w:r w:rsidR="0075412B">
        <w:rPr>
          <w:rFonts w:ascii="Times New Roman" w:hAnsi="Times New Roman" w:cs="Times New Roman"/>
        </w:rPr>
        <w:t>ć</w:t>
      </w:r>
      <w:r w:rsidRPr="006D3F1C">
        <w:rPr>
          <w:rFonts w:ascii="Times New Roman" w:hAnsi="Times New Roman" w:cs="Times New Roman"/>
        </w:rPr>
        <w:t xml:space="preserve"> swoje kompetencje wychowawcze</w:t>
      </w:r>
      <w:r w:rsidR="0075412B">
        <w:rPr>
          <w:rFonts w:ascii="Times New Roman" w:hAnsi="Times New Roman" w:cs="Times New Roman"/>
        </w:rPr>
        <w:t xml:space="preserve"> i tzw. kompetencje miękkie</w:t>
      </w:r>
      <w:r w:rsidRPr="006D3F1C">
        <w:rPr>
          <w:rFonts w:ascii="Times New Roman" w:hAnsi="Times New Roman" w:cs="Times New Roman"/>
        </w:rPr>
        <w:t>. Zdobyta przez nich wiedza pozw</w:t>
      </w:r>
      <w:r w:rsidR="002B3A34">
        <w:rPr>
          <w:rFonts w:ascii="Times New Roman" w:hAnsi="Times New Roman" w:cs="Times New Roman"/>
        </w:rPr>
        <w:t>a</w:t>
      </w:r>
      <w:r w:rsidRPr="006D3F1C">
        <w:rPr>
          <w:rFonts w:ascii="Times New Roman" w:hAnsi="Times New Roman" w:cs="Times New Roman"/>
        </w:rPr>
        <w:t>l</w:t>
      </w:r>
      <w:r w:rsidR="002B3A34">
        <w:rPr>
          <w:rFonts w:ascii="Times New Roman" w:hAnsi="Times New Roman" w:cs="Times New Roman"/>
        </w:rPr>
        <w:t>a</w:t>
      </w:r>
      <w:r w:rsidRPr="006D3F1C">
        <w:rPr>
          <w:rFonts w:ascii="Times New Roman" w:hAnsi="Times New Roman" w:cs="Times New Roman"/>
        </w:rPr>
        <w:t xml:space="preserve"> nie tylko skutecznie </w:t>
      </w:r>
      <w:r w:rsidR="00A362D8">
        <w:rPr>
          <w:rFonts w:ascii="Times New Roman" w:hAnsi="Times New Roman" w:cs="Times New Roman"/>
        </w:rPr>
        <w:t>reagować</w:t>
      </w:r>
      <w:r w:rsidRPr="006D3F1C">
        <w:rPr>
          <w:rFonts w:ascii="Times New Roman" w:hAnsi="Times New Roman" w:cs="Times New Roman"/>
        </w:rPr>
        <w:t xml:space="preserve"> w sytuacji krzywdy</w:t>
      </w:r>
      <w:r w:rsidR="00C61041">
        <w:rPr>
          <w:rFonts w:ascii="Times New Roman" w:hAnsi="Times New Roman" w:cs="Times New Roman"/>
        </w:rPr>
        <w:t xml:space="preserve"> lub niewłaściwych zachowań</w:t>
      </w:r>
      <w:r w:rsidRPr="006D3F1C">
        <w:rPr>
          <w:rFonts w:ascii="Times New Roman" w:hAnsi="Times New Roman" w:cs="Times New Roman"/>
        </w:rPr>
        <w:t>, ale też na co dzień budować środowisko</w:t>
      </w:r>
      <w:r w:rsidR="002B3A34">
        <w:rPr>
          <w:rFonts w:ascii="Times New Roman" w:hAnsi="Times New Roman" w:cs="Times New Roman"/>
        </w:rPr>
        <w:t>, w którym dzieci są bezpieczne i otoczone należyta troską.</w:t>
      </w:r>
    </w:p>
    <w:p w14:paraId="14E4ABB8" w14:textId="77777777" w:rsidR="000D4A18" w:rsidRDefault="00221A2A"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Należy z</w:t>
      </w:r>
      <w:r w:rsidRPr="00031AE9">
        <w:rPr>
          <w:rFonts w:ascii="Times New Roman" w:hAnsi="Times New Roman" w:cs="Times New Roman"/>
        </w:rPr>
        <w:t>wraca</w:t>
      </w:r>
      <w:r>
        <w:rPr>
          <w:rFonts w:ascii="Times New Roman" w:hAnsi="Times New Roman" w:cs="Times New Roman"/>
        </w:rPr>
        <w:t>ć</w:t>
      </w:r>
      <w:r w:rsidRPr="00031AE9">
        <w:rPr>
          <w:rFonts w:ascii="Times New Roman" w:hAnsi="Times New Roman" w:cs="Times New Roman"/>
        </w:rPr>
        <w:t xml:space="preserve"> uwagę</w:t>
      </w:r>
      <w:r>
        <w:rPr>
          <w:rFonts w:ascii="Times New Roman" w:hAnsi="Times New Roman" w:cs="Times New Roman"/>
        </w:rPr>
        <w:t xml:space="preserve"> </w:t>
      </w:r>
      <w:r w:rsidRPr="00031AE9">
        <w:rPr>
          <w:rFonts w:ascii="Times New Roman" w:hAnsi="Times New Roman" w:cs="Times New Roman"/>
        </w:rPr>
        <w:t xml:space="preserve"> </w:t>
      </w:r>
      <w:r>
        <w:rPr>
          <w:rFonts w:ascii="Times New Roman" w:hAnsi="Times New Roman" w:cs="Times New Roman"/>
        </w:rPr>
        <w:t xml:space="preserve">na </w:t>
      </w:r>
      <w:r w:rsidRPr="00031AE9">
        <w:rPr>
          <w:rFonts w:ascii="Times New Roman" w:hAnsi="Times New Roman" w:cs="Times New Roman"/>
        </w:rPr>
        <w:t>wszelk</w:t>
      </w:r>
      <w:r>
        <w:rPr>
          <w:rFonts w:ascii="Times New Roman" w:hAnsi="Times New Roman" w:cs="Times New Roman"/>
        </w:rPr>
        <w:t>ie</w:t>
      </w:r>
      <w:r w:rsidRPr="00031AE9">
        <w:rPr>
          <w:rFonts w:ascii="Times New Roman" w:hAnsi="Times New Roman" w:cs="Times New Roman"/>
        </w:rPr>
        <w:t xml:space="preserve"> zmian</w:t>
      </w:r>
      <w:r>
        <w:rPr>
          <w:rFonts w:ascii="Times New Roman" w:hAnsi="Times New Roman" w:cs="Times New Roman"/>
        </w:rPr>
        <w:t>y</w:t>
      </w:r>
      <w:r w:rsidRPr="00031AE9">
        <w:rPr>
          <w:rFonts w:ascii="Times New Roman" w:hAnsi="Times New Roman" w:cs="Times New Roman"/>
        </w:rPr>
        <w:t xml:space="preserve"> w zachowaniu </w:t>
      </w:r>
      <w:r>
        <w:rPr>
          <w:rFonts w:ascii="Times New Roman" w:hAnsi="Times New Roman" w:cs="Times New Roman"/>
        </w:rPr>
        <w:t>dziecka, gdyż taka zmiana może być sygnałem</w:t>
      </w:r>
      <w:bookmarkStart w:id="47" w:name="2._Jak_postępować_z_osobami_oskarżonymi"/>
      <w:bookmarkStart w:id="48" w:name="2.1._Gdy_sprawcą_jest_duszpasterz"/>
      <w:bookmarkStart w:id="49" w:name="_bookmark19"/>
      <w:bookmarkEnd w:id="47"/>
      <w:bookmarkEnd w:id="48"/>
      <w:bookmarkEnd w:id="49"/>
      <w:r w:rsidRPr="006D3F1C">
        <w:rPr>
          <w:rFonts w:ascii="Times New Roman" w:hAnsi="Times New Roman" w:cs="Times New Roman"/>
        </w:rPr>
        <w:t>, że doświadcza</w:t>
      </w:r>
      <w:r>
        <w:rPr>
          <w:rFonts w:ascii="Times New Roman" w:hAnsi="Times New Roman" w:cs="Times New Roman"/>
        </w:rPr>
        <w:t xml:space="preserve"> ono</w:t>
      </w:r>
      <w:r w:rsidRPr="006D3F1C">
        <w:rPr>
          <w:rFonts w:ascii="Times New Roman" w:hAnsi="Times New Roman" w:cs="Times New Roman"/>
        </w:rPr>
        <w:t xml:space="preserve"> jakiejś formy przemocy</w:t>
      </w:r>
      <w:r>
        <w:rPr>
          <w:rFonts w:ascii="Times New Roman" w:hAnsi="Times New Roman" w:cs="Times New Roman"/>
        </w:rPr>
        <w:t>, krzywdy lub niewłaściwych zachowań. W</w:t>
      </w:r>
      <w:r w:rsidRPr="006D3F1C">
        <w:rPr>
          <w:rFonts w:ascii="Times New Roman" w:hAnsi="Times New Roman" w:cs="Times New Roman"/>
        </w:rPr>
        <w:t>arto skontaktować się z rodzicami</w:t>
      </w:r>
      <w:r>
        <w:rPr>
          <w:rFonts w:ascii="Times New Roman" w:hAnsi="Times New Roman" w:cs="Times New Roman"/>
        </w:rPr>
        <w:t>/opiekunami prawnymi</w:t>
      </w:r>
      <w:r w:rsidRPr="006D3F1C">
        <w:rPr>
          <w:rFonts w:ascii="Times New Roman" w:hAnsi="Times New Roman" w:cs="Times New Roman"/>
        </w:rPr>
        <w:t xml:space="preserve"> i dowiedzieć się, czy w domu nie dzieje się nic niepokojącego (np. rozwód rodziców, śmierć bliskiej osoby).</w:t>
      </w:r>
    </w:p>
    <w:p w14:paraId="4D96BBF3" w14:textId="77777777" w:rsidR="00C51AEC" w:rsidRDefault="00EB5725" w:rsidP="00D01C5C">
      <w:pPr>
        <w:pStyle w:val="Tekstpodstawowy"/>
        <w:spacing w:line="360" w:lineRule="auto"/>
        <w:ind w:left="559" w:right="504"/>
        <w:jc w:val="both"/>
        <w:rPr>
          <w:rFonts w:ascii="Times New Roman" w:hAnsi="Times New Roman" w:cs="Times New Roman"/>
        </w:rPr>
      </w:pPr>
      <w:r w:rsidRPr="000D4A18">
        <w:rPr>
          <w:rFonts w:ascii="Times New Roman" w:hAnsi="Times New Roman" w:cs="Times New Roman"/>
        </w:rPr>
        <w:t>Szczególną uwagę powinny wzbudzić następujące zachowania: unikanie kontaktów z konkretną osobą, kłopoty z koncentracją, objawy nerwicowe, dolegliwości somatyczne, nieadekwatne zachowania seksualne, lęk przed dotykiem</w:t>
      </w:r>
      <w:r w:rsidR="00D02910">
        <w:rPr>
          <w:rFonts w:ascii="Times New Roman" w:hAnsi="Times New Roman" w:cs="Times New Roman"/>
        </w:rPr>
        <w:t>,</w:t>
      </w:r>
      <w:r w:rsidRPr="000D4A18">
        <w:rPr>
          <w:rFonts w:ascii="Times New Roman" w:hAnsi="Times New Roman" w:cs="Times New Roman"/>
        </w:rPr>
        <w:t xml:space="preserve"> </w:t>
      </w:r>
      <w:r w:rsidR="00D02910">
        <w:rPr>
          <w:rFonts w:ascii="Times New Roman" w:hAnsi="Times New Roman" w:cs="Times New Roman"/>
        </w:rPr>
        <w:t>a</w:t>
      </w:r>
      <w:r w:rsidRPr="000D4A18">
        <w:rPr>
          <w:rFonts w:ascii="Times New Roman" w:hAnsi="Times New Roman" w:cs="Times New Roman"/>
        </w:rPr>
        <w:t xml:space="preserve">le także przesadne </w:t>
      </w:r>
      <w:r w:rsidRPr="000D4A18">
        <w:rPr>
          <w:rFonts w:ascii="Times New Roman" w:hAnsi="Times New Roman" w:cs="Times New Roman"/>
        </w:rPr>
        <w:lastRenderedPageBreak/>
        <w:t>zainteresowanie opiekuna, animatora, księdza konkretną osobą, spędzanie z nią dużej ilości czasu, wspólne wyjścia, wyjazdy, prezenty, intensywne kontakty przez media społecznościowe</w:t>
      </w:r>
      <w:r w:rsidR="00C51AEC">
        <w:rPr>
          <w:rFonts w:ascii="Times New Roman" w:hAnsi="Times New Roman" w:cs="Times New Roman"/>
        </w:rPr>
        <w:t>, zwłaszcza poza ustalonymi zasadami kontaktów.</w:t>
      </w:r>
    </w:p>
    <w:p w14:paraId="54766809" w14:textId="439832B7" w:rsidR="00C01F90" w:rsidRPr="00C51AEC" w:rsidRDefault="00EB5725" w:rsidP="00D01C5C">
      <w:pPr>
        <w:pStyle w:val="Tekstpodstawowy"/>
        <w:spacing w:line="360" w:lineRule="auto"/>
        <w:ind w:left="559" w:right="504"/>
        <w:jc w:val="both"/>
        <w:rPr>
          <w:rFonts w:ascii="Times New Roman" w:hAnsi="Times New Roman" w:cs="Times New Roman"/>
        </w:rPr>
      </w:pPr>
      <w:r w:rsidRPr="00C51AEC">
        <w:rPr>
          <w:rFonts w:ascii="Times New Roman" w:hAnsi="Times New Roman" w:cs="Times New Roman"/>
        </w:rPr>
        <w:t>Żadnego z niepokojących objawów występujących u dziecka nie można traktować odrębni</w:t>
      </w:r>
      <w:r w:rsidR="00A6313E">
        <w:rPr>
          <w:rFonts w:ascii="Times New Roman" w:hAnsi="Times New Roman" w:cs="Times New Roman"/>
        </w:rPr>
        <w:t>e</w:t>
      </w:r>
      <w:r w:rsidRPr="00C51AEC">
        <w:rPr>
          <w:rFonts w:ascii="Times New Roman" w:hAnsi="Times New Roman" w:cs="Times New Roman"/>
        </w:rPr>
        <w:t xml:space="preserve"> ani</w:t>
      </w:r>
      <w:r w:rsidR="00A6313E">
        <w:rPr>
          <w:rFonts w:ascii="Times New Roman" w:hAnsi="Times New Roman" w:cs="Times New Roman"/>
        </w:rPr>
        <w:t xml:space="preserve"> z góry</w:t>
      </w:r>
      <w:r w:rsidRPr="00C51AEC">
        <w:rPr>
          <w:rFonts w:ascii="Times New Roman" w:hAnsi="Times New Roman" w:cs="Times New Roman"/>
        </w:rPr>
        <w:t xml:space="preserve"> uważać za „niepodważalny dowód” </w:t>
      </w:r>
      <w:r w:rsidR="009856E7">
        <w:rPr>
          <w:rFonts w:ascii="Times New Roman" w:hAnsi="Times New Roman" w:cs="Times New Roman"/>
        </w:rPr>
        <w:t xml:space="preserve">przemocy, </w:t>
      </w:r>
      <w:r w:rsidRPr="00C51AEC">
        <w:rPr>
          <w:rFonts w:ascii="Times New Roman" w:hAnsi="Times New Roman" w:cs="Times New Roman"/>
        </w:rPr>
        <w:t xml:space="preserve">krzywdy </w:t>
      </w:r>
      <w:r w:rsidR="009856E7">
        <w:rPr>
          <w:rFonts w:ascii="Times New Roman" w:hAnsi="Times New Roman" w:cs="Times New Roman"/>
        </w:rPr>
        <w:t>lub niewłaściwego zachowania</w:t>
      </w:r>
      <w:r w:rsidRPr="00C51AEC">
        <w:rPr>
          <w:rFonts w:ascii="Times New Roman" w:hAnsi="Times New Roman" w:cs="Times New Roman"/>
        </w:rPr>
        <w:t xml:space="preserve">. Wiele z </w:t>
      </w:r>
      <w:r w:rsidR="009856E7">
        <w:rPr>
          <w:rFonts w:ascii="Times New Roman" w:hAnsi="Times New Roman" w:cs="Times New Roman"/>
        </w:rPr>
        <w:t>niepokojących</w:t>
      </w:r>
      <w:r w:rsidRPr="00C51AEC">
        <w:rPr>
          <w:rFonts w:ascii="Times New Roman" w:hAnsi="Times New Roman" w:cs="Times New Roman"/>
        </w:rPr>
        <w:t xml:space="preserve"> objawów </w:t>
      </w:r>
      <w:r w:rsidR="009856E7">
        <w:rPr>
          <w:rFonts w:ascii="Times New Roman" w:hAnsi="Times New Roman" w:cs="Times New Roman"/>
        </w:rPr>
        <w:t>zachowania</w:t>
      </w:r>
      <w:r w:rsidRPr="00C51AEC">
        <w:rPr>
          <w:rFonts w:ascii="Times New Roman" w:hAnsi="Times New Roman" w:cs="Times New Roman"/>
        </w:rPr>
        <w:t xml:space="preserve"> może wynikać z różnych trudnych doświadczeń w życiu dziecka, np. rozwód rodziców, śmierć osoby bliskiej, zmiana miejsca zamieszkania, przyjście na świat młodszego rodzeństwa, trudności w szkole czy w relacjach z rówieśnikami itp. W takiej sytuacji także </w:t>
      </w:r>
      <w:r w:rsidR="001F784A">
        <w:rPr>
          <w:rFonts w:ascii="Times New Roman" w:hAnsi="Times New Roman" w:cs="Times New Roman"/>
        </w:rPr>
        <w:t>należy</w:t>
      </w:r>
      <w:r w:rsidRPr="00C51AEC">
        <w:rPr>
          <w:rFonts w:ascii="Times New Roman" w:hAnsi="Times New Roman" w:cs="Times New Roman"/>
        </w:rPr>
        <w:t xml:space="preserve"> taką osobę otoczyć troską i pomóc jej przejść przez trudny czas.</w:t>
      </w:r>
    </w:p>
    <w:p w14:paraId="5EDBAF39" w14:textId="77777777" w:rsidR="00C01F90" w:rsidRPr="006D3F1C" w:rsidRDefault="00C01F90" w:rsidP="00D01C5C">
      <w:pPr>
        <w:pStyle w:val="Tekstpodstawowy"/>
        <w:spacing w:line="360" w:lineRule="auto"/>
        <w:ind w:left="559" w:right="504"/>
        <w:rPr>
          <w:rFonts w:ascii="Times New Roman" w:hAnsi="Times New Roman" w:cs="Times New Roman"/>
          <w:sz w:val="21"/>
        </w:rPr>
      </w:pPr>
    </w:p>
    <w:p w14:paraId="2CDDF6CC" w14:textId="0A205CF5" w:rsidR="00C01F90" w:rsidRPr="00477402" w:rsidRDefault="00EB5725" w:rsidP="00D01C5C">
      <w:pPr>
        <w:pStyle w:val="Nagwek2"/>
        <w:numPr>
          <w:ilvl w:val="0"/>
          <w:numId w:val="32"/>
        </w:numPr>
        <w:tabs>
          <w:tab w:val="left" w:pos="1617"/>
        </w:tabs>
        <w:spacing w:line="360" w:lineRule="auto"/>
        <w:ind w:left="916" w:right="504" w:hanging="357"/>
        <w:jc w:val="both"/>
        <w:rPr>
          <w:rFonts w:ascii="Times New Roman" w:hAnsi="Times New Roman" w:cs="Times New Roman"/>
          <w:sz w:val="28"/>
          <w:szCs w:val="28"/>
        </w:rPr>
      </w:pPr>
      <w:r w:rsidRPr="00477402">
        <w:rPr>
          <w:rFonts w:ascii="Times New Roman" w:hAnsi="Times New Roman" w:cs="Times New Roman"/>
          <w:sz w:val="28"/>
          <w:szCs w:val="28"/>
        </w:rPr>
        <w:t xml:space="preserve">Jak postępować z osobami </w:t>
      </w:r>
      <w:r w:rsidR="00DC3C2F">
        <w:rPr>
          <w:rFonts w:ascii="Times New Roman" w:hAnsi="Times New Roman" w:cs="Times New Roman"/>
          <w:sz w:val="28"/>
          <w:szCs w:val="28"/>
        </w:rPr>
        <w:t>posądzonymi o dopuszczenie się przemocy, krzywdy lub niewłaściwego zachowania</w:t>
      </w:r>
    </w:p>
    <w:p w14:paraId="0E9222E4" w14:textId="6EA687FA" w:rsidR="00C01F90" w:rsidRPr="006D3F1C" w:rsidRDefault="00EB5725" w:rsidP="00D01C5C">
      <w:pPr>
        <w:pStyle w:val="Tekstpodstawowy"/>
        <w:spacing w:line="360" w:lineRule="auto"/>
        <w:ind w:left="559" w:right="504"/>
        <w:jc w:val="both"/>
        <w:rPr>
          <w:rFonts w:ascii="Times New Roman" w:hAnsi="Times New Roman" w:cs="Times New Roman"/>
        </w:rPr>
      </w:pPr>
      <w:r w:rsidRPr="006D3F1C">
        <w:rPr>
          <w:rFonts w:ascii="Times New Roman" w:hAnsi="Times New Roman" w:cs="Times New Roman"/>
        </w:rPr>
        <w:t>Każde zgłoszenie</w:t>
      </w:r>
      <w:r w:rsidR="000C58E3">
        <w:rPr>
          <w:rFonts w:ascii="Times New Roman" w:hAnsi="Times New Roman" w:cs="Times New Roman"/>
        </w:rPr>
        <w:t xml:space="preserve"> </w:t>
      </w:r>
      <w:r w:rsidR="00252C06">
        <w:rPr>
          <w:rFonts w:ascii="Times New Roman" w:hAnsi="Times New Roman" w:cs="Times New Roman"/>
        </w:rPr>
        <w:t>albo</w:t>
      </w:r>
      <w:r w:rsidR="000C58E3">
        <w:rPr>
          <w:rFonts w:ascii="Times New Roman" w:hAnsi="Times New Roman" w:cs="Times New Roman"/>
        </w:rPr>
        <w:t xml:space="preserve"> ujawnienie przemocy, krzywdy lub niewłaściwego zachowania</w:t>
      </w:r>
      <w:r w:rsidRPr="006D3F1C">
        <w:rPr>
          <w:rFonts w:ascii="Times New Roman" w:hAnsi="Times New Roman" w:cs="Times New Roman"/>
        </w:rPr>
        <w:t xml:space="preserve"> musi być traktowane z należytą powagą</w:t>
      </w:r>
      <w:r w:rsidR="000C58E3">
        <w:rPr>
          <w:rFonts w:ascii="Times New Roman" w:hAnsi="Times New Roman" w:cs="Times New Roman"/>
        </w:rPr>
        <w:t>, zgodnie z zasadami, określonymi w Standardzie 3</w:t>
      </w:r>
      <w:r w:rsidRPr="006D3F1C">
        <w:rPr>
          <w:rFonts w:ascii="Times New Roman" w:hAnsi="Times New Roman" w:cs="Times New Roman"/>
        </w:rPr>
        <w:t xml:space="preserve">. Wymaga ono </w:t>
      </w:r>
      <w:r w:rsidR="00134978">
        <w:rPr>
          <w:rFonts w:ascii="Times New Roman" w:hAnsi="Times New Roman" w:cs="Times New Roman"/>
        </w:rPr>
        <w:t xml:space="preserve">w pierwszej kolejności </w:t>
      </w:r>
      <w:r w:rsidRPr="006D3F1C">
        <w:rPr>
          <w:rFonts w:ascii="Times New Roman" w:hAnsi="Times New Roman" w:cs="Times New Roman"/>
        </w:rPr>
        <w:t>zbadania</w:t>
      </w:r>
      <w:r w:rsidR="00134978">
        <w:rPr>
          <w:rFonts w:ascii="Times New Roman" w:hAnsi="Times New Roman" w:cs="Times New Roman"/>
        </w:rPr>
        <w:t>, a następnie</w:t>
      </w:r>
      <w:r w:rsidRPr="006D3F1C">
        <w:rPr>
          <w:rFonts w:ascii="Times New Roman" w:hAnsi="Times New Roman" w:cs="Times New Roman"/>
        </w:rPr>
        <w:t xml:space="preserve"> zastosowania</w:t>
      </w:r>
      <w:r w:rsidR="00134978">
        <w:rPr>
          <w:rFonts w:ascii="Times New Roman" w:hAnsi="Times New Roman" w:cs="Times New Roman"/>
        </w:rPr>
        <w:t xml:space="preserve"> adekwatnych do wyników postepowania wyjaśniającego</w:t>
      </w:r>
      <w:r w:rsidRPr="006D3F1C">
        <w:rPr>
          <w:rFonts w:ascii="Times New Roman" w:hAnsi="Times New Roman" w:cs="Times New Roman"/>
        </w:rPr>
        <w:t xml:space="preserve"> procedur przewidzianych w prawie państwowym oraz/</w:t>
      </w:r>
      <w:r w:rsidR="00134978">
        <w:rPr>
          <w:rFonts w:ascii="Times New Roman" w:hAnsi="Times New Roman" w:cs="Times New Roman"/>
        </w:rPr>
        <w:t>l</w:t>
      </w:r>
      <w:r w:rsidRPr="006D3F1C">
        <w:rPr>
          <w:rFonts w:ascii="Times New Roman" w:hAnsi="Times New Roman" w:cs="Times New Roman"/>
        </w:rPr>
        <w:t xml:space="preserve">ub kanonicznym. W ramach </w:t>
      </w:r>
      <w:r w:rsidR="009A11D7">
        <w:rPr>
          <w:rFonts w:ascii="Times New Roman" w:hAnsi="Times New Roman" w:cs="Times New Roman"/>
        </w:rPr>
        <w:t>procedur, określonych w niniejszych Standardach,</w:t>
      </w:r>
      <w:r w:rsidRPr="006D3F1C">
        <w:rPr>
          <w:rFonts w:ascii="Times New Roman" w:hAnsi="Times New Roman" w:cs="Times New Roman"/>
        </w:rPr>
        <w:t xml:space="preserve"> </w:t>
      </w:r>
      <w:r w:rsidR="009A11D7">
        <w:rPr>
          <w:rFonts w:ascii="Times New Roman" w:hAnsi="Times New Roman" w:cs="Times New Roman"/>
        </w:rPr>
        <w:t xml:space="preserve">zadaniem pracowników ani osób odpowiedzialnych za Standardy </w:t>
      </w:r>
      <w:r w:rsidRPr="006D3F1C">
        <w:rPr>
          <w:rFonts w:ascii="Times New Roman" w:hAnsi="Times New Roman" w:cs="Times New Roman"/>
        </w:rPr>
        <w:t>nie</w:t>
      </w:r>
      <w:r w:rsidR="009A11D7">
        <w:rPr>
          <w:rFonts w:ascii="Times New Roman" w:hAnsi="Times New Roman" w:cs="Times New Roman"/>
        </w:rPr>
        <w:t xml:space="preserve"> jest</w:t>
      </w:r>
      <w:r w:rsidRPr="006D3F1C">
        <w:rPr>
          <w:rFonts w:ascii="Times New Roman" w:hAnsi="Times New Roman" w:cs="Times New Roman"/>
        </w:rPr>
        <w:t xml:space="preserve"> prowadz</w:t>
      </w:r>
      <w:r w:rsidR="009A11D7">
        <w:rPr>
          <w:rFonts w:ascii="Times New Roman" w:hAnsi="Times New Roman" w:cs="Times New Roman"/>
        </w:rPr>
        <w:t>enie</w:t>
      </w:r>
      <w:r w:rsidRPr="006D3F1C">
        <w:rPr>
          <w:rFonts w:ascii="Times New Roman" w:hAnsi="Times New Roman" w:cs="Times New Roman"/>
        </w:rPr>
        <w:t xml:space="preserve"> śledztwa ani  fer</w:t>
      </w:r>
      <w:r w:rsidR="009A11D7">
        <w:rPr>
          <w:rFonts w:ascii="Times New Roman" w:hAnsi="Times New Roman" w:cs="Times New Roman"/>
        </w:rPr>
        <w:t>owanie</w:t>
      </w:r>
      <w:r w:rsidRPr="006D3F1C">
        <w:rPr>
          <w:rFonts w:ascii="Times New Roman" w:hAnsi="Times New Roman" w:cs="Times New Roman"/>
        </w:rPr>
        <w:t xml:space="preserve"> wyroków. Od tego są odpowiednie instytucje państwowe i kościelne. Osoba, która została wskazana jako winna </w:t>
      </w:r>
      <w:r w:rsidR="00340523">
        <w:rPr>
          <w:rFonts w:ascii="Times New Roman" w:hAnsi="Times New Roman" w:cs="Times New Roman"/>
        </w:rPr>
        <w:t xml:space="preserve">przemocy, </w:t>
      </w:r>
      <w:r w:rsidRPr="006D3F1C">
        <w:rPr>
          <w:rFonts w:ascii="Times New Roman" w:hAnsi="Times New Roman" w:cs="Times New Roman"/>
        </w:rPr>
        <w:t>krzywdy</w:t>
      </w:r>
      <w:r w:rsidR="00340523">
        <w:rPr>
          <w:rFonts w:ascii="Times New Roman" w:hAnsi="Times New Roman" w:cs="Times New Roman"/>
        </w:rPr>
        <w:t xml:space="preserve"> lub niewłaściwego zachowania</w:t>
      </w:r>
      <w:r w:rsidRPr="006D3F1C">
        <w:rPr>
          <w:rFonts w:ascii="Times New Roman" w:hAnsi="Times New Roman" w:cs="Times New Roman"/>
        </w:rPr>
        <w:t>, jest traktowana sprawiedliwie, z poszanowaniem prawa do uczciwego procesu i do domniemania niewinności do czasu udowodnienia winy. W żadnym wypadku nie może być pozbawiona prawa do obrony. Należy jej również ułatwić uzyskanie pomocy psychologicznej i prawnej.</w:t>
      </w:r>
      <w:r w:rsidR="00CA3B96">
        <w:rPr>
          <w:rFonts w:ascii="Times New Roman" w:hAnsi="Times New Roman" w:cs="Times New Roman"/>
        </w:rPr>
        <w:t xml:space="preserve"> W zależności od okoliczności, zasadne jest podjęcie właściwych kroków w celu ograniczenia lub pozbawienia kontaktów z pokrzywdzonym.</w:t>
      </w:r>
    </w:p>
    <w:p w14:paraId="17514F4F" w14:textId="77777777" w:rsidR="00C01F90" w:rsidRPr="006D3F1C" w:rsidRDefault="00C01F90" w:rsidP="00D01C5C">
      <w:pPr>
        <w:pStyle w:val="Tekstpodstawowy"/>
        <w:spacing w:line="360" w:lineRule="auto"/>
        <w:ind w:left="559" w:right="504"/>
        <w:rPr>
          <w:rFonts w:ascii="Times New Roman" w:hAnsi="Times New Roman" w:cs="Times New Roman"/>
          <w:sz w:val="23"/>
        </w:rPr>
      </w:pPr>
    </w:p>
    <w:p w14:paraId="255C524F" w14:textId="76FFAC77" w:rsidR="00C01F90" w:rsidRPr="006D3F1C" w:rsidRDefault="00EB5725" w:rsidP="00D01C5C">
      <w:pPr>
        <w:pStyle w:val="Nagwek3"/>
        <w:numPr>
          <w:ilvl w:val="1"/>
          <w:numId w:val="33"/>
        </w:numPr>
        <w:tabs>
          <w:tab w:val="left" w:pos="2058"/>
        </w:tabs>
        <w:spacing w:before="0" w:line="360" w:lineRule="auto"/>
        <w:ind w:left="1279" w:right="504"/>
        <w:rPr>
          <w:rFonts w:ascii="Times New Roman" w:hAnsi="Times New Roman" w:cs="Times New Roman"/>
        </w:rPr>
      </w:pPr>
      <w:r w:rsidRPr="006D3F1C">
        <w:rPr>
          <w:rFonts w:ascii="Times New Roman" w:hAnsi="Times New Roman" w:cs="Times New Roman"/>
        </w:rPr>
        <w:t xml:space="preserve">Gdy sprawcą jest </w:t>
      </w:r>
      <w:r w:rsidR="00BF0BF2">
        <w:rPr>
          <w:rFonts w:ascii="Times New Roman" w:hAnsi="Times New Roman" w:cs="Times New Roman"/>
        </w:rPr>
        <w:t>kapłan lub osoba zakonna</w:t>
      </w:r>
    </w:p>
    <w:p w14:paraId="4B0B32C7" w14:textId="77777777" w:rsidR="008238EE" w:rsidRDefault="00EB5725" w:rsidP="00D01C5C">
      <w:pPr>
        <w:tabs>
          <w:tab w:val="left" w:pos="1871"/>
        </w:tabs>
        <w:spacing w:line="360" w:lineRule="auto"/>
        <w:ind w:left="559" w:right="504"/>
        <w:jc w:val="both"/>
        <w:rPr>
          <w:rFonts w:ascii="Times New Roman" w:hAnsi="Times New Roman" w:cs="Times New Roman"/>
          <w:sz w:val="24"/>
        </w:rPr>
      </w:pPr>
      <w:r w:rsidRPr="00BD5C0C">
        <w:rPr>
          <w:rFonts w:ascii="Times New Roman" w:hAnsi="Times New Roman" w:cs="Times New Roman"/>
          <w:sz w:val="24"/>
        </w:rPr>
        <w:t xml:space="preserve">Jeśli </w:t>
      </w:r>
      <w:r w:rsidR="002A0913">
        <w:rPr>
          <w:rFonts w:ascii="Times New Roman" w:hAnsi="Times New Roman" w:cs="Times New Roman"/>
          <w:sz w:val="24"/>
        </w:rPr>
        <w:t>osobą podejrzewaną o dopuszczenie się przemocy, krzywdy lub niewłaściwych zachowań wobec dziecka</w:t>
      </w:r>
      <w:r w:rsidRPr="00BD5C0C">
        <w:rPr>
          <w:rFonts w:ascii="Times New Roman" w:hAnsi="Times New Roman" w:cs="Times New Roman"/>
          <w:sz w:val="24"/>
        </w:rPr>
        <w:t xml:space="preserve"> jest </w:t>
      </w:r>
      <w:r w:rsidR="002A0913">
        <w:rPr>
          <w:rFonts w:ascii="Times New Roman" w:hAnsi="Times New Roman" w:cs="Times New Roman"/>
          <w:sz w:val="24"/>
        </w:rPr>
        <w:t>kapłan lub osoba zakonna</w:t>
      </w:r>
      <w:r w:rsidRPr="00BD5C0C">
        <w:rPr>
          <w:rFonts w:ascii="Times New Roman" w:hAnsi="Times New Roman" w:cs="Times New Roman"/>
          <w:sz w:val="24"/>
        </w:rPr>
        <w:t>, wówczas sprawa powinna zostać zgłoszona odpowiednim instytucjom</w:t>
      </w:r>
      <w:r w:rsidR="00BD5C0C">
        <w:rPr>
          <w:rFonts w:ascii="Times New Roman" w:hAnsi="Times New Roman" w:cs="Times New Roman"/>
          <w:sz w:val="24"/>
        </w:rPr>
        <w:t xml:space="preserve"> </w:t>
      </w:r>
      <w:r w:rsidRPr="00BD5C0C">
        <w:rPr>
          <w:rFonts w:ascii="Times New Roman" w:hAnsi="Times New Roman" w:cs="Times New Roman"/>
          <w:sz w:val="24"/>
        </w:rPr>
        <w:t>kościelnym</w:t>
      </w:r>
      <w:r w:rsidR="002A0913">
        <w:rPr>
          <w:rFonts w:ascii="Times New Roman" w:hAnsi="Times New Roman" w:cs="Times New Roman"/>
          <w:sz w:val="24"/>
        </w:rPr>
        <w:t>, a w zależności od okoliczności – również właściwym organom i instytucjom państwowym</w:t>
      </w:r>
      <w:r w:rsidRPr="00BD5C0C">
        <w:rPr>
          <w:rFonts w:ascii="Times New Roman" w:hAnsi="Times New Roman" w:cs="Times New Roman"/>
          <w:sz w:val="24"/>
        </w:rPr>
        <w:t>.</w:t>
      </w:r>
      <w:bookmarkStart w:id="50" w:name="2.2._Gdy_sprawcą_jest_osoba_świecka_(lid"/>
      <w:bookmarkStart w:id="51" w:name="2.3._Gdy_sprawcą_jest_rodzic"/>
      <w:bookmarkStart w:id="52" w:name="_bookmark20"/>
      <w:bookmarkEnd w:id="50"/>
      <w:bookmarkEnd w:id="51"/>
      <w:bookmarkEnd w:id="52"/>
    </w:p>
    <w:p w14:paraId="16E84832" w14:textId="77777777" w:rsidR="005D0268" w:rsidRDefault="00EB5725" w:rsidP="00D01C5C">
      <w:pPr>
        <w:tabs>
          <w:tab w:val="left" w:pos="1871"/>
        </w:tabs>
        <w:spacing w:line="360" w:lineRule="auto"/>
        <w:ind w:left="559" w:right="504"/>
        <w:jc w:val="both"/>
        <w:rPr>
          <w:rFonts w:ascii="Times New Roman" w:hAnsi="Times New Roman" w:cs="Times New Roman"/>
          <w:sz w:val="24"/>
        </w:rPr>
      </w:pPr>
      <w:r w:rsidRPr="008238EE">
        <w:rPr>
          <w:rFonts w:ascii="Times New Roman" w:hAnsi="Times New Roman" w:cs="Times New Roman"/>
          <w:sz w:val="24"/>
        </w:rPr>
        <w:lastRenderedPageBreak/>
        <w:t>Taka osoba</w:t>
      </w:r>
      <w:r w:rsidR="001E0D51">
        <w:rPr>
          <w:rFonts w:ascii="Times New Roman" w:hAnsi="Times New Roman" w:cs="Times New Roman"/>
          <w:sz w:val="24"/>
        </w:rPr>
        <w:t>,</w:t>
      </w:r>
      <w:r w:rsidRPr="008238EE">
        <w:rPr>
          <w:rFonts w:ascii="Times New Roman" w:hAnsi="Times New Roman" w:cs="Times New Roman"/>
          <w:sz w:val="24"/>
        </w:rPr>
        <w:t xml:space="preserve"> po uprawdopodobnieniu zgłoszenia</w:t>
      </w:r>
      <w:r w:rsidR="001E0D51">
        <w:rPr>
          <w:rFonts w:ascii="Times New Roman" w:hAnsi="Times New Roman" w:cs="Times New Roman"/>
          <w:sz w:val="24"/>
        </w:rPr>
        <w:t>,</w:t>
      </w:r>
      <w:r w:rsidRPr="008238EE">
        <w:rPr>
          <w:rFonts w:ascii="Times New Roman" w:hAnsi="Times New Roman" w:cs="Times New Roman"/>
          <w:sz w:val="24"/>
        </w:rPr>
        <w:t xml:space="preserve"> bezwzględnie powinna zostać na wniosek przełożonego odsunięta od pracy w duszpasterstwie</w:t>
      </w:r>
      <w:r w:rsidR="001E0D51">
        <w:rPr>
          <w:rFonts w:ascii="Times New Roman" w:hAnsi="Times New Roman" w:cs="Times New Roman"/>
          <w:sz w:val="24"/>
        </w:rPr>
        <w:t>, a w szczególności od pracy i kontaktów z dziećmi,</w:t>
      </w:r>
      <w:r w:rsidRPr="008238EE">
        <w:rPr>
          <w:rFonts w:ascii="Times New Roman" w:hAnsi="Times New Roman" w:cs="Times New Roman"/>
          <w:sz w:val="24"/>
        </w:rPr>
        <w:t xml:space="preserve"> do czasu wyjaśnienia sprawy (jeśli zgłoszenie się nie potwierdzi) lub adekwatnie do </w:t>
      </w:r>
      <w:r w:rsidR="00522236">
        <w:rPr>
          <w:rFonts w:ascii="Times New Roman" w:hAnsi="Times New Roman" w:cs="Times New Roman"/>
          <w:sz w:val="24"/>
        </w:rPr>
        <w:t>rozstrzygnięcia</w:t>
      </w:r>
      <w:r w:rsidRPr="008238EE">
        <w:rPr>
          <w:rFonts w:ascii="Times New Roman" w:hAnsi="Times New Roman" w:cs="Times New Roman"/>
          <w:sz w:val="24"/>
        </w:rPr>
        <w:t xml:space="preserve"> sądu państwowego lub/i kościelnego (jeśli zgłoszenie się potwierdzi, a sąd wyda stosown</w:t>
      </w:r>
      <w:r w:rsidR="00595D20">
        <w:rPr>
          <w:rFonts w:ascii="Times New Roman" w:hAnsi="Times New Roman" w:cs="Times New Roman"/>
          <w:sz w:val="24"/>
        </w:rPr>
        <w:t>e</w:t>
      </w:r>
      <w:r w:rsidRPr="008238EE">
        <w:rPr>
          <w:rFonts w:ascii="Times New Roman" w:hAnsi="Times New Roman" w:cs="Times New Roman"/>
          <w:sz w:val="24"/>
        </w:rPr>
        <w:t xml:space="preserve"> </w:t>
      </w:r>
      <w:r w:rsidR="00595D20">
        <w:rPr>
          <w:rFonts w:ascii="Times New Roman" w:hAnsi="Times New Roman" w:cs="Times New Roman"/>
          <w:sz w:val="24"/>
        </w:rPr>
        <w:t>orzeczenie</w:t>
      </w:r>
      <w:r w:rsidRPr="008238EE">
        <w:rPr>
          <w:rFonts w:ascii="Times New Roman" w:hAnsi="Times New Roman" w:cs="Times New Roman"/>
          <w:sz w:val="24"/>
        </w:rPr>
        <w:t>).</w:t>
      </w:r>
    </w:p>
    <w:p w14:paraId="7D5755E0" w14:textId="77777777" w:rsidR="00C3724E" w:rsidRDefault="00EB5725" w:rsidP="00D01C5C">
      <w:pPr>
        <w:tabs>
          <w:tab w:val="left" w:pos="1871"/>
        </w:tabs>
        <w:spacing w:line="360" w:lineRule="auto"/>
        <w:ind w:left="559" w:right="504"/>
        <w:jc w:val="both"/>
        <w:rPr>
          <w:rFonts w:ascii="Times New Roman" w:hAnsi="Times New Roman" w:cs="Times New Roman"/>
          <w:sz w:val="24"/>
        </w:rPr>
      </w:pPr>
      <w:r w:rsidRPr="005D0268">
        <w:rPr>
          <w:rFonts w:ascii="Times New Roman" w:hAnsi="Times New Roman" w:cs="Times New Roman"/>
          <w:sz w:val="24"/>
        </w:rPr>
        <w:t xml:space="preserve">Wszelkie czynności i działania podejmowane przez przełożonego kościelnego wobec podejrzanego </w:t>
      </w:r>
      <w:r w:rsidR="00907786">
        <w:rPr>
          <w:rFonts w:ascii="Times New Roman" w:hAnsi="Times New Roman" w:cs="Times New Roman"/>
          <w:sz w:val="24"/>
        </w:rPr>
        <w:t>kapłana lub osoby zakonnej</w:t>
      </w:r>
      <w:r w:rsidRPr="005D0268">
        <w:rPr>
          <w:rFonts w:ascii="Times New Roman" w:hAnsi="Times New Roman" w:cs="Times New Roman"/>
          <w:sz w:val="24"/>
        </w:rPr>
        <w:t xml:space="preserve"> zostały zapisane w Wytycznych KEP, aneks 2. Na ich podstawie przełożony podejmuje wszelkie decyzje dotyczące sprawcy. </w:t>
      </w:r>
      <w:r w:rsidR="00AE788C">
        <w:rPr>
          <w:rFonts w:ascii="Times New Roman" w:hAnsi="Times New Roman" w:cs="Times New Roman"/>
          <w:sz w:val="24"/>
        </w:rPr>
        <w:t>Zasadne jest, aby</w:t>
      </w:r>
      <w:r w:rsidRPr="005D0268">
        <w:rPr>
          <w:rFonts w:ascii="Times New Roman" w:hAnsi="Times New Roman" w:cs="Times New Roman"/>
          <w:sz w:val="24"/>
        </w:rPr>
        <w:t xml:space="preserve"> osoby odpowiedzialne</w:t>
      </w:r>
      <w:r w:rsidR="00AE788C">
        <w:rPr>
          <w:rFonts w:ascii="Times New Roman" w:hAnsi="Times New Roman" w:cs="Times New Roman"/>
          <w:sz w:val="24"/>
        </w:rPr>
        <w:t xml:space="preserve"> za Standardy ochrony dzieci</w:t>
      </w:r>
      <w:r w:rsidRPr="005D0268">
        <w:rPr>
          <w:rFonts w:ascii="Times New Roman" w:hAnsi="Times New Roman" w:cs="Times New Roman"/>
          <w:sz w:val="24"/>
        </w:rPr>
        <w:t xml:space="preserve"> były o </w:t>
      </w:r>
      <w:r w:rsidR="00AE788C">
        <w:rPr>
          <w:rFonts w:ascii="Times New Roman" w:hAnsi="Times New Roman" w:cs="Times New Roman"/>
          <w:sz w:val="24"/>
        </w:rPr>
        <w:t>podejmowanych</w:t>
      </w:r>
      <w:r w:rsidR="00294E0E">
        <w:rPr>
          <w:rFonts w:ascii="Times New Roman" w:hAnsi="Times New Roman" w:cs="Times New Roman"/>
          <w:sz w:val="24"/>
        </w:rPr>
        <w:t xml:space="preserve"> w sprawie czynnościach</w:t>
      </w:r>
      <w:r w:rsidRPr="005D0268">
        <w:rPr>
          <w:rFonts w:ascii="Times New Roman" w:hAnsi="Times New Roman" w:cs="Times New Roman"/>
          <w:sz w:val="24"/>
        </w:rPr>
        <w:t xml:space="preserve">. W takiej sytuacji </w:t>
      </w:r>
      <w:r w:rsidR="00294E0E">
        <w:rPr>
          <w:rFonts w:ascii="Times New Roman" w:hAnsi="Times New Roman" w:cs="Times New Roman"/>
          <w:sz w:val="24"/>
        </w:rPr>
        <w:t xml:space="preserve">szczególnie </w:t>
      </w:r>
      <w:r w:rsidRPr="005D0268">
        <w:rPr>
          <w:rFonts w:ascii="Times New Roman" w:hAnsi="Times New Roman" w:cs="Times New Roman"/>
          <w:sz w:val="24"/>
        </w:rPr>
        <w:t>istotna jest transparentność wszelkich działań.</w:t>
      </w:r>
    </w:p>
    <w:p w14:paraId="5C26917C" w14:textId="6584D23B" w:rsidR="00C01F90" w:rsidRPr="006D3F1C" w:rsidRDefault="00EB5725" w:rsidP="00D01C5C">
      <w:pPr>
        <w:tabs>
          <w:tab w:val="left" w:pos="1871"/>
        </w:tabs>
        <w:spacing w:line="360" w:lineRule="auto"/>
        <w:ind w:left="559" w:right="504"/>
        <w:jc w:val="both"/>
        <w:rPr>
          <w:rFonts w:ascii="Times New Roman" w:hAnsi="Times New Roman" w:cs="Times New Roman"/>
          <w:sz w:val="24"/>
        </w:rPr>
      </w:pPr>
      <w:r w:rsidRPr="00C3724E">
        <w:rPr>
          <w:rFonts w:ascii="Times New Roman" w:hAnsi="Times New Roman" w:cs="Times New Roman"/>
          <w:sz w:val="24"/>
        </w:rPr>
        <w:t xml:space="preserve">Szczególną troską należy otoczyć osobę skrzywdzoną </w:t>
      </w:r>
      <w:r w:rsidR="00C3724E">
        <w:rPr>
          <w:rFonts w:ascii="Times New Roman" w:hAnsi="Times New Roman" w:cs="Times New Roman"/>
          <w:sz w:val="24"/>
        </w:rPr>
        <w:t>oraz</w:t>
      </w:r>
      <w:r w:rsidRPr="00C3724E">
        <w:rPr>
          <w:rFonts w:ascii="Times New Roman" w:hAnsi="Times New Roman" w:cs="Times New Roman"/>
          <w:sz w:val="24"/>
        </w:rPr>
        <w:t xml:space="preserve"> jej rodzinę. Wsparcie i pomoc należy zapewnić także członkom wspólnoty, w której </w:t>
      </w:r>
      <w:r w:rsidR="00C3724E">
        <w:rPr>
          <w:rFonts w:ascii="Times New Roman" w:hAnsi="Times New Roman" w:cs="Times New Roman"/>
          <w:sz w:val="24"/>
        </w:rPr>
        <w:t>kapłan lub osoba zakonna</w:t>
      </w:r>
      <w:r w:rsidRPr="00C3724E">
        <w:rPr>
          <w:rFonts w:ascii="Times New Roman" w:hAnsi="Times New Roman" w:cs="Times New Roman"/>
          <w:sz w:val="24"/>
        </w:rPr>
        <w:t xml:space="preserve"> miał</w:t>
      </w:r>
      <w:r w:rsidR="00C3724E">
        <w:rPr>
          <w:rFonts w:ascii="Times New Roman" w:hAnsi="Times New Roman" w:cs="Times New Roman"/>
          <w:sz w:val="24"/>
        </w:rPr>
        <w:t>a</w:t>
      </w:r>
      <w:r w:rsidRPr="00C3724E">
        <w:rPr>
          <w:rFonts w:ascii="Times New Roman" w:hAnsi="Times New Roman" w:cs="Times New Roman"/>
          <w:sz w:val="24"/>
        </w:rPr>
        <w:t xml:space="preserve"> </w:t>
      </w:r>
      <w:r w:rsidR="00C3724E">
        <w:rPr>
          <w:rFonts w:ascii="Times New Roman" w:hAnsi="Times New Roman" w:cs="Times New Roman"/>
          <w:sz w:val="24"/>
        </w:rPr>
        <w:t>dopuścić się przemocy, krzywdy lub niewłaściwego zachowania</w:t>
      </w:r>
      <w:r w:rsidRPr="00C3724E">
        <w:rPr>
          <w:rFonts w:ascii="Times New Roman" w:hAnsi="Times New Roman" w:cs="Times New Roman"/>
          <w:sz w:val="24"/>
        </w:rPr>
        <w:t xml:space="preserve">. </w:t>
      </w:r>
      <w:r w:rsidRPr="006D3F1C">
        <w:rPr>
          <w:rFonts w:ascii="Times New Roman" w:hAnsi="Times New Roman" w:cs="Times New Roman"/>
          <w:sz w:val="24"/>
        </w:rPr>
        <w:t xml:space="preserve">Gdy </w:t>
      </w:r>
      <w:r w:rsidR="00376FB0">
        <w:rPr>
          <w:rFonts w:ascii="Times New Roman" w:hAnsi="Times New Roman" w:cs="Times New Roman"/>
          <w:sz w:val="24"/>
        </w:rPr>
        <w:t>zarzuty</w:t>
      </w:r>
      <w:r w:rsidRPr="006D3F1C">
        <w:rPr>
          <w:rFonts w:ascii="Times New Roman" w:hAnsi="Times New Roman" w:cs="Times New Roman"/>
          <w:sz w:val="24"/>
        </w:rPr>
        <w:t xml:space="preserve"> okaż</w:t>
      </w:r>
      <w:r w:rsidR="00376FB0">
        <w:rPr>
          <w:rFonts w:ascii="Times New Roman" w:hAnsi="Times New Roman" w:cs="Times New Roman"/>
          <w:sz w:val="24"/>
        </w:rPr>
        <w:t>ą</w:t>
      </w:r>
      <w:r w:rsidRPr="006D3F1C">
        <w:rPr>
          <w:rFonts w:ascii="Times New Roman" w:hAnsi="Times New Roman" w:cs="Times New Roman"/>
          <w:sz w:val="24"/>
        </w:rPr>
        <w:t xml:space="preserve"> się </w:t>
      </w:r>
      <w:r w:rsidR="00376FB0">
        <w:rPr>
          <w:rFonts w:ascii="Times New Roman" w:hAnsi="Times New Roman" w:cs="Times New Roman"/>
          <w:sz w:val="24"/>
        </w:rPr>
        <w:t>bezpodstawne</w:t>
      </w:r>
      <w:r w:rsidRPr="006D3F1C">
        <w:rPr>
          <w:rFonts w:ascii="Times New Roman" w:hAnsi="Times New Roman" w:cs="Times New Roman"/>
          <w:sz w:val="24"/>
        </w:rPr>
        <w:t xml:space="preserve">, a </w:t>
      </w:r>
      <w:r w:rsidR="00376FB0">
        <w:rPr>
          <w:rFonts w:ascii="Times New Roman" w:hAnsi="Times New Roman" w:cs="Times New Roman"/>
          <w:sz w:val="24"/>
        </w:rPr>
        <w:t>kapłan lub osoba zakonna</w:t>
      </w:r>
      <w:r w:rsidRPr="006D3F1C">
        <w:rPr>
          <w:rFonts w:ascii="Times New Roman" w:hAnsi="Times New Roman" w:cs="Times New Roman"/>
          <w:sz w:val="24"/>
        </w:rPr>
        <w:t xml:space="preserve"> wraca do pracy w Kościele, </w:t>
      </w:r>
      <w:r w:rsidR="00376FB0">
        <w:rPr>
          <w:rFonts w:ascii="Times New Roman" w:hAnsi="Times New Roman" w:cs="Times New Roman"/>
          <w:sz w:val="24"/>
        </w:rPr>
        <w:t xml:space="preserve">powinna </w:t>
      </w:r>
      <w:r w:rsidRPr="006D3F1C">
        <w:rPr>
          <w:rFonts w:ascii="Times New Roman" w:hAnsi="Times New Roman" w:cs="Times New Roman"/>
          <w:sz w:val="24"/>
        </w:rPr>
        <w:t>otrzym</w:t>
      </w:r>
      <w:r w:rsidR="00376FB0">
        <w:rPr>
          <w:rFonts w:ascii="Times New Roman" w:hAnsi="Times New Roman" w:cs="Times New Roman"/>
          <w:sz w:val="24"/>
        </w:rPr>
        <w:t>ać</w:t>
      </w:r>
      <w:r w:rsidRPr="006D3F1C">
        <w:rPr>
          <w:rFonts w:ascii="Times New Roman" w:hAnsi="Times New Roman" w:cs="Times New Roman"/>
          <w:sz w:val="24"/>
        </w:rPr>
        <w:t xml:space="preserve"> wsparcie w celu przywrócenia dobrego imienia.</w:t>
      </w:r>
    </w:p>
    <w:p w14:paraId="2692737A" w14:textId="77777777" w:rsidR="00C01F90" w:rsidRPr="006D3F1C" w:rsidRDefault="00C01F90" w:rsidP="00D01C5C">
      <w:pPr>
        <w:pStyle w:val="Tekstpodstawowy"/>
        <w:spacing w:line="360" w:lineRule="auto"/>
        <w:ind w:left="559" w:right="504"/>
        <w:rPr>
          <w:rFonts w:ascii="Times New Roman" w:hAnsi="Times New Roman" w:cs="Times New Roman"/>
        </w:rPr>
      </w:pPr>
    </w:p>
    <w:p w14:paraId="5B64DF1E" w14:textId="36622032" w:rsidR="00C01F90" w:rsidRPr="006D3F1C" w:rsidRDefault="00EB5725" w:rsidP="00D01C5C">
      <w:pPr>
        <w:pStyle w:val="Nagwek3"/>
        <w:numPr>
          <w:ilvl w:val="1"/>
          <w:numId w:val="33"/>
        </w:numPr>
        <w:tabs>
          <w:tab w:val="left" w:pos="2095"/>
        </w:tabs>
        <w:spacing w:before="0" w:line="360" w:lineRule="auto"/>
        <w:ind w:left="1279" w:right="504"/>
        <w:rPr>
          <w:rFonts w:ascii="Times New Roman" w:hAnsi="Times New Roman" w:cs="Times New Roman"/>
        </w:rPr>
      </w:pPr>
      <w:r w:rsidRPr="006D3F1C">
        <w:rPr>
          <w:rFonts w:ascii="Times New Roman" w:hAnsi="Times New Roman" w:cs="Times New Roman"/>
        </w:rPr>
        <w:t>Gdy sprawcą jest osoba świecka</w:t>
      </w:r>
    </w:p>
    <w:p w14:paraId="5AACDE6C" w14:textId="77777777" w:rsidR="002053F2" w:rsidRDefault="007D762B"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 xml:space="preserve"> </w:t>
      </w:r>
      <w:r w:rsidRPr="007D762B">
        <w:rPr>
          <w:rFonts w:ascii="Times New Roman" w:hAnsi="Times New Roman" w:cs="Times New Roman"/>
          <w:sz w:val="24"/>
        </w:rPr>
        <w:t xml:space="preserve">Jeśli osobą </w:t>
      </w:r>
      <w:r>
        <w:rPr>
          <w:rFonts w:ascii="Times New Roman" w:hAnsi="Times New Roman" w:cs="Times New Roman"/>
          <w:sz w:val="24"/>
        </w:rPr>
        <w:t xml:space="preserve">podejrzewaną o dopuszczenie się przemocy, krzywdy lub niewłaściwego zachowania wobec dziecka </w:t>
      </w:r>
      <w:r w:rsidRPr="007D762B">
        <w:rPr>
          <w:rFonts w:ascii="Times New Roman" w:hAnsi="Times New Roman" w:cs="Times New Roman"/>
          <w:sz w:val="24"/>
        </w:rPr>
        <w:t>jest osoba świecka, powinna być traktowana sprawiedliwie</w:t>
      </w:r>
      <w:r>
        <w:rPr>
          <w:rFonts w:ascii="Times New Roman" w:hAnsi="Times New Roman" w:cs="Times New Roman"/>
          <w:sz w:val="24"/>
        </w:rPr>
        <w:t>,</w:t>
      </w:r>
      <w:r w:rsidRPr="007D762B">
        <w:rPr>
          <w:rFonts w:ascii="Times New Roman" w:hAnsi="Times New Roman" w:cs="Times New Roman"/>
          <w:sz w:val="24"/>
        </w:rPr>
        <w:t xml:space="preserve"> z poszanowaniem prawa do uczciwego </w:t>
      </w:r>
      <w:r>
        <w:rPr>
          <w:rFonts w:ascii="Times New Roman" w:hAnsi="Times New Roman" w:cs="Times New Roman"/>
          <w:sz w:val="24"/>
        </w:rPr>
        <w:t>postępowania</w:t>
      </w:r>
      <w:r w:rsidRPr="007D762B">
        <w:rPr>
          <w:rFonts w:ascii="Times New Roman" w:hAnsi="Times New Roman" w:cs="Times New Roman"/>
          <w:sz w:val="24"/>
        </w:rPr>
        <w:t xml:space="preserve"> i do domniemania niewinności do czasu udowodnienia winy.</w:t>
      </w:r>
    </w:p>
    <w:p w14:paraId="63DF1313" w14:textId="77777777" w:rsidR="006F0751" w:rsidRDefault="002053F2"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Po zbadaniu okoliczności sprawy i w zależności od uzyskanych wyników, osoba odpowiedzialna za interwencję podejmuje decyzję co do dalszego postępowania wobec sprawcy, w tym co do</w:t>
      </w:r>
      <w:r w:rsidRPr="002053F2">
        <w:rPr>
          <w:rFonts w:ascii="Times New Roman" w:hAnsi="Times New Roman" w:cs="Times New Roman"/>
          <w:sz w:val="24"/>
        </w:rPr>
        <w:t xml:space="preserve"> zgłos</w:t>
      </w:r>
      <w:r>
        <w:rPr>
          <w:rFonts w:ascii="Times New Roman" w:hAnsi="Times New Roman" w:cs="Times New Roman"/>
          <w:sz w:val="24"/>
        </w:rPr>
        <w:t>zenia zawiadomienia do</w:t>
      </w:r>
      <w:r w:rsidRPr="002053F2">
        <w:rPr>
          <w:rFonts w:ascii="Times New Roman" w:hAnsi="Times New Roman" w:cs="Times New Roman"/>
          <w:sz w:val="24"/>
        </w:rPr>
        <w:t xml:space="preserve"> odpowiedni</w:t>
      </w:r>
      <w:r>
        <w:rPr>
          <w:rFonts w:ascii="Times New Roman" w:hAnsi="Times New Roman" w:cs="Times New Roman"/>
          <w:sz w:val="24"/>
        </w:rPr>
        <w:t>ch instytucji</w:t>
      </w:r>
      <w:r w:rsidRPr="002053F2">
        <w:rPr>
          <w:rFonts w:ascii="Times New Roman" w:hAnsi="Times New Roman" w:cs="Times New Roman"/>
          <w:sz w:val="24"/>
        </w:rPr>
        <w:t xml:space="preserve"> państwowy</w:t>
      </w:r>
      <w:r>
        <w:rPr>
          <w:rFonts w:ascii="Times New Roman" w:hAnsi="Times New Roman" w:cs="Times New Roman"/>
          <w:sz w:val="24"/>
        </w:rPr>
        <w:t>ch</w:t>
      </w:r>
      <w:r w:rsidRPr="002053F2">
        <w:rPr>
          <w:rFonts w:ascii="Times New Roman" w:hAnsi="Times New Roman" w:cs="Times New Roman"/>
          <w:sz w:val="24"/>
        </w:rPr>
        <w:t xml:space="preserve"> i</w:t>
      </w:r>
      <w:r>
        <w:rPr>
          <w:rFonts w:ascii="Times New Roman" w:hAnsi="Times New Roman" w:cs="Times New Roman"/>
          <w:sz w:val="24"/>
        </w:rPr>
        <w:t>/lub</w:t>
      </w:r>
      <w:r w:rsidRPr="002053F2">
        <w:rPr>
          <w:rFonts w:ascii="Times New Roman" w:hAnsi="Times New Roman" w:cs="Times New Roman"/>
          <w:sz w:val="24"/>
        </w:rPr>
        <w:t xml:space="preserve"> kościelny</w:t>
      </w:r>
      <w:r>
        <w:rPr>
          <w:rFonts w:ascii="Times New Roman" w:hAnsi="Times New Roman" w:cs="Times New Roman"/>
          <w:sz w:val="24"/>
        </w:rPr>
        <w:t>ch</w:t>
      </w:r>
      <w:r w:rsidRPr="002053F2">
        <w:rPr>
          <w:rFonts w:ascii="Times New Roman" w:hAnsi="Times New Roman" w:cs="Times New Roman"/>
          <w:sz w:val="24"/>
        </w:rPr>
        <w:t>.</w:t>
      </w:r>
    </w:p>
    <w:p w14:paraId="5C22600C" w14:textId="77777777" w:rsidR="00A70404" w:rsidRDefault="006F0751"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Osobę podejrzewaną należy</w:t>
      </w:r>
      <w:r w:rsidRPr="006F0751">
        <w:rPr>
          <w:rFonts w:ascii="Times New Roman" w:hAnsi="Times New Roman" w:cs="Times New Roman"/>
          <w:sz w:val="24"/>
        </w:rPr>
        <w:t xml:space="preserve"> odseparowa</w:t>
      </w:r>
      <w:r>
        <w:rPr>
          <w:rFonts w:ascii="Times New Roman" w:hAnsi="Times New Roman" w:cs="Times New Roman"/>
          <w:sz w:val="24"/>
        </w:rPr>
        <w:t>ć</w:t>
      </w:r>
      <w:r w:rsidRPr="006F0751">
        <w:rPr>
          <w:rFonts w:ascii="Times New Roman" w:hAnsi="Times New Roman" w:cs="Times New Roman"/>
          <w:sz w:val="24"/>
        </w:rPr>
        <w:t xml:space="preserve"> od </w:t>
      </w:r>
      <w:r>
        <w:rPr>
          <w:rFonts w:ascii="Times New Roman" w:hAnsi="Times New Roman" w:cs="Times New Roman"/>
          <w:sz w:val="24"/>
        </w:rPr>
        <w:t>dzieci, a w szczególności od dziecka, wobec którego miało dojść do przemocy, skrzywdzenia lub niewłaściwego zachowania</w:t>
      </w:r>
      <w:r w:rsidRPr="006F0751">
        <w:rPr>
          <w:rFonts w:ascii="Times New Roman" w:hAnsi="Times New Roman" w:cs="Times New Roman"/>
          <w:sz w:val="24"/>
        </w:rPr>
        <w:t>.</w:t>
      </w:r>
    </w:p>
    <w:p w14:paraId="0D689DB2" w14:textId="77777777" w:rsidR="00A70404" w:rsidRDefault="00A70404"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O</w:t>
      </w:r>
      <w:r w:rsidRPr="00A70404">
        <w:rPr>
          <w:rFonts w:ascii="Times New Roman" w:hAnsi="Times New Roman" w:cs="Times New Roman"/>
          <w:sz w:val="24"/>
        </w:rPr>
        <w:t>sobie</w:t>
      </w:r>
      <w:r>
        <w:rPr>
          <w:rFonts w:ascii="Times New Roman" w:hAnsi="Times New Roman" w:cs="Times New Roman"/>
          <w:sz w:val="24"/>
        </w:rPr>
        <w:t xml:space="preserve"> podejrzewanej</w:t>
      </w:r>
      <w:r w:rsidRPr="00A70404">
        <w:rPr>
          <w:rFonts w:ascii="Times New Roman" w:hAnsi="Times New Roman" w:cs="Times New Roman"/>
          <w:sz w:val="24"/>
        </w:rPr>
        <w:t>, a także jej rodzinie powinna zostać udzielona pomoc duszpasterska, a także psychologiczna lub inna, jeśli takiej potrzebują.</w:t>
      </w:r>
    </w:p>
    <w:p w14:paraId="433B9598" w14:textId="21C222F5" w:rsidR="007D0EAE" w:rsidRDefault="00EB5725" w:rsidP="00D01C5C">
      <w:pPr>
        <w:tabs>
          <w:tab w:val="left" w:pos="1871"/>
        </w:tabs>
        <w:spacing w:line="360" w:lineRule="auto"/>
        <w:ind w:left="559" w:right="504"/>
        <w:jc w:val="both"/>
        <w:rPr>
          <w:rFonts w:ascii="Times New Roman" w:hAnsi="Times New Roman" w:cs="Times New Roman"/>
          <w:sz w:val="24"/>
        </w:rPr>
      </w:pPr>
      <w:r w:rsidRPr="00A70404">
        <w:rPr>
          <w:rFonts w:ascii="Times New Roman" w:hAnsi="Times New Roman" w:cs="Times New Roman"/>
          <w:sz w:val="24"/>
        </w:rPr>
        <w:t>Szczególną troską należy otoczyć osobę skrzywdzoną i je</w:t>
      </w:r>
      <w:r w:rsidR="00A70404">
        <w:rPr>
          <w:rFonts w:ascii="Times New Roman" w:hAnsi="Times New Roman" w:cs="Times New Roman"/>
          <w:sz w:val="24"/>
        </w:rPr>
        <w:t>j bliskich</w:t>
      </w:r>
      <w:r w:rsidRPr="00A70404">
        <w:rPr>
          <w:rFonts w:ascii="Times New Roman" w:hAnsi="Times New Roman" w:cs="Times New Roman"/>
          <w:sz w:val="24"/>
        </w:rPr>
        <w:t xml:space="preserve">. Wsparcie i pomoc należy zapewnić także członkom </w:t>
      </w:r>
      <w:r w:rsidR="009871FA">
        <w:rPr>
          <w:rFonts w:ascii="Times New Roman" w:hAnsi="Times New Roman" w:cs="Times New Roman"/>
          <w:sz w:val="24"/>
        </w:rPr>
        <w:t>grupy</w:t>
      </w:r>
      <w:r w:rsidR="00EA6DE7">
        <w:rPr>
          <w:rFonts w:ascii="Times New Roman" w:hAnsi="Times New Roman" w:cs="Times New Roman"/>
          <w:sz w:val="24"/>
        </w:rPr>
        <w:t xml:space="preserve"> (wspó</w:t>
      </w:r>
      <w:r w:rsidR="007D0EAE">
        <w:rPr>
          <w:rFonts w:ascii="Times New Roman" w:hAnsi="Times New Roman" w:cs="Times New Roman"/>
          <w:sz w:val="24"/>
        </w:rPr>
        <w:t>l</w:t>
      </w:r>
      <w:r w:rsidR="00EA6DE7">
        <w:rPr>
          <w:rFonts w:ascii="Times New Roman" w:hAnsi="Times New Roman" w:cs="Times New Roman"/>
          <w:sz w:val="24"/>
        </w:rPr>
        <w:t>noty)</w:t>
      </w:r>
      <w:r w:rsidRPr="00A70404">
        <w:rPr>
          <w:rFonts w:ascii="Times New Roman" w:hAnsi="Times New Roman" w:cs="Times New Roman"/>
          <w:sz w:val="24"/>
        </w:rPr>
        <w:t xml:space="preserve">, w której </w:t>
      </w:r>
      <w:r w:rsidR="00963680">
        <w:rPr>
          <w:rFonts w:ascii="Times New Roman" w:hAnsi="Times New Roman" w:cs="Times New Roman"/>
          <w:sz w:val="24"/>
        </w:rPr>
        <w:t xml:space="preserve">osoba </w:t>
      </w:r>
      <w:r w:rsidRPr="00A70404">
        <w:rPr>
          <w:rFonts w:ascii="Times New Roman" w:hAnsi="Times New Roman" w:cs="Times New Roman"/>
          <w:sz w:val="24"/>
        </w:rPr>
        <w:t>świeck</w:t>
      </w:r>
      <w:r w:rsidR="00963680">
        <w:rPr>
          <w:rFonts w:ascii="Times New Roman" w:hAnsi="Times New Roman" w:cs="Times New Roman"/>
          <w:sz w:val="24"/>
        </w:rPr>
        <w:t>a</w:t>
      </w:r>
      <w:r w:rsidRPr="00A70404">
        <w:rPr>
          <w:rFonts w:ascii="Times New Roman" w:hAnsi="Times New Roman" w:cs="Times New Roman"/>
          <w:sz w:val="24"/>
        </w:rPr>
        <w:t xml:space="preserve"> miał</w:t>
      </w:r>
      <w:r w:rsidR="00963680">
        <w:rPr>
          <w:rFonts w:ascii="Times New Roman" w:hAnsi="Times New Roman" w:cs="Times New Roman"/>
          <w:sz w:val="24"/>
        </w:rPr>
        <w:t>a</w:t>
      </w:r>
      <w:r w:rsidRPr="00A70404">
        <w:rPr>
          <w:rFonts w:ascii="Times New Roman" w:hAnsi="Times New Roman" w:cs="Times New Roman"/>
          <w:sz w:val="24"/>
        </w:rPr>
        <w:t xml:space="preserve"> </w:t>
      </w:r>
      <w:r w:rsidR="00963680">
        <w:rPr>
          <w:rFonts w:ascii="Times New Roman" w:hAnsi="Times New Roman" w:cs="Times New Roman"/>
          <w:sz w:val="24"/>
        </w:rPr>
        <w:t>dopuścić się nieakceptowalnych zachowań</w:t>
      </w:r>
      <w:r w:rsidRPr="00A70404">
        <w:rPr>
          <w:rFonts w:ascii="Times New Roman" w:hAnsi="Times New Roman" w:cs="Times New Roman"/>
          <w:sz w:val="24"/>
        </w:rPr>
        <w:t xml:space="preserve">. Duszpasterze posługujący w grupie winni być gotowi do </w:t>
      </w:r>
      <w:r w:rsidR="007D0EAE">
        <w:rPr>
          <w:rFonts w:ascii="Times New Roman" w:hAnsi="Times New Roman" w:cs="Times New Roman"/>
          <w:sz w:val="24"/>
        </w:rPr>
        <w:t xml:space="preserve">spotkań i </w:t>
      </w:r>
      <w:r w:rsidRPr="00A70404">
        <w:rPr>
          <w:rFonts w:ascii="Times New Roman" w:hAnsi="Times New Roman" w:cs="Times New Roman"/>
          <w:sz w:val="24"/>
        </w:rPr>
        <w:t>p</w:t>
      </w:r>
      <w:r w:rsidR="007D0EAE">
        <w:rPr>
          <w:rFonts w:ascii="Times New Roman" w:hAnsi="Times New Roman" w:cs="Times New Roman"/>
          <w:sz w:val="24"/>
        </w:rPr>
        <w:t>rowadzenia</w:t>
      </w:r>
      <w:r w:rsidRPr="00A70404">
        <w:rPr>
          <w:rFonts w:ascii="Times New Roman" w:hAnsi="Times New Roman" w:cs="Times New Roman"/>
          <w:sz w:val="24"/>
        </w:rPr>
        <w:t xml:space="preserve"> rozmów z </w:t>
      </w:r>
      <w:r w:rsidR="007D0EAE">
        <w:rPr>
          <w:rFonts w:ascii="Times New Roman" w:hAnsi="Times New Roman" w:cs="Times New Roman"/>
          <w:sz w:val="24"/>
        </w:rPr>
        <w:t>rówieśnikami dziecka skrzywdzonego</w:t>
      </w:r>
      <w:r w:rsidRPr="00A70404">
        <w:rPr>
          <w:rFonts w:ascii="Times New Roman" w:hAnsi="Times New Roman" w:cs="Times New Roman"/>
          <w:sz w:val="24"/>
        </w:rPr>
        <w:t xml:space="preserve"> i ich </w:t>
      </w:r>
      <w:r w:rsidRPr="00A70404">
        <w:rPr>
          <w:rFonts w:ascii="Times New Roman" w:hAnsi="Times New Roman" w:cs="Times New Roman"/>
          <w:sz w:val="24"/>
        </w:rPr>
        <w:lastRenderedPageBreak/>
        <w:t>rodzicami, zwłaszcza w pierwszym okresie po ujawnieniu krzywdy.</w:t>
      </w:r>
    </w:p>
    <w:p w14:paraId="58767112" w14:textId="608A97B6" w:rsidR="00C01F90" w:rsidRPr="007D0EAE" w:rsidRDefault="00EB5725" w:rsidP="00D01C5C">
      <w:pPr>
        <w:tabs>
          <w:tab w:val="left" w:pos="1871"/>
        </w:tabs>
        <w:spacing w:line="360" w:lineRule="auto"/>
        <w:ind w:left="559" w:right="504"/>
        <w:jc w:val="both"/>
        <w:rPr>
          <w:rFonts w:ascii="Times New Roman" w:hAnsi="Times New Roman" w:cs="Times New Roman"/>
          <w:sz w:val="24"/>
        </w:rPr>
      </w:pPr>
      <w:r w:rsidRPr="007D0EAE">
        <w:rPr>
          <w:rFonts w:ascii="Times New Roman" w:hAnsi="Times New Roman" w:cs="Times New Roman"/>
          <w:sz w:val="24"/>
        </w:rPr>
        <w:t xml:space="preserve">Gdy </w:t>
      </w:r>
      <w:r w:rsidR="0094527E">
        <w:rPr>
          <w:rFonts w:ascii="Times New Roman" w:hAnsi="Times New Roman" w:cs="Times New Roman"/>
          <w:sz w:val="24"/>
        </w:rPr>
        <w:t xml:space="preserve">zarzuty </w:t>
      </w:r>
      <w:r w:rsidRPr="007D0EAE">
        <w:rPr>
          <w:rFonts w:ascii="Times New Roman" w:hAnsi="Times New Roman" w:cs="Times New Roman"/>
          <w:sz w:val="24"/>
        </w:rPr>
        <w:t>okaż</w:t>
      </w:r>
      <w:r w:rsidR="0094527E">
        <w:rPr>
          <w:rFonts w:ascii="Times New Roman" w:hAnsi="Times New Roman" w:cs="Times New Roman"/>
          <w:sz w:val="24"/>
        </w:rPr>
        <w:t>ą</w:t>
      </w:r>
      <w:r w:rsidRPr="007D0EAE">
        <w:rPr>
          <w:rFonts w:ascii="Times New Roman" w:hAnsi="Times New Roman" w:cs="Times New Roman"/>
          <w:sz w:val="24"/>
        </w:rPr>
        <w:t xml:space="preserve"> się </w:t>
      </w:r>
      <w:r w:rsidR="0094527E">
        <w:rPr>
          <w:rFonts w:ascii="Times New Roman" w:hAnsi="Times New Roman" w:cs="Times New Roman"/>
          <w:sz w:val="24"/>
        </w:rPr>
        <w:t>bezpodstawne</w:t>
      </w:r>
      <w:r w:rsidRPr="007D0EAE">
        <w:rPr>
          <w:rFonts w:ascii="Times New Roman" w:hAnsi="Times New Roman" w:cs="Times New Roman"/>
          <w:sz w:val="24"/>
        </w:rPr>
        <w:t xml:space="preserve">, a osoba świecka wraca do pracy w </w:t>
      </w:r>
      <w:r w:rsidR="00C4288E">
        <w:rPr>
          <w:rFonts w:ascii="Times New Roman" w:hAnsi="Times New Roman" w:cs="Times New Roman"/>
          <w:sz w:val="24"/>
        </w:rPr>
        <w:t>dziećmi</w:t>
      </w:r>
      <w:r w:rsidRPr="007D0EAE">
        <w:rPr>
          <w:rFonts w:ascii="Times New Roman" w:hAnsi="Times New Roman" w:cs="Times New Roman"/>
          <w:sz w:val="24"/>
        </w:rPr>
        <w:t xml:space="preserve">, </w:t>
      </w:r>
      <w:r w:rsidR="00C4288E">
        <w:rPr>
          <w:rFonts w:ascii="Times New Roman" w:hAnsi="Times New Roman" w:cs="Times New Roman"/>
          <w:sz w:val="24"/>
        </w:rPr>
        <w:t xml:space="preserve">powinna </w:t>
      </w:r>
      <w:r w:rsidRPr="007D0EAE">
        <w:rPr>
          <w:rFonts w:ascii="Times New Roman" w:hAnsi="Times New Roman" w:cs="Times New Roman"/>
          <w:sz w:val="24"/>
        </w:rPr>
        <w:t>otrzym</w:t>
      </w:r>
      <w:r w:rsidR="00C4288E">
        <w:rPr>
          <w:rFonts w:ascii="Times New Roman" w:hAnsi="Times New Roman" w:cs="Times New Roman"/>
          <w:sz w:val="24"/>
        </w:rPr>
        <w:t>ać</w:t>
      </w:r>
      <w:r w:rsidRPr="007D0EAE">
        <w:rPr>
          <w:rFonts w:ascii="Times New Roman" w:hAnsi="Times New Roman" w:cs="Times New Roman"/>
          <w:sz w:val="24"/>
        </w:rPr>
        <w:t xml:space="preserve"> wsparcie w celu przywrócenia jej dobrego imienia.</w:t>
      </w:r>
    </w:p>
    <w:p w14:paraId="395D149D" w14:textId="59F2C2A3" w:rsidR="00C01F90" w:rsidRPr="006D3F1C" w:rsidRDefault="00EB5725" w:rsidP="00D01C5C">
      <w:pPr>
        <w:pStyle w:val="Nagwek3"/>
        <w:numPr>
          <w:ilvl w:val="1"/>
          <w:numId w:val="33"/>
        </w:numPr>
        <w:tabs>
          <w:tab w:val="left" w:pos="2091"/>
        </w:tabs>
        <w:spacing w:before="0" w:line="360" w:lineRule="auto"/>
        <w:ind w:left="1063" w:right="504" w:hanging="504"/>
        <w:rPr>
          <w:rFonts w:ascii="Times New Roman" w:hAnsi="Times New Roman" w:cs="Times New Roman"/>
        </w:rPr>
      </w:pPr>
      <w:r w:rsidRPr="006D3F1C">
        <w:rPr>
          <w:rFonts w:ascii="Times New Roman" w:hAnsi="Times New Roman" w:cs="Times New Roman"/>
        </w:rPr>
        <w:t>Gdy sprawcą jest rodzic</w:t>
      </w:r>
      <w:r w:rsidR="00533C56">
        <w:rPr>
          <w:rFonts w:ascii="Times New Roman" w:hAnsi="Times New Roman" w:cs="Times New Roman"/>
        </w:rPr>
        <w:t>/opiekun prawny</w:t>
      </w:r>
    </w:p>
    <w:p w14:paraId="25E718C8" w14:textId="77777777" w:rsidR="00A33914" w:rsidRDefault="00EB5725" w:rsidP="00D01C5C">
      <w:pPr>
        <w:tabs>
          <w:tab w:val="left" w:pos="1871"/>
        </w:tabs>
        <w:spacing w:line="360" w:lineRule="auto"/>
        <w:ind w:left="559" w:right="504"/>
        <w:jc w:val="both"/>
        <w:rPr>
          <w:rFonts w:ascii="Times New Roman" w:hAnsi="Times New Roman" w:cs="Times New Roman"/>
          <w:sz w:val="24"/>
          <w:szCs w:val="24"/>
        </w:rPr>
      </w:pPr>
      <w:r w:rsidRPr="001E5A0D">
        <w:rPr>
          <w:rFonts w:ascii="Times New Roman" w:hAnsi="Times New Roman" w:cs="Times New Roman"/>
          <w:sz w:val="24"/>
        </w:rPr>
        <w:t xml:space="preserve">Kiedy </w:t>
      </w:r>
      <w:r w:rsidR="00533C56">
        <w:rPr>
          <w:rFonts w:ascii="Times New Roman" w:hAnsi="Times New Roman" w:cs="Times New Roman"/>
          <w:sz w:val="24"/>
        </w:rPr>
        <w:t xml:space="preserve">o stosowanie przemocy, </w:t>
      </w:r>
      <w:r w:rsidRPr="001E5A0D">
        <w:rPr>
          <w:rFonts w:ascii="Times New Roman" w:hAnsi="Times New Roman" w:cs="Times New Roman"/>
          <w:sz w:val="24"/>
        </w:rPr>
        <w:t>krzywdzenia</w:t>
      </w:r>
      <w:r w:rsidR="00533C56">
        <w:rPr>
          <w:rFonts w:ascii="Times New Roman" w:hAnsi="Times New Roman" w:cs="Times New Roman"/>
          <w:sz w:val="24"/>
        </w:rPr>
        <w:t xml:space="preserve"> lub niewłaściwych zachowań </w:t>
      </w:r>
      <w:r w:rsidR="00533C56" w:rsidRPr="00533C56">
        <w:rPr>
          <w:rFonts w:ascii="Times New Roman" w:hAnsi="Times New Roman" w:cs="Times New Roman"/>
          <w:sz w:val="24"/>
          <w:szCs w:val="24"/>
        </w:rPr>
        <w:t>podejrzewany jest</w:t>
      </w:r>
      <w:r w:rsidRPr="00533C56">
        <w:rPr>
          <w:rFonts w:ascii="Times New Roman" w:hAnsi="Times New Roman" w:cs="Times New Roman"/>
          <w:sz w:val="24"/>
          <w:szCs w:val="24"/>
        </w:rPr>
        <w:t xml:space="preserve"> rodzic</w:t>
      </w:r>
      <w:r w:rsidR="00533C56" w:rsidRPr="00533C56">
        <w:rPr>
          <w:rFonts w:ascii="Times New Roman" w:hAnsi="Times New Roman" w:cs="Times New Roman"/>
          <w:sz w:val="24"/>
          <w:szCs w:val="24"/>
        </w:rPr>
        <w:t>/opiekun prawny</w:t>
      </w:r>
      <w:r w:rsidRPr="00533C56">
        <w:rPr>
          <w:rFonts w:ascii="Times New Roman" w:hAnsi="Times New Roman" w:cs="Times New Roman"/>
          <w:sz w:val="24"/>
          <w:szCs w:val="24"/>
        </w:rPr>
        <w:t xml:space="preserve"> </w:t>
      </w:r>
      <w:r w:rsidR="00533C56" w:rsidRPr="00533C56">
        <w:rPr>
          <w:rFonts w:ascii="Times New Roman" w:hAnsi="Times New Roman" w:cs="Times New Roman"/>
          <w:sz w:val="24"/>
          <w:szCs w:val="24"/>
        </w:rPr>
        <w:t>dziecka</w:t>
      </w:r>
      <w:r w:rsidRPr="00533C56">
        <w:rPr>
          <w:rFonts w:ascii="Times New Roman" w:hAnsi="Times New Roman" w:cs="Times New Roman"/>
          <w:sz w:val="24"/>
          <w:szCs w:val="24"/>
        </w:rPr>
        <w:t>, należy niezwłoczn</w:t>
      </w:r>
      <w:r w:rsidR="00533C56" w:rsidRPr="00533C56">
        <w:rPr>
          <w:rFonts w:ascii="Times New Roman" w:hAnsi="Times New Roman" w:cs="Times New Roman"/>
          <w:sz w:val="24"/>
          <w:szCs w:val="24"/>
        </w:rPr>
        <w:t>i</w:t>
      </w:r>
      <w:r w:rsidRPr="00533C56">
        <w:rPr>
          <w:rFonts w:ascii="Times New Roman" w:hAnsi="Times New Roman" w:cs="Times New Roman"/>
          <w:sz w:val="24"/>
          <w:szCs w:val="24"/>
        </w:rPr>
        <w:t>e zgłosić tę sprawę do odpowiednich organów państwowych (</w:t>
      </w:r>
      <w:bookmarkStart w:id="53" w:name="2.4._Gdy_sprawcą_jest_rówieśnik"/>
      <w:bookmarkStart w:id="54" w:name="_bookmark21"/>
      <w:bookmarkEnd w:id="53"/>
      <w:bookmarkEnd w:id="54"/>
      <w:r w:rsidR="00533C56">
        <w:rPr>
          <w:rFonts w:ascii="Times New Roman" w:hAnsi="Times New Roman" w:cs="Times New Roman"/>
          <w:sz w:val="24"/>
          <w:szCs w:val="24"/>
        </w:rPr>
        <w:t>organy ścigania, sąd opiekuńczy</w:t>
      </w:r>
      <w:r w:rsidRPr="00533C56">
        <w:rPr>
          <w:rFonts w:ascii="Times New Roman" w:hAnsi="Times New Roman" w:cs="Times New Roman"/>
          <w:sz w:val="24"/>
          <w:szCs w:val="24"/>
        </w:rPr>
        <w:t xml:space="preserve">). </w:t>
      </w:r>
    </w:p>
    <w:p w14:paraId="26DCE1F0" w14:textId="77777777" w:rsidR="00A33914" w:rsidRDefault="00A33914" w:rsidP="00D01C5C">
      <w:pPr>
        <w:tabs>
          <w:tab w:val="left" w:pos="1871"/>
        </w:tabs>
        <w:spacing w:line="360" w:lineRule="auto"/>
        <w:ind w:left="559" w:right="504"/>
        <w:jc w:val="both"/>
        <w:rPr>
          <w:rFonts w:ascii="Times New Roman" w:hAnsi="Times New Roman" w:cs="Times New Roman"/>
          <w:sz w:val="24"/>
          <w:szCs w:val="24"/>
        </w:rPr>
      </w:pPr>
      <w:r>
        <w:rPr>
          <w:rFonts w:ascii="Times New Roman" w:hAnsi="Times New Roman" w:cs="Times New Roman"/>
          <w:sz w:val="24"/>
          <w:szCs w:val="24"/>
        </w:rPr>
        <w:t>Zasadne jest</w:t>
      </w:r>
      <w:r w:rsidRPr="00533C56">
        <w:rPr>
          <w:rFonts w:ascii="Times New Roman" w:hAnsi="Times New Roman" w:cs="Times New Roman"/>
          <w:sz w:val="24"/>
          <w:szCs w:val="24"/>
        </w:rPr>
        <w:t xml:space="preserve"> odby</w:t>
      </w:r>
      <w:r>
        <w:rPr>
          <w:rFonts w:ascii="Times New Roman" w:hAnsi="Times New Roman" w:cs="Times New Roman"/>
          <w:sz w:val="24"/>
          <w:szCs w:val="24"/>
        </w:rPr>
        <w:t>cie</w:t>
      </w:r>
      <w:r w:rsidRPr="00533C56">
        <w:rPr>
          <w:rFonts w:ascii="Times New Roman" w:hAnsi="Times New Roman" w:cs="Times New Roman"/>
          <w:sz w:val="24"/>
          <w:szCs w:val="24"/>
        </w:rPr>
        <w:t xml:space="preserve"> rozmow</w:t>
      </w:r>
      <w:r>
        <w:rPr>
          <w:rFonts w:ascii="Times New Roman" w:hAnsi="Times New Roman" w:cs="Times New Roman"/>
          <w:sz w:val="24"/>
          <w:szCs w:val="24"/>
        </w:rPr>
        <w:t>y</w:t>
      </w:r>
      <w:r w:rsidRPr="00533C56">
        <w:rPr>
          <w:rFonts w:ascii="Times New Roman" w:hAnsi="Times New Roman" w:cs="Times New Roman"/>
          <w:sz w:val="24"/>
          <w:szCs w:val="24"/>
        </w:rPr>
        <w:t xml:space="preserve"> z niekrzywdzącym rodzicem</w:t>
      </w:r>
      <w:r>
        <w:rPr>
          <w:rFonts w:ascii="Times New Roman" w:hAnsi="Times New Roman" w:cs="Times New Roman"/>
          <w:sz w:val="24"/>
          <w:szCs w:val="24"/>
        </w:rPr>
        <w:t>/opiekunem prawnym</w:t>
      </w:r>
      <w:r w:rsidRPr="00533C56">
        <w:rPr>
          <w:rFonts w:ascii="Times New Roman" w:hAnsi="Times New Roman" w:cs="Times New Roman"/>
          <w:sz w:val="24"/>
          <w:szCs w:val="24"/>
        </w:rPr>
        <w:t xml:space="preserve">, a krzywdzonemu dziecku i jego niekrzywdzącym najbliższym </w:t>
      </w:r>
      <w:r>
        <w:rPr>
          <w:rFonts w:ascii="Times New Roman" w:hAnsi="Times New Roman" w:cs="Times New Roman"/>
          <w:sz w:val="24"/>
          <w:szCs w:val="24"/>
        </w:rPr>
        <w:t xml:space="preserve">należy </w:t>
      </w:r>
      <w:r w:rsidRPr="00533C56">
        <w:rPr>
          <w:rFonts w:ascii="Times New Roman" w:hAnsi="Times New Roman" w:cs="Times New Roman"/>
          <w:sz w:val="24"/>
          <w:szCs w:val="24"/>
        </w:rPr>
        <w:t>zapewnić wsparcie duszpasterskie i psychologiczne.</w:t>
      </w:r>
    </w:p>
    <w:p w14:paraId="2BF1FFC1" w14:textId="77777777" w:rsidR="00761A66" w:rsidRDefault="00EB5725" w:rsidP="00D01C5C">
      <w:pPr>
        <w:tabs>
          <w:tab w:val="left" w:pos="1871"/>
        </w:tabs>
        <w:spacing w:line="360" w:lineRule="auto"/>
        <w:ind w:left="559" w:right="504"/>
        <w:jc w:val="both"/>
        <w:rPr>
          <w:rFonts w:ascii="Times New Roman" w:hAnsi="Times New Roman" w:cs="Times New Roman"/>
          <w:sz w:val="24"/>
          <w:szCs w:val="24"/>
        </w:rPr>
      </w:pPr>
      <w:r w:rsidRPr="00A33914">
        <w:rPr>
          <w:rFonts w:ascii="Times New Roman" w:hAnsi="Times New Roman" w:cs="Times New Roman"/>
          <w:sz w:val="24"/>
          <w:szCs w:val="24"/>
        </w:rPr>
        <w:t>Jeśli jest taka możliwość</w:t>
      </w:r>
      <w:r w:rsidR="00A33914">
        <w:rPr>
          <w:rFonts w:ascii="Times New Roman" w:hAnsi="Times New Roman" w:cs="Times New Roman"/>
          <w:sz w:val="24"/>
          <w:szCs w:val="24"/>
        </w:rPr>
        <w:t xml:space="preserve"> i jest to uzasadnione</w:t>
      </w:r>
      <w:r w:rsidRPr="00A33914">
        <w:rPr>
          <w:rFonts w:ascii="Times New Roman" w:hAnsi="Times New Roman" w:cs="Times New Roman"/>
          <w:sz w:val="24"/>
          <w:szCs w:val="24"/>
        </w:rPr>
        <w:t>, należy w t</w:t>
      </w:r>
      <w:r w:rsidR="00C331C0">
        <w:rPr>
          <w:rFonts w:ascii="Times New Roman" w:hAnsi="Times New Roman" w:cs="Times New Roman"/>
          <w:sz w:val="24"/>
          <w:szCs w:val="24"/>
        </w:rPr>
        <w:t>akich</w:t>
      </w:r>
      <w:r w:rsidRPr="00A33914">
        <w:rPr>
          <w:rFonts w:ascii="Times New Roman" w:hAnsi="Times New Roman" w:cs="Times New Roman"/>
          <w:sz w:val="24"/>
          <w:szCs w:val="24"/>
        </w:rPr>
        <w:t xml:space="preserve"> spraw</w:t>
      </w:r>
      <w:r w:rsidR="00C331C0">
        <w:rPr>
          <w:rFonts w:ascii="Times New Roman" w:hAnsi="Times New Roman" w:cs="Times New Roman"/>
          <w:sz w:val="24"/>
          <w:szCs w:val="24"/>
        </w:rPr>
        <w:t>ach</w:t>
      </w:r>
      <w:r w:rsidRPr="00A33914">
        <w:rPr>
          <w:rFonts w:ascii="Times New Roman" w:hAnsi="Times New Roman" w:cs="Times New Roman"/>
          <w:sz w:val="24"/>
          <w:szCs w:val="24"/>
        </w:rPr>
        <w:t xml:space="preserve"> współpracować ze szkołą</w:t>
      </w:r>
      <w:r w:rsidR="00A33914">
        <w:rPr>
          <w:rFonts w:ascii="Times New Roman" w:hAnsi="Times New Roman" w:cs="Times New Roman"/>
          <w:sz w:val="24"/>
          <w:szCs w:val="24"/>
        </w:rPr>
        <w:t xml:space="preserve"> albo właściwą placówką oświatową lub wychowawczą</w:t>
      </w:r>
      <w:r w:rsidRPr="00A33914">
        <w:rPr>
          <w:rFonts w:ascii="Times New Roman" w:hAnsi="Times New Roman" w:cs="Times New Roman"/>
          <w:sz w:val="24"/>
          <w:szCs w:val="24"/>
        </w:rPr>
        <w:t>.</w:t>
      </w:r>
    </w:p>
    <w:p w14:paraId="5C2FDA00" w14:textId="28E4AB73" w:rsidR="00C01F90" w:rsidRPr="006D3F1C" w:rsidRDefault="00761A66"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szCs w:val="24"/>
        </w:rPr>
        <w:t>Konieczne jest zatroszczenie się</w:t>
      </w:r>
      <w:r w:rsidRPr="00761A66">
        <w:rPr>
          <w:rFonts w:ascii="Times New Roman" w:hAnsi="Times New Roman" w:cs="Times New Roman"/>
          <w:sz w:val="24"/>
          <w:szCs w:val="24"/>
        </w:rPr>
        <w:t xml:space="preserve"> </w:t>
      </w:r>
      <w:r>
        <w:rPr>
          <w:rFonts w:ascii="Times New Roman" w:hAnsi="Times New Roman" w:cs="Times New Roman"/>
          <w:sz w:val="24"/>
          <w:szCs w:val="24"/>
        </w:rPr>
        <w:t xml:space="preserve">o kondycję psychiczną i </w:t>
      </w:r>
      <w:r w:rsidRPr="00761A66">
        <w:rPr>
          <w:rFonts w:ascii="Times New Roman" w:hAnsi="Times New Roman" w:cs="Times New Roman"/>
          <w:sz w:val="24"/>
          <w:szCs w:val="24"/>
        </w:rPr>
        <w:t>emocj</w:t>
      </w:r>
      <w:r>
        <w:rPr>
          <w:rFonts w:ascii="Times New Roman" w:hAnsi="Times New Roman" w:cs="Times New Roman"/>
          <w:sz w:val="24"/>
          <w:szCs w:val="24"/>
        </w:rPr>
        <w:t>e dziecka</w:t>
      </w:r>
      <w:r w:rsidRPr="00761A66">
        <w:rPr>
          <w:rFonts w:ascii="Times New Roman" w:hAnsi="Times New Roman" w:cs="Times New Roman"/>
          <w:sz w:val="24"/>
          <w:szCs w:val="24"/>
        </w:rPr>
        <w:t>. Może towarzyszyć mu poczucie winy,</w:t>
      </w:r>
      <w:r w:rsidRPr="00761A66">
        <w:rPr>
          <w:rFonts w:ascii="Times New Roman" w:hAnsi="Times New Roman" w:cs="Times New Roman"/>
          <w:sz w:val="24"/>
        </w:rPr>
        <w:t xml:space="preserve"> może czuć presję, by odwołać</w:t>
      </w:r>
      <w:r>
        <w:rPr>
          <w:rFonts w:ascii="Times New Roman" w:hAnsi="Times New Roman" w:cs="Times New Roman"/>
          <w:sz w:val="24"/>
        </w:rPr>
        <w:t xml:space="preserve"> swoje</w:t>
      </w:r>
      <w:r w:rsidRPr="00761A66">
        <w:rPr>
          <w:rFonts w:ascii="Times New Roman" w:hAnsi="Times New Roman" w:cs="Times New Roman"/>
          <w:sz w:val="24"/>
        </w:rPr>
        <w:t xml:space="preserve"> zeznania. Warto, by </w:t>
      </w:r>
      <w:r>
        <w:rPr>
          <w:rFonts w:ascii="Times New Roman" w:hAnsi="Times New Roman" w:cs="Times New Roman"/>
          <w:sz w:val="24"/>
        </w:rPr>
        <w:t>pracownicy i osoby odpowiedzialne</w:t>
      </w:r>
      <w:r w:rsidRPr="00761A66">
        <w:rPr>
          <w:rFonts w:ascii="Times New Roman" w:hAnsi="Times New Roman" w:cs="Times New Roman"/>
          <w:sz w:val="24"/>
        </w:rPr>
        <w:t xml:space="preserve"> wspierał</w:t>
      </w:r>
      <w:r>
        <w:rPr>
          <w:rFonts w:ascii="Times New Roman" w:hAnsi="Times New Roman" w:cs="Times New Roman"/>
          <w:sz w:val="24"/>
        </w:rPr>
        <w:t>y</w:t>
      </w:r>
      <w:r w:rsidRPr="00761A66">
        <w:rPr>
          <w:rFonts w:ascii="Times New Roman" w:hAnsi="Times New Roman" w:cs="Times New Roman"/>
          <w:sz w:val="24"/>
        </w:rPr>
        <w:t xml:space="preserve"> </w:t>
      </w:r>
      <w:r>
        <w:rPr>
          <w:rFonts w:ascii="Times New Roman" w:hAnsi="Times New Roman" w:cs="Times New Roman"/>
          <w:sz w:val="24"/>
        </w:rPr>
        <w:t>dziecko w tak trudnej sytuacji</w:t>
      </w:r>
      <w:r w:rsidRPr="00761A66">
        <w:rPr>
          <w:rFonts w:ascii="Times New Roman" w:hAnsi="Times New Roman" w:cs="Times New Roman"/>
          <w:sz w:val="24"/>
        </w:rPr>
        <w:t xml:space="preserve"> i utwierdzał</w:t>
      </w:r>
      <w:r>
        <w:rPr>
          <w:rFonts w:ascii="Times New Roman" w:hAnsi="Times New Roman" w:cs="Times New Roman"/>
          <w:sz w:val="24"/>
        </w:rPr>
        <w:t>y</w:t>
      </w:r>
      <w:r w:rsidRPr="00761A66">
        <w:rPr>
          <w:rFonts w:ascii="Times New Roman" w:hAnsi="Times New Roman" w:cs="Times New Roman"/>
          <w:sz w:val="24"/>
        </w:rPr>
        <w:t xml:space="preserve"> j</w:t>
      </w:r>
      <w:r>
        <w:rPr>
          <w:rFonts w:ascii="Times New Roman" w:hAnsi="Times New Roman" w:cs="Times New Roman"/>
          <w:sz w:val="24"/>
        </w:rPr>
        <w:t>e</w:t>
      </w:r>
      <w:r w:rsidRPr="00761A66">
        <w:rPr>
          <w:rFonts w:ascii="Times New Roman" w:hAnsi="Times New Roman" w:cs="Times New Roman"/>
          <w:sz w:val="24"/>
        </w:rPr>
        <w:t xml:space="preserve"> w słuszności </w:t>
      </w:r>
      <w:r>
        <w:rPr>
          <w:rFonts w:ascii="Times New Roman" w:hAnsi="Times New Roman" w:cs="Times New Roman"/>
          <w:sz w:val="24"/>
        </w:rPr>
        <w:t>podjętych</w:t>
      </w:r>
      <w:r w:rsidRPr="00761A66">
        <w:rPr>
          <w:rFonts w:ascii="Times New Roman" w:hAnsi="Times New Roman" w:cs="Times New Roman"/>
          <w:sz w:val="24"/>
        </w:rPr>
        <w:t xml:space="preserve"> działań.</w:t>
      </w:r>
      <w:r w:rsidR="00BB6418">
        <w:rPr>
          <w:rFonts w:ascii="Times New Roman" w:hAnsi="Times New Roman" w:cs="Times New Roman"/>
          <w:sz w:val="24"/>
          <w:szCs w:val="24"/>
        </w:rPr>
        <w:t xml:space="preserve"> Istotne jest</w:t>
      </w:r>
      <w:r w:rsidRPr="00BB6418">
        <w:rPr>
          <w:rFonts w:ascii="Times New Roman" w:hAnsi="Times New Roman" w:cs="Times New Roman"/>
          <w:sz w:val="24"/>
        </w:rPr>
        <w:t xml:space="preserve"> mądre towarzyszenie</w:t>
      </w:r>
      <w:r w:rsidR="00BB6418">
        <w:rPr>
          <w:rFonts w:ascii="Times New Roman" w:hAnsi="Times New Roman" w:cs="Times New Roman"/>
          <w:sz w:val="24"/>
        </w:rPr>
        <w:t xml:space="preserve"> dziecku</w:t>
      </w:r>
      <w:r w:rsidRPr="00BB6418">
        <w:rPr>
          <w:rFonts w:ascii="Times New Roman" w:hAnsi="Times New Roman" w:cs="Times New Roman"/>
          <w:sz w:val="24"/>
        </w:rPr>
        <w:t xml:space="preserve">, zachęcenie </w:t>
      </w:r>
      <w:r w:rsidR="00BB6418">
        <w:rPr>
          <w:rFonts w:ascii="Times New Roman" w:hAnsi="Times New Roman" w:cs="Times New Roman"/>
          <w:sz w:val="24"/>
        </w:rPr>
        <w:t>go, również za pośrednictwem niekrzywdzącego</w:t>
      </w:r>
      <w:r w:rsidR="00701502">
        <w:rPr>
          <w:rFonts w:ascii="Times New Roman" w:hAnsi="Times New Roman" w:cs="Times New Roman"/>
          <w:sz w:val="24"/>
        </w:rPr>
        <w:t xml:space="preserve"> rodzica lub opiekuna prawnego, do</w:t>
      </w:r>
      <w:r w:rsidR="00BB6418">
        <w:rPr>
          <w:rFonts w:ascii="Times New Roman" w:hAnsi="Times New Roman" w:cs="Times New Roman"/>
          <w:sz w:val="24"/>
        </w:rPr>
        <w:t xml:space="preserve"> </w:t>
      </w:r>
      <w:r w:rsidRPr="00BB6418">
        <w:rPr>
          <w:rFonts w:ascii="Times New Roman" w:hAnsi="Times New Roman" w:cs="Times New Roman"/>
          <w:sz w:val="24"/>
        </w:rPr>
        <w:t xml:space="preserve">skorzystania z pomocy specjalistów, którzy pomogą nazwać krzywdę i dadzą wsparcie </w:t>
      </w:r>
      <w:r w:rsidR="00701502">
        <w:rPr>
          <w:rFonts w:ascii="Times New Roman" w:hAnsi="Times New Roman" w:cs="Times New Roman"/>
          <w:sz w:val="24"/>
        </w:rPr>
        <w:t>w podjętych</w:t>
      </w:r>
      <w:r w:rsidRPr="00BB6418">
        <w:rPr>
          <w:rFonts w:ascii="Times New Roman" w:hAnsi="Times New Roman" w:cs="Times New Roman"/>
          <w:sz w:val="24"/>
        </w:rPr>
        <w:t xml:space="preserve"> decyzjach</w:t>
      </w:r>
      <w:r w:rsidR="00701502">
        <w:rPr>
          <w:rFonts w:ascii="Times New Roman" w:hAnsi="Times New Roman" w:cs="Times New Roman"/>
          <w:sz w:val="24"/>
        </w:rPr>
        <w:t xml:space="preserve"> i działaniach</w:t>
      </w:r>
      <w:r w:rsidRPr="00BB6418">
        <w:rPr>
          <w:rFonts w:ascii="Times New Roman" w:hAnsi="Times New Roman" w:cs="Times New Roman"/>
          <w:sz w:val="24"/>
        </w:rPr>
        <w:t xml:space="preserve">. </w:t>
      </w:r>
    </w:p>
    <w:p w14:paraId="32CB2624" w14:textId="77777777" w:rsidR="00C01F90" w:rsidRPr="006D3F1C" w:rsidRDefault="00C01F90" w:rsidP="00D01C5C">
      <w:pPr>
        <w:pStyle w:val="Tekstpodstawowy"/>
        <w:spacing w:line="360" w:lineRule="auto"/>
        <w:ind w:left="559" w:right="504"/>
        <w:rPr>
          <w:rFonts w:ascii="Times New Roman" w:hAnsi="Times New Roman" w:cs="Times New Roman"/>
        </w:rPr>
      </w:pPr>
    </w:p>
    <w:p w14:paraId="3682FB63" w14:textId="77777777" w:rsidR="00C01F90" w:rsidRPr="006D3F1C" w:rsidRDefault="00EB5725" w:rsidP="00D01C5C">
      <w:pPr>
        <w:pStyle w:val="Nagwek3"/>
        <w:numPr>
          <w:ilvl w:val="1"/>
          <w:numId w:val="33"/>
        </w:numPr>
        <w:tabs>
          <w:tab w:val="left" w:pos="2083"/>
        </w:tabs>
        <w:spacing w:before="0" w:line="360" w:lineRule="auto"/>
        <w:ind w:left="1055" w:right="504" w:hanging="496"/>
        <w:rPr>
          <w:rFonts w:ascii="Times New Roman" w:hAnsi="Times New Roman" w:cs="Times New Roman"/>
        </w:rPr>
      </w:pPr>
      <w:r w:rsidRPr="006D3F1C">
        <w:rPr>
          <w:rFonts w:ascii="Times New Roman" w:hAnsi="Times New Roman" w:cs="Times New Roman"/>
        </w:rPr>
        <w:t>Gdy sprawcą jest rówieśnik</w:t>
      </w:r>
    </w:p>
    <w:p w14:paraId="68201EA8" w14:textId="77777777" w:rsidR="00823DA7" w:rsidRDefault="000D0997"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Jeśli zachodzi podejrzenie,</w:t>
      </w:r>
      <w:r w:rsidRPr="00E80431">
        <w:rPr>
          <w:rFonts w:ascii="Times New Roman" w:hAnsi="Times New Roman" w:cs="Times New Roman"/>
          <w:sz w:val="24"/>
        </w:rPr>
        <w:t xml:space="preserve"> że osobą krzywdzącą</w:t>
      </w:r>
      <w:r>
        <w:rPr>
          <w:rFonts w:ascii="Times New Roman" w:hAnsi="Times New Roman" w:cs="Times New Roman"/>
          <w:sz w:val="24"/>
        </w:rPr>
        <w:t>, dopuszczającą się przemocy lub niewłaściwego zachowania</w:t>
      </w:r>
      <w:r w:rsidRPr="00E80431">
        <w:rPr>
          <w:rFonts w:ascii="Times New Roman" w:hAnsi="Times New Roman" w:cs="Times New Roman"/>
          <w:sz w:val="24"/>
        </w:rPr>
        <w:t xml:space="preserve"> jest inny </w:t>
      </w:r>
      <w:r>
        <w:rPr>
          <w:rFonts w:ascii="Times New Roman" w:hAnsi="Times New Roman" w:cs="Times New Roman"/>
          <w:sz w:val="24"/>
        </w:rPr>
        <w:t>członek grupy rówieśniczej</w:t>
      </w:r>
      <w:r w:rsidRPr="00E80431">
        <w:rPr>
          <w:rFonts w:ascii="Times New Roman" w:hAnsi="Times New Roman" w:cs="Times New Roman"/>
          <w:sz w:val="24"/>
        </w:rPr>
        <w:t xml:space="preserve">, należy </w:t>
      </w:r>
      <w:r w:rsidR="00823DA7">
        <w:rPr>
          <w:rFonts w:ascii="Times New Roman" w:hAnsi="Times New Roman" w:cs="Times New Roman"/>
          <w:sz w:val="24"/>
        </w:rPr>
        <w:t xml:space="preserve">dążyć do </w:t>
      </w:r>
      <w:r w:rsidRPr="00E80431">
        <w:rPr>
          <w:rFonts w:ascii="Times New Roman" w:hAnsi="Times New Roman" w:cs="Times New Roman"/>
          <w:sz w:val="24"/>
        </w:rPr>
        <w:t>odseparowa</w:t>
      </w:r>
      <w:r w:rsidR="00823DA7">
        <w:rPr>
          <w:rFonts w:ascii="Times New Roman" w:hAnsi="Times New Roman" w:cs="Times New Roman"/>
          <w:sz w:val="24"/>
        </w:rPr>
        <w:t>nia</w:t>
      </w:r>
      <w:r w:rsidRPr="00E80431">
        <w:rPr>
          <w:rFonts w:ascii="Times New Roman" w:hAnsi="Times New Roman" w:cs="Times New Roman"/>
          <w:sz w:val="24"/>
        </w:rPr>
        <w:t xml:space="preserve"> go od grupy, by uniemożliwić dalsze </w:t>
      </w:r>
      <w:r>
        <w:rPr>
          <w:rFonts w:ascii="Times New Roman" w:hAnsi="Times New Roman" w:cs="Times New Roman"/>
          <w:sz w:val="24"/>
        </w:rPr>
        <w:t>nieakceptowalne postępowanie</w:t>
      </w:r>
      <w:r w:rsidRPr="00E80431">
        <w:rPr>
          <w:rFonts w:ascii="Times New Roman" w:hAnsi="Times New Roman" w:cs="Times New Roman"/>
          <w:sz w:val="24"/>
        </w:rPr>
        <w:t xml:space="preserve">. Jeśli osobą krzywdzącą okaże się dziecko, wówczas </w:t>
      </w:r>
      <w:r w:rsidR="00823DA7">
        <w:rPr>
          <w:rFonts w:ascii="Times New Roman" w:hAnsi="Times New Roman" w:cs="Times New Roman"/>
          <w:sz w:val="24"/>
        </w:rPr>
        <w:t xml:space="preserve">niezwłocznie </w:t>
      </w:r>
      <w:r w:rsidRPr="00E80431">
        <w:rPr>
          <w:rFonts w:ascii="Times New Roman" w:hAnsi="Times New Roman" w:cs="Times New Roman"/>
          <w:sz w:val="24"/>
        </w:rPr>
        <w:t>należy zgłosić sprawę jego rodzicom</w:t>
      </w:r>
      <w:r w:rsidR="00C102FA">
        <w:rPr>
          <w:rFonts w:ascii="Times New Roman" w:hAnsi="Times New Roman" w:cs="Times New Roman"/>
          <w:sz w:val="24"/>
        </w:rPr>
        <w:t>/opiekuno</w:t>
      </w:r>
      <w:r w:rsidR="00823DA7">
        <w:rPr>
          <w:rFonts w:ascii="Times New Roman" w:hAnsi="Times New Roman" w:cs="Times New Roman"/>
          <w:sz w:val="24"/>
        </w:rPr>
        <w:t xml:space="preserve">wi </w:t>
      </w:r>
      <w:r w:rsidR="00C102FA">
        <w:rPr>
          <w:rFonts w:ascii="Times New Roman" w:hAnsi="Times New Roman" w:cs="Times New Roman"/>
          <w:sz w:val="24"/>
        </w:rPr>
        <w:t>prawn</w:t>
      </w:r>
      <w:r w:rsidR="00823DA7">
        <w:rPr>
          <w:rFonts w:ascii="Times New Roman" w:hAnsi="Times New Roman" w:cs="Times New Roman"/>
          <w:sz w:val="24"/>
        </w:rPr>
        <w:t>emu</w:t>
      </w:r>
      <w:r w:rsidRPr="00E80431">
        <w:rPr>
          <w:rFonts w:ascii="Times New Roman" w:hAnsi="Times New Roman" w:cs="Times New Roman"/>
          <w:sz w:val="24"/>
        </w:rPr>
        <w:t>.</w:t>
      </w:r>
      <w:r w:rsidR="00823DA7">
        <w:rPr>
          <w:rFonts w:ascii="Times New Roman" w:hAnsi="Times New Roman" w:cs="Times New Roman"/>
          <w:sz w:val="24"/>
        </w:rPr>
        <w:t xml:space="preserve"> Osoba odpowiedzialna za prowadzenie interwencji</w:t>
      </w:r>
      <w:r w:rsidRPr="00823DA7">
        <w:rPr>
          <w:rFonts w:ascii="Times New Roman" w:hAnsi="Times New Roman" w:cs="Times New Roman"/>
          <w:sz w:val="24"/>
        </w:rPr>
        <w:t xml:space="preserve"> winn</w:t>
      </w:r>
      <w:r w:rsidR="00823DA7">
        <w:rPr>
          <w:rFonts w:ascii="Times New Roman" w:hAnsi="Times New Roman" w:cs="Times New Roman"/>
          <w:sz w:val="24"/>
        </w:rPr>
        <w:t>a</w:t>
      </w:r>
      <w:r w:rsidRPr="00823DA7">
        <w:rPr>
          <w:rFonts w:ascii="Times New Roman" w:hAnsi="Times New Roman" w:cs="Times New Roman"/>
          <w:sz w:val="24"/>
        </w:rPr>
        <w:t xml:space="preserve"> skontaktować się z rodzicami</w:t>
      </w:r>
      <w:r w:rsidR="00823DA7">
        <w:rPr>
          <w:rFonts w:ascii="Times New Roman" w:hAnsi="Times New Roman" w:cs="Times New Roman"/>
          <w:sz w:val="24"/>
        </w:rPr>
        <w:t>/opiekunami prawnymi</w:t>
      </w:r>
      <w:r w:rsidRPr="00823DA7">
        <w:rPr>
          <w:rFonts w:ascii="Times New Roman" w:hAnsi="Times New Roman" w:cs="Times New Roman"/>
          <w:sz w:val="24"/>
        </w:rPr>
        <w:t xml:space="preserve"> sprawcy i osoby skrzywdzonej. Należy objąć ich opieką duszpasterską i zaproponować pomoc w dotarciu do specjalistów.</w:t>
      </w:r>
    </w:p>
    <w:p w14:paraId="0C591E84" w14:textId="51F45CA2" w:rsidR="00A777CB" w:rsidRDefault="00A777CB"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W ramach czynności wyjaśniających należy również ustalić</w:t>
      </w:r>
      <w:r w:rsidRPr="00823DA7">
        <w:rPr>
          <w:rFonts w:ascii="Times New Roman" w:hAnsi="Times New Roman" w:cs="Times New Roman"/>
          <w:sz w:val="24"/>
        </w:rPr>
        <w:t>, czy nie</w:t>
      </w:r>
      <w:r>
        <w:rPr>
          <w:rFonts w:ascii="Times New Roman" w:hAnsi="Times New Roman" w:cs="Times New Roman"/>
          <w:sz w:val="24"/>
        </w:rPr>
        <w:t xml:space="preserve"> doszło</w:t>
      </w:r>
      <w:r w:rsidRPr="00823DA7">
        <w:rPr>
          <w:rFonts w:ascii="Times New Roman" w:hAnsi="Times New Roman" w:cs="Times New Roman"/>
          <w:sz w:val="24"/>
        </w:rPr>
        <w:t xml:space="preserve"> </w:t>
      </w:r>
      <w:r>
        <w:rPr>
          <w:rFonts w:ascii="Times New Roman" w:hAnsi="Times New Roman" w:cs="Times New Roman"/>
          <w:sz w:val="24"/>
        </w:rPr>
        <w:t>do</w:t>
      </w:r>
      <w:r w:rsidRPr="00823DA7">
        <w:rPr>
          <w:rFonts w:ascii="Times New Roman" w:hAnsi="Times New Roman" w:cs="Times New Roman"/>
          <w:sz w:val="24"/>
        </w:rPr>
        <w:t xml:space="preserve"> skrzywdz</w:t>
      </w:r>
      <w:r>
        <w:rPr>
          <w:rFonts w:ascii="Times New Roman" w:hAnsi="Times New Roman" w:cs="Times New Roman"/>
          <w:sz w:val="24"/>
        </w:rPr>
        <w:t>enia</w:t>
      </w:r>
      <w:r w:rsidRPr="00823DA7">
        <w:rPr>
          <w:rFonts w:ascii="Times New Roman" w:hAnsi="Times New Roman" w:cs="Times New Roman"/>
          <w:sz w:val="24"/>
        </w:rPr>
        <w:t xml:space="preserve"> </w:t>
      </w:r>
      <w:r>
        <w:rPr>
          <w:rFonts w:ascii="Times New Roman" w:hAnsi="Times New Roman" w:cs="Times New Roman"/>
          <w:sz w:val="24"/>
        </w:rPr>
        <w:t>innych dzieci w ramach grupy rówieśniczej.</w:t>
      </w:r>
    </w:p>
    <w:p w14:paraId="74C3A5D0" w14:textId="77777777" w:rsidR="00981E22" w:rsidRDefault="00EB5725" w:rsidP="00D01C5C">
      <w:pPr>
        <w:tabs>
          <w:tab w:val="left" w:pos="1871"/>
        </w:tabs>
        <w:spacing w:line="360" w:lineRule="auto"/>
        <w:ind w:left="559" w:right="504"/>
        <w:jc w:val="both"/>
        <w:rPr>
          <w:rFonts w:ascii="Times New Roman" w:hAnsi="Times New Roman" w:cs="Times New Roman"/>
          <w:sz w:val="24"/>
        </w:rPr>
      </w:pPr>
      <w:r w:rsidRPr="00A777CB">
        <w:rPr>
          <w:rFonts w:ascii="Times New Roman" w:hAnsi="Times New Roman" w:cs="Times New Roman"/>
          <w:sz w:val="24"/>
        </w:rPr>
        <w:t xml:space="preserve">W </w:t>
      </w:r>
      <w:r w:rsidR="00A777CB">
        <w:rPr>
          <w:rFonts w:ascii="Times New Roman" w:hAnsi="Times New Roman" w:cs="Times New Roman"/>
          <w:sz w:val="24"/>
        </w:rPr>
        <w:t xml:space="preserve">przypadku, kiedy do </w:t>
      </w:r>
      <w:r w:rsidRPr="00A777CB">
        <w:rPr>
          <w:rFonts w:ascii="Times New Roman" w:hAnsi="Times New Roman" w:cs="Times New Roman"/>
          <w:sz w:val="24"/>
        </w:rPr>
        <w:t>przemocy</w:t>
      </w:r>
      <w:r w:rsidR="00A777CB">
        <w:rPr>
          <w:rFonts w:ascii="Times New Roman" w:hAnsi="Times New Roman" w:cs="Times New Roman"/>
          <w:sz w:val="24"/>
        </w:rPr>
        <w:t>, aktów krzywdzenia lub niewłaściwych zachowań dochodzi</w:t>
      </w:r>
      <w:r w:rsidRPr="00A777CB">
        <w:rPr>
          <w:rFonts w:ascii="Times New Roman" w:hAnsi="Times New Roman" w:cs="Times New Roman"/>
          <w:sz w:val="24"/>
        </w:rPr>
        <w:t xml:space="preserve"> w ramach </w:t>
      </w:r>
      <w:r w:rsidR="00A777CB">
        <w:rPr>
          <w:rFonts w:ascii="Times New Roman" w:hAnsi="Times New Roman" w:cs="Times New Roman"/>
          <w:sz w:val="24"/>
        </w:rPr>
        <w:t>grupy rówieśniczej,</w:t>
      </w:r>
      <w:r w:rsidRPr="00A777CB">
        <w:rPr>
          <w:rFonts w:ascii="Times New Roman" w:hAnsi="Times New Roman" w:cs="Times New Roman"/>
          <w:sz w:val="24"/>
        </w:rPr>
        <w:t xml:space="preserve"> należy </w:t>
      </w:r>
      <w:r w:rsidR="00A777CB">
        <w:rPr>
          <w:rFonts w:ascii="Times New Roman" w:hAnsi="Times New Roman" w:cs="Times New Roman"/>
          <w:sz w:val="24"/>
        </w:rPr>
        <w:t xml:space="preserve">rozważyć </w:t>
      </w:r>
      <w:r w:rsidRPr="00A777CB">
        <w:rPr>
          <w:rFonts w:ascii="Times New Roman" w:hAnsi="Times New Roman" w:cs="Times New Roman"/>
          <w:sz w:val="24"/>
        </w:rPr>
        <w:t>wyjaśni</w:t>
      </w:r>
      <w:r w:rsidR="00A777CB">
        <w:rPr>
          <w:rFonts w:ascii="Times New Roman" w:hAnsi="Times New Roman" w:cs="Times New Roman"/>
          <w:sz w:val="24"/>
        </w:rPr>
        <w:t>enie sprawy i jej</w:t>
      </w:r>
      <w:r w:rsidRPr="00A777CB">
        <w:rPr>
          <w:rFonts w:ascii="Times New Roman" w:hAnsi="Times New Roman" w:cs="Times New Roman"/>
          <w:sz w:val="24"/>
        </w:rPr>
        <w:t xml:space="preserve"> </w:t>
      </w:r>
      <w:r w:rsidRPr="00A777CB">
        <w:rPr>
          <w:rFonts w:ascii="Times New Roman" w:hAnsi="Times New Roman" w:cs="Times New Roman"/>
          <w:sz w:val="24"/>
        </w:rPr>
        <w:lastRenderedPageBreak/>
        <w:t>omówi</w:t>
      </w:r>
      <w:r w:rsidR="00A777CB">
        <w:rPr>
          <w:rFonts w:ascii="Times New Roman" w:hAnsi="Times New Roman" w:cs="Times New Roman"/>
          <w:sz w:val="24"/>
        </w:rPr>
        <w:t>enie</w:t>
      </w:r>
      <w:r w:rsidRPr="00A777CB">
        <w:rPr>
          <w:rFonts w:ascii="Times New Roman" w:hAnsi="Times New Roman" w:cs="Times New Roman"/>
          <w:sz w:val="24"/>
        </w:rPr>
        <w:t xml:space="preserve"> na forum grupy</w:t>
      </w:r>
      <w:r w:rsidR="00A777CB">
        <w:rPr>
          <w:rFonts w:ascii="Times New Roman" w:hAnsi="Times New Roman" w:cs="Times New Roman"/>
          <w:sz w:val="24"/>
        </w:rPr>
        <w:t>.</w:t>
      </w:r>
      <w:r w:rsidRPr="00A777CB">
        <w:rPr>
          <w:rFonts w:ascii="Times New Roman" w:hAnsi="Times New Roman" w:cs="Times New Roman"/>
          <w:sz w:val="24"/>
        </w:rPr>
        <w:t xml:space="preserve"> </w:t>
      </w:r>
      <w:r w:rsidR="00A777CB">
        <w:rPr>
          <w:rFonts w:ascii="Times New Roman" w:hAnsi="Times New Roman" w:cs="Times New Roman"/>
          <w:sz w:val="24"/>
        </w:rPr>
        <w:t>W</w:t>
      </w:r>
      <w:r w:rsidRPr="00A777CB">
        <w:rPr>
          <w:rFonts w:ascii="Times New Roman" w:hAnsi="Times New Roman" w:cs="Times New Roman"/>
          <w:sz w:val="24"/>
        </w:rPr>
        <w:t xml:space="preserve"> razie </w:t>
      </w:r>
      <w:r w:rsidR="00A777CB">
        <w:rPr>
          <w:rFonts w:ascii="Times New Roman" w:hAnsi="Times New Roman" w:cs="Times New Roman"/>
          <w:sz w:val="24"/>
        </w:rPr>
        <w:t>potrzeby, uzasadnione jest</w:t>
      </w:r>
      <w:r w:rsidRPr="00A777CB">
        <w:rPr>
          <w:rFonts w:ascii="Times New Roman" w:hAnsi="Times New Roman" w:cs="Times New Roman"/>
          <w:sz w:val="24"/>
        </w:rPr>
        <w:t xml:space="preserve"> zapros</w:t>
      </w:r>
      <w:r w:rsidR="00A777CB">
        <w:rPr>
          <w:rFonts w:ascii="Times New Roman" w:hAnsi="Times New Roman" w:cs="Times New Roman"/>
          <w:sz w:val="24"/>
        </w:rPr>
        <w:t>zenie</w:t>
      </w:r>
      <w:r w:rsidRPr="00A777CB">
        <w:rPr>
          <w:rFonts w:ascii="Times New Roman" w:hAnsi="Times New Roman" w:cs="Times New Roman"/>
          <w:sz w:val="24"/>
        </w:rPr>
        <w:t xml:space="preserve"> specjalist</w:t>
      </w:r>
      <w:r w:rsidR="00A777CB">
        <w:rPr>
          <w:rFonts w:ascii="Times New Roman" w:hAnsi="Times New Roman" w:cs="Times New Roman"/>
          <w:sz w:val="24"/>
        </w:rPr>
        <w:t>ów</w:t>
      </w:r>
      <w:r w:rsidRPr="00A777CB">
        <w:rPr>
          <w:rFonts w:ascii="Times New Roman" w:hAnsi="Times New Roman" w:cs="Times New Roman"/>
          <w:sz w:val="24"/>
        </w:rPr>
        <w:t>, któr</w:t>
      </w:r>
      <w:r w:rsidR="00A777CB">
        <w:rPr>
          <w:rFonts w:ascii="Times New Roman" w:hAnsi="Times New Roman" w:cs="Times New Roman"/>
          <w:sz w:val="24"/>
        </w:rPr>
        <w:t>zy w adekwatny sposób</w:t>
      </w:r>
      <w:r w:rsidRPr="00A777CB">
        <w:rPr>
          <w:rFonts w:ascii="Times New Roman" w:hAnsi="Times New Roman" w:cs="Times New Roman"/>
          <w:sz w:val="24"/>
        </w:rPr>
        <w:t xml:space="preserve"> odpowie</w:t>
      </w:r>
      <w:r w:rsidR="00A777CB">
        <w:rPr>
          <w:rFonts w:ascii="Times New Roman" w:hAnsi="Times New Roman" w:cs="Times New Roman"/>
          <w:sz w:val="24"/>
        </w:rPr>
        <w:t>dzą</w:t>
      </w:r>
      <w:r w:rsidRPr="00A777CB">
        <w:rPr>
          <w:rFonts w:ascii="Times New Roman" w:hAnsi="Times New Roman" w:cs="Times New Roman"/>
          <w:sz w:val="24"/>
        </w:rPr>
        <w:t xml:space="preserve"> na pytania </w:t>
      </w:r>
      <w:r w:rsidR="00A777CB">
        <w:rPr>
          <w:rFonts w:ascii="Times New Roman" w:hAnsi="Times New Roman" w:cs="Times New Roman"/>
          <w:sz w:val="24"/>
        </w:rPr>
        <w:t>dzieci</w:t>
      </w:r>
      <w:r w:rsidRPr="00A777CB">
        <w:rPr>
          <w:rFonts w:ascii="Times New Roman" w:hAnsi="Times New Roman" w:cs="Times New Roman"/>
          <w:sz w:val="24"/>
        </w:rPr>
        <w:t xml:space="preserve"> i da</w:t>
      </w:r>
      <w:r w:rsidR="00A777CB">
        <w:rPr>
          <w:rFonts w:ascii="Times New Roman" w:hAnsi="Times New Roman" w:cs="Times New Roman"/>
          <w:sz w:val="24"/>
        </w:rPr>
        <w:t>dzą</w:t>
      </w:r>
      <w:r w:rsidRPr="00A777CB">
        <w:rPr>
          <w:rFonts w:ascii="Times New Roman" w:hAnsi="Times New Roman" w:cs="Times New Roman"/>
          <w:sz w:val="24"/>
        </w:rPr>
        <w:t xml:space="preserve"> im wskazówki, jak chronić się przed taką formą przemocy</w:t>
      </w:r>
      <w:r w:rsidR="00981E22">
        <w:rPr>
          <w:rFonts w:ascii="Times New Roman" w:hAnsi="Times New Roman" w:cs="Times New Roman"/>
          <w:sz w:val="24"/>
        </w:rPr>
        <w:t xml:space="preserve"> i zapobiegać jej skutkom</w:t>
      </w:r>
      <w:r w:rsidRPr="00A777CB">
        <w:rPr>
          <w:rFonts w:ascii="Times New Roman" w:hAnsi="Times New Roman" w:cs="Times New Roman"/>
          <w:sz w:val="24"/>
        </w:rPr>
        <w:t>.</w:t>
      </w:r>
    </w:p>
    <w:p w14:paraId="724076EB" w14:textId="068568D3" w:rsidR="00C01F90" w:rsidRPr="00981E22" w:rsidRDefault="00981E22" w:rsidP="00D01C5C">
      <w:pPr>
        <w:tabs>
          <w:tab w:val="left" w:pos="1871"/>
        </w:tabs>
        <w:spacing w:line="360" w:lineRule="auto"/>
        <w:ind w:left="559" w:right="504"/>
        <w:jc w:val="both"/>
        <w:rPr>
          <w:rFonts w:ascii="Times New Roman" w:hAnsi="Times New Roman" w:cs="Times New Roman"/>
          <w:sz w:val="24"/>
        </w:rPr>
      </w:pPr>
      <w:r>
        <w:rPr>
          <w:rFonts w:ascii="Times New Roman" w:hAnsi="Times New Roman" w:cs="Times New Roman"/>
          <w:sz w:val="24"/>
        </w:rPr>
        <w:t>W grupie rówieśniczej w</w:t>
      </w:r>
      <w:r w:rsidRPr="00981E22">
        <w:rPr>
          <w:rFonts w:ascii="Times New Roman" w:hAnsi="Times New Roman" w:cs="Times New Roman"/>
          <w:sz w:val="24"/>
        </w:rPr>
        <w:t xml:space="preserve">arto regularnie przypominać o </w:t>
      </w:r>
      <w:r>
        <w:rPr>
          <w:rFonts w:ascii="Times New Roman" w:hAnsi="Times New Roman" w:cs="Times New Roman"/>
          <w:sz w:val="24"/>
        </w:rPr>
        <w:t>obowiązujących normach postępowania między rówieśnikami oraz w rel</w:t>
      </w:r>
      <w:r w:rsidR="00E866EF">
        <w:rPr>
          <w:rFonts w:ascii="Times New Roman" w:hAnsi="Times New Roman" w:cs="Times New Roman"/>
          <w:sz w:val="24"/>
        </w:rPr>
        <w:t>a</w:t>
      </w:r>
      <w:r>
        <w:rPr>
          <w:rFonts w:ascii="Times New Roman" w:hAnsi="Times New Roman" w:cs="Times New Roman"/>
          <w:sz w:val="24"/>
        </w:rPr>
        <w:t>c</w:t>
      </w:r>
      <w:r w:rsidR="00EE4308">
        <w:rPr>
          <w:rFonts w:ascii="Times New Roman" w:hAnsi="Times New Roman" w:cs="Times New Roman"/>
          <w:sz w:val="24"/>
        </w:rPr>
        <w:t>j</w:t>
      </w:r>
      <w:r>
        <w:rPr>
          <w:rFonts w:ascii="Times New Roman" w:hAnsi="Times New Roman" w:cs="Times New Roman"/>
          <w:sz w:val="24"/>
        </w:rPr>
        <w:t>ach dzieci z dorosłymi</w:t>
      </w:r>
      <w:r w:rsidRPr="00981E22">
        <w:rPr>
          <w:rFonts w:ascii="Times New Roman" w:hAnsi="Times New Roman" w:cs="Times New Roman"/>
          <w:sz w:val="24"/>
        </w:rPr>
        <w:t>.</w:t>
      </w:r>
    </w:p>
    <w:p w14:paraId="6CDAFB6A" w14:textId="77777777" w:rsidR="00C01F90" w:rsidRPr="006D3F1C" w:rsidRDefault="00C01F90" w:rsidP="00D01C5C">
      <w:pPr>
        <w:pStyle w:val="Tekstpodstawowy"/>
        <w:spacing w:line="360" w:lineRule="auto"/>
        <w:ind w:left="559" w:right="504"/>
        <w:rPr>
          <w:rFonts w:ascii="Times New Roman" w:hAnsi="Times New Roman" w:cs="Times New Roman"/>
          <w:sz w:val="20"/>
        </w:rPr>
      </w:pPr>
    </w:p>
    <w:p w14:paraId="27EBF9BC" w14:textId="6B233AE9" w:rsidR="00C01F90" w:rsidRPr="006D3F1C" w:rsidRDefault="00E866EF"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Nie można wykluczyć</w:t>
      </w:r>
      <w:r w:rsidRPr="006D3F1C">
        <w:rPr>
          <w:rFonts w:ascii="Times New Roman" w:hAnsi="Times New Roman" w:cs="Times New Roman"/>
        </w:rPr>
        <w:t xml:space="preserve"> sytuacj</w:t>
      </w:r>
      <w:r>
        <w:rPr>
          <w:rFonts w:ascii="Times New Roman" w:hAnsi="Times New Roman" w:cs="Times New Roman"/>
        </w:rPr>
        <w:t>i</w:t>
      </w:r>
      <w:r w:rsidRPr="006D3F1C">
        <w:rPr>
          <w:rFonts w:ascii="Times New Roman" w:hAnsi="Times New Roman" w:cs="Times New Roman"/>
        </w:rPr>
        <w:t xml:space="preserve">, </w:t>
      </w:r>
      <w:r w:rsidR="00AF693D">
        <w:rPr>
          <w:rFonts w:ascii="Times New Roman" w:hAnsi="Times New Roman" w:cs="Times New Roman"/>
        </w:rPr>
        <w:t>może dojść do</w:t>
      </w:r>
      <w:r w:rsidRPr="006D3F1C">
        <w:rPr>
          <w:rFonts w:ascii="Times New Roman" w:hAnsi="Times New Roman" w:cs="Times New Roman"/>
        </w:rPr>
        <w:t xml:space="preserve"> niesłuszne</w:t>
      </w:r>
      <w:r w:rsidR="00AF693D">
        <w:rPr>
          <w:rFonts w:ascii="Times New Roman" w:hAnsi="Times New Roman" w:cs="Times New Roman"/>
        </w:rPr>
        <w:t>go</w:t>
      </w:r>
      <w:r w:rsidRPr="006D3F1C">
        <w:rPr>
          <w:rFonts w:ascii="Times New Roman" w:hAnsi="Times New Roman" w:cs="Times New Roman"/>
        </w:rPr>
        <w:t xml:space="preserve"> oskarż</w:t>
      </w:r>
      <w:r w:rsidR="00AF693D">
        <w:rPr>
          <w:rFonts w:ascii="Times New Roman" w:hAnsi="Times New Roman" w:cs="Times New Roman"/>
        </w:rPr>
        <w:t>e</w:t>
      </w:r>
      <w:r w:rsidRPr="006D3F1C">
        <w:rPr>
          <w:rFonts w:ascii="Times New Roman" w:hAnsi="Times New Roman" w:cs="Times New Roman"/>
        </w:rPr>
        <w:t>n</w:t>
      </w:r>
      <w:r w:rsidR="00AF693D">
        <w:rPr>
          <w:rFonts w:ascii="Times New Roman" w:hAnsi="Times New Roman" w:cs="Times New Roman"/>
        </w:rPr>
        <w:t>ia o stosowanie przemocy, krzywdzenie lub niewłaściwe zachowania</w:t>
      </w:r>
      <w:r w:rsidRPr="006D3F1C">
        <w:rPr>
          <w:rFonts w:ascii="Times New Roman" w:hAnsi="Times New Roman" w:cs="Times New Roman"/>
        </w:rPr>
        <w:t xml:space="preserve">. </w:t>
      </w:r>
      <w:r w:rsidR="00173BE7">
        <w:rPr>
          <w:rFonts w:ascii="Times New Roman" w:hAnsi="Times New Roman" w:cs="Times New Roman"/>
        </w:rPr>
        <w:t>Należy mieć na uwadze, że za niesłuszne oskarżenia, naruszanie dóbr osobistych, w tym godności i dobrego imienia, może grozić</w:t>
      </w:r>
      <w:r w:rsidRPr="006D3F1C">
        <w:rPr>
          <w:rFonts w:ascii="Times New Roman" w:hAnsi="Times New Roman" w:cs="Times New Roman"/>
        </w:rPr>
        <w:t xml:space="preserve"> odpowiedzialność</w:t>
      </w:r>
      <w:r w:rsidR="00173BE7">
        <w:rPr>
          <w:rFonts w:ascii="Times New Roman" w:hAnsi="Times New Roman" w:cs="Times New Roman"/>
        </w:rPr>
        <w:t xml:space="preserve"> cywilna i</w:t>
      </w:r>
      <w:r w:rsidRPr="006D3F1C">
        <w:rPr>
          <w:rFonts w:ascii="Times New Roman" w:hAnsi="Times New Roman" w:cs="Times New Roman"/>
        </w:rPr>
        <w:t xml:space="preserve"> karna.</w:t>
      </w:r>
    </w:p>
    <w:p w14:paraId="22D86E40" w14:textId="77777777" w:rsidR="00C01F90" w:rsidRPr="006D3F1C" w:rsidRDefault="00C01F90" w:rsidP="00D01C5C">
      <w:pPr>
        <w:spacing w:line="360" w:lineRule="auto"/>
        <w:ind w:left="559" w:right="504"/>
        <w:jc w:val="both"/>
        <w:rPr>
          <w:rFonts w:ascii="Times New Roman" w:hAnsi="Times New Roman" w:cs="Times New Roman"/>
        </w:rPr>
        <w:sectPr w:rsidR="00C01F90" w:rsidRPr="006D3F1C" w:rsidSect="00231A54">
          <w:pgSz w:w="11910" w:h="16840"/>
          <w:pgMar w:top="1134" w:right="1134" w:bottom="1134" w:left="1134" w:header="0" w:footer="769" w:gutter="0"/>
          <w:cols w:space="708"/>
        </w:sectPr>
      </w:pPr>
    </w:p>
    <w:p w14:paraId="7B83ED28"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55" w:name="STANDARD_6"/>
      <w:bookmarkStart w:id="56" w:name="Wspólna_praca_w_dziele_ochrony_dzieci_i"/>
      <w:bookmarkStart w:id="57" w:name="_bookmark22"/>
      <w:bookmarkEnd w:id="55"/>
      <w:bookmarkEnd w:id="56"/>
      <w:bookmarkEnd w:id="57"/>
      <w:r w:rsidRPr="006D3F1C">
        <w:rPr>
          <w:rFonts w:ascii="Times New Roman" w:hAnsi="Times New Roman" w:cs="Times New Roman"/>
          <w:color w:val="0000FF"/>
        </w:rPr>
        <w:lastRenderedPageBreak/>
        <w:t>STANDARD 6</w:t>
      </w:r>
    </w:p>
    <w:p w14:paraId="0F2E1869" w14:textId="61A15EED" w:rsidR="00C01F90" w:rsidRPr="006D3F1C" w:rsidRDefault="00EB5725"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WSPÓLNA PRACA W DZIELE OCHRONY DZIECI</w:t>
      </w:r>
    </w:p>
    <w:p w14:paraId="3CBB9CD4" w14:textId="77777777" w:rsidR="000B38D2" w:rsidRDefault="000B38D2" w:rsidP="00D01C5C">
      <w:pPr>
        <w:pStyle w:val="Tekstpodstawowy"/>
        <w:spacing w:line="360" w:lineRule="auto"/>
        <w:ind w:left="559" w:right="504"/>
        <w:jc w:val="both"/>
        <w:rPr>
          <w:rFonts w:ascii="Times New Roman" w:hAnsi="Times New Roman" w:cs="Times New Roman"/>
        </w:rPr>
      </w:pPr>
    </w:p>
    <w:p w14:paraId="0A632BFF" w14:textId="1F46F8B4" w:rsidR="00C01F90" w:rsidRPr="006D3F1C" w:rsidRDefault="000B38D2" w:rsidP="00D01C5C">
      <w:pPr>
        <w:pStyle w:val="Tekstpodstawowy"/>
        <w:spacing w:line="360" w:lineRule="auto"/>
        <w:ind w:left="559" w:right="504"/>
        <w:jc w:val="both"/>
        <w:rPr>
          <w:rFonts w:ascii="Times New Roman" w:hAnsi="Times New Roman" w:cs="Times New Roman"/>
          <w:sz w:val="32"/>
        </w:rPr>
      </w:pPr>
      <w:r>
        <w:rPr>
          <w:rFonts w:ascii="Times New Roman" w:hAnsi="Times New Roman" w:cs="Times New Roman"/>
        </w:rPr>
        <w:t>W celu wzmocnienia bezpieczeństwa dzieci i ich ochrony,</w:t>
      </w:r>
      <w:r w:rsidRPr="006D3F1C">
        <w:rPr>
          <w:rFonts w:ascii="Times New Roman" w:hAnsi="Times New Roman" w:cs="Times New Roman"/>
        </w:rPr>
        <w:t xml:space="preserve"> </w:t>
      </w:r>
      <w:r>
        <w:rPr>
          <w:rFonts w:ascii="Times New Roman" w:hAnsi="Times New Roman" w:cs="Times New Roman"/>
        </w:rPr>
        <w:t xml:space="preserve">należy </w:t>
      </w:r>
      <w:r w:rsidRPr="006D3F1C">
        <w:rPr>
          <w:rFonts w:ascii="Times New Roman" w:hAnsi="Times New Roman" w:cs="Times New Roman"/>
        </w:rPr>
        <w:t xml:space="preserve">w </w:t>
      </w:r>
      <w:r>
        <w:rPr>
          <w:rFonts w:ascii="Times New Roman" w:hAnsi="Times New Roman" w:cs="Times New Roman"/>
        </w:rPr>
        <w:t xml:space="preserve">to </w:t>
      </w:r>
      <w:r w:rsidRPr="006D3F1C">
        <w:rPr>
          <w:rFonts w:ascii="Times New Roman" w:hAnsi="Times New Roman" w:cs="Times New Roman"/>
        </w:rPr>
        <w:t>zadanie włączyć wszystki</w:t>
      </w:r>
      <w:r>
        <w:rPr>
          <w:rFonts w:ascii="Times New Roman" w:hAnsi="Times New Roman" w:cs="Times New Roman"/>
        </w:rPr>
        <w:t>ch</w:t>
      </w:r>
      <w:r w:rsidRPr="006D3F1C">
        <w:rPr>
          <w:rFonts w:ascii="Times New Roman" w:hAnsi="Times New Roman" w:cs="Times New Roman"/>
        </w:rPr>
        <w:t xml:space="preserve"> </w:t>
      </w:r>
      <w:r>
        <w:rPr>
          <w:rFonts w:ascii="Times New Roman" w:hAnsi="Times New Roman" w:cs="Times New Roman"/>
        </w:rPr>
        <w:t xml:space="preserve">pracowników, </w:t>
      </w:r>
      <w:r w:rsidR="00684E1F">
        <w:rPr>
          <w:rFonts w:ascii="Times New Roman" w:hAnsi="Times New Roman" w:cs="Times New Roman"/>
        </w:rPr>
        <w:t>zwłaszcza</w:t>
      </w:r>
      <w:r>
        <w:rPr>
          <w:rFonts w:ascii="Times New Roman" w:hAnsi="Times New Roman" w:cs="Times New Roman"/>
        </w:rPr>
        <w:t xml:space="preserve"> tych, którzy mają kontakt z dziećmi</w:t>
      </w:r>
      <w:r w:rsidRPr="006D3F1C">
        <w:rPr>
          <w:rFonts w:ascii="Times New Roman" w:hAnsi="Times New Roman" w:cs="Times New Roman"/>
        </w:rPr>
        <w:t>. W tym celu należy</w:t>
      </w:r>
      <w:r w:rsidR="00684E1F">
        <w:rPr>
          <w:rFonts w:ascii="Times New Roman" w:hAnsi="Times New Roman" w:cs="Times New Roman"/>
        </w:rPr>
        <w:t xml:space="preserve"> w szczególności</w:t>
      </w:r>
      <w:r w:rsidRPr="006D3F1C">
        <w:rPr>
          <w:rFonts w:ascii="Times New Roman" w:hAnsi="Times New Roman" w:cs="Times New Roman"/>
        </w:rPr>
        <w:t>:</w:t>
      </w:r>
    </w:p>
    <w:p w14:paraId="199B7B67" w14:textId="3F162364"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opracować, wdrożyć </w:t>
      </w:r>
      <w:r w:rsidR="00582816">
        <w:rPr>
          <w:rFonts w:ascii="Times New Roman" w:hAnsi="Times New Roman" w:cs="Times New Roman"/>
          <w:sz w:val="24"/>
        </w:rPr>
        <w:t>S</w:t>
      </w:r>
      <w:r w:rsidRPr="006D3F1C">
        <w:rPr>
          <w:rFonts w:ascii="Times New Roman" w:hAnsi="Times New Roman" w:cs="Times New Roman"/>
          <w:sz w:val="24"/>
        </w:rPr>
        <w:t xml:space="preserve">tandardy ochrony </w:t>
      </w:r>
      <w:r w:rsidR="00582816">
        <w:rPr>
          <w:rFonts w:ascii="Times New Roman" w:hAnsi="Times New Roman" w:cs="Times New Roman"/>
          <w:sz w:val="24"/>
        </w:rPr>
        <w:t>i regularnie monitorować ich przestrzeganie,</w:t>
      </w:r>
    </w:p>
    <w:p w14:paraId="7CD9E6DF" w14:textId="0E0A3A4F"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dołożyć wszelkich starań, by</w:t>
      </w:r>
      <w:r w:rsidR="00582816">
        <w:rPr>
          <w:rFonts w:ascii="Times New Roman" w:hAnsi="Times New Roman" w:cs="Times New Roman"/>
          <w:sz w:val="24"/>
        </w:rPr>
        <w:t xml:space="preserve"> pracownicy,</w:t>
      </w:r>
      <w:r w:rsidRPr="006D3F1C">
        <w:rPr>
          <w:rFonts w:ascii="Times New Roman" w:hAnsi="Times New Roman" w:cs="Times New Roman"/>
          <w:sz w:val="24"/>
        </w:rPr>
        <w:t xml:space="preserve"> </w:t>
      </w:r>
      <w:r w:rsidR="00582816">
        <w:rPr>
          <w:rFonts w:ascii="Times New Roman" w:hAnsi="Times New Roman" w:cs="Times New Roman"/>
          <w:sz w:val="24"/>
        </w:rPr>
        <w:t>mający kontakt</w:t>
      </w:r>
      <w:r w:rsidRPr="006D3F1C">
        <w:rPr>
          <w:rFonts w:ascii="Times New Roman" w:hAnsi="Times New Roman" w:cs="Times New Roman"/>
          <w:sz w:val="24"/>
        </w:rPr>
        <w:t xml:space="preserve"> z dziećmi czy opiekując</w:t>
      </w:r>
      <w:r w:rsidR="00582816">
        <w:rPr>
          <w:rFonts w:ascii="Times New Roman" w:hAnsi="Times New Roman" w:cs="Times New Roman"/>
          <w:sz w:val="24"/>
        </w:rPr>
        <w:t>y</w:t>
      </w:r>
      <w:r w:rsidRPr="006D3F1C">
        <w:rPr>
          <w:rFonts w:ascii="Times New Roman" w:hAnsi="Times New Roman" w:cs="Times New Roman"/>
          <w:sz w:val="24"/>
        </w:rPr>
        <w:t xml:space="preserve"> się nimi, zostali właściwie zweryfikowani w odpowiednich rejestrach i przeszkoleni przed podjęciem pracy z dziećmi</w:t>
      </w:r>
      <w:r w:rsidR="00582816">
        <w:rPr>
          <w:rFonts w:ascii="Times New Roman" w:hAnsi="Times New Roman" w:cs="Times New Roman"/>
          <w:sz w:val="24"/>
        </w:rPr>
        <w:t>,</w:t>
      </w:r>
    </w:p>
    <w:p w14:paraId="4E7AEBA7" w14:textId="0CA343B9"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sprawdzić pod kątem bezpieczeństwa miejsca, w których </w:t>
      </w:r>
      <w:r w:rsidR="002B668A">
        <w:rPr>
          <w:rFonts w:ascii="Times New Roman" w:hAnsi="Times New Roman" w:cs="Times New Roman"/>
          <w:sz w:val="24"/>
        </w:rPr>
        <w:t xml:space="preserve">przebywają i </w:t>
      </w:r>
      <w:r w:rsidRPr="006D3F1C">
        <w:rPr>
          <w:rFonts w:ascii="Times New Roman" w:hAnsi="Times New Roman" w:cs="Times New Roman"/>
          <w:sz w:val="24"/>
        </w:rPr>
        <w:t>spotyka</w:t>
      </w:r>
      <w:r w:rsidR="002B668A">
        <w:rPr>
          <w:rFonts w:ascii="Times New Roman" w:hAnsi="Times New Roman" w:cs="Times New Roman"/>
          <w:sz w:val="24"/>
        </w:rPr>
        <w:t>ją</w:t>
      </w:r>
      <w:r w:rsidRPr="006D3F1C">
        <w:rPr>
          <w:rFonts w:ascii="Times New Roman" w:hAnsi="Times New Roman" w:cs="Times New Roman"/>
          <w:sz w:val="24"/>
        </w:rPr>
        <w:t xml:space="preserve"> się </w:t>
      </w:r>
      <w:r w:rsidR="002B668A">
        <w:rPr>
          <w:rFonts w:ascii="Times New Roman" w:hAnsi="Times New Roman" w:cs="Times New Roman"/>
          <w:sz w:val="24"/>
        </w:rPr>
        <w:t>dzieci</w:t>
      </w:r>
      <w:r w:rsidR="00F14F9A">
        <w:rPr>
          <w:rFonts w:ascii="Times New Roman" w:hAnsi="Times New Roman" w:cs="Times New Roman"/>
          <w:sz w:val="24"/>
        </w:rPr>
        <w:t>, tak aby stworzyć im bezpieczne środowisko (np.</w:t>
      </w:r>
      <w:r w:rsidRPr="006D3F1C">
        <w:rPr>
          <w:rFonts w:ascii="Times New Roman" w:hAnsi="Times New Roman" w:cs="Times New Roman"/>
          <w:sz w:val="24"/>
        </w:rPr>
        <w:t xml:space="preserve"> </w:t>
      </w:r>
      <w:r w:rsidR="00F14F9A">
        <w:rPr>
          <w:rFonts w:ascii="Times New Roman" w:hAnsi="Times New Roman" w:cs="Times New Roman"/>
          <w:sz w:val="24"/>
        </w:rPr>
        <w:t>j</w:t>
      </w:r>
      <w:r w:rsidRPr="006D3F1C">
        <w:rPr>
          <w:rFonts w:ascii="Times New Roman" w:hAnsi="Times New Roman" w:cs="Times New Roman"/>
          <w:sz w:val="24"/>
        </w:rPr>
        <w:t xml:space="preserve">eśli </w:t>
      </w:r>
      <w:r w:rsidR="00F14F9A">
        <w:rPr>
          <w:rFonts w:ascii="Times New Roman" w:hAnsi="Times New Roman" w:cs="Times New Roman"/>
          <w:sz w:val="24"/>
        </w:rPr>
        <w:t>są</w:t>
      </w:r>
      <w:r w:rsidRPr="006D3F1C">
        <w:rPr>
          <w:rFonts w:ascii="Times New Roman" w:hAnsi="Times New Roman" w:cs="Times New Roman"/>
          <w:sz w:val="24"/>
        </w:rPr>
        <w:t xml:space="preserve"> tam ciemne zakątki, zakamarki, nieoświetlone miejsca, warto je wyeliminować albo odpowiednio zabezpieczyć, żeby nie było do nich dostępu</w:t>
      </w:r>
      <w:r w:rsidR="00F14F9A">
        <w:rPr>
          <w:rFonts w:ascii="Times New Roman" w:hAnsi="Times New Roman" w:cs="Times New Roman"/>
          <w:sz w:val="24"/>
        </w:rPr>
        <w:t xml:space="preserve">; </w:t>
      </w:r>
      <w:r w:rsidRPr="006D3F1C">
        <w:rPr>
          <w:rFonts w:ascii="Times New Roman" w:hAnsi="Times New Roman" w:cs="Times New Roman"/>
          <w:sz w:val="24"/>
        </w:rPr>
        <w:t>przed wspólnym wyjazdem, warto sprawdzić miejsce, w którym będzie przebywała grupa, pod kątem bezpieczeństwa i wyeliminować wszelkie niepokojące czynniki</w:t>
      </w:r>
      <w:r w:rsidR="00F14F9A">
        <w:rPr>
          <w:rFonts w:ascii="Times New Roman" w:hAnsi="Times New Roman" w:cs="Times New Roman"/>
          <w:sz w:val="24"/>
        </w:rPr>
        <w:t>),</w:t>
      </w:r>
    </w:p>
    <w:p w14:paraId="5CAF3C35" w14:textId="77777777"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ustalić kodeks niedopuszczalnych zachowań i go respektować;</w:t>
      </w:r>
    </w:p>
    <w:p w14:paraId="49A5B597" w14:textId="06B998AA"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budować atmosferę zaufania, tak by o zauważonych nieprawidłowych </w:t>
      </w:r>
      <w:proofErr w:type="spellStart"/>
      <w:r w:rsidRPr="006D3F1C">
        <w:rPr>
          <w:rFonts w:ascii="Times New Roman" w:hAnsi="Times New Roman" w:cs="Times New Roman"/>
          <w:sz w:val="24"/>
        </w:rPr>
        <w:t>zachowaniach</w:t>
      </w:r>
      <w:proofErr w:type="spellEnd"/>
      <w:r w:rsidRPr="006D3F1C">
        <w:rPr>
          <w:rFonts w:ascii="Times New Roman" w:hAnsi="Times New Roman" w:cs="Times New Roman"/>
          <w:sz w:val="24"/>
        </w:rPr>
        <w:t xml:space="preserve"> czy </w:t>
      </w:r>
      <w:r w:rsidR="00DB61C5">
        <w:rPr>
          <w:rFonts w:ascii="Times New Roman" w:hAnsi="Times New Roman" w:cs="Times New Roman"/>
          <w:sz w:val="24"/>
        </w:rPr>
        <w:t>doświadczanej krzywdzie lub przemocy</w:t>
      </w:r>
      <w:r w:rsidRPr="006D3F1C">
        <w:rPr>
          <w:rFonts w:ascii="Times New Roman" w:hAnsi="Times New Roman" w:cs="Times New Roman"/>
          <w:sz w:val="24"/>
        </w:rPr>
        <w:t xml:space="preserve"> </w:t>
      </w:r>
      <w:r w:rsidR="00DB61C5">
        <w:rPr>
          <w:rFonts w:ascii="Times New Roman" w:hAnsi="Times New Roman" w:cs="Times New Roman"/>
          <w:sz w:val="24"/>
        </w:rPr>
        <w:t>dzieci</w:t>
      </w:r>
      <w:r w:rsidRPr="006D3F1C">
        <w:rPr>
          <w:rFonts w:ascii="Times New Roman" w:hAnsi="Times New Roman" w:cs="Times New Roman"/>
          <w:sz w:val="24"/>
        </w:rPr>
        <w:t xml:space="preserve"> nie ba</w:t>
      </w:r>
      <w:r w:rsidR="00DB61C5">
        <w:rPr>
          <w:rFonts w:ascii="Times New Roman" w:hAnsi="Times New Roman" w:cs="Times New Roman"/>
          <w:sz w:val="24"/>
        </w:rPr>
        <w:t>ły</w:t>
      </w:r>
      <w:r w:rsidRPr="006D3F1C">
        <w:rPr>
          <w:rFonts w:ascii="Times New Roman" w:hAnsi="Times New Roman" w:cs="Times New Roman"/>
          <w:sz w:val="24"/>
        </w:rPr>
        <w:t xml:space="preserve"> się mówić osobom odpowiedzialnym za </w:t>
      </w:r>
      <w:r w:rsidR="00DB61C5">
        <w:rPr>
          <w:rFonts w:ascii="Times New Roman" w:hAnsi="Times New Roman" w:cs="Times New Roman"/>
          <w:sz w:val="24"/>
        </w:rPr>
        <w:t>ich bezpieczeństwo,</w:t>
      </w:r>
    </w:p>
    <w:p w14:paraId="753430C1" w14:textId="409464E3"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zaangażować do współpracy rodziców</w:t>
      </w:r>
      <w:r w:rsidR="005A22FD">
        <w:rPr>
          <w:rFonts w:ascii="Times New Roman" w:hAnsi="Times New Roman" w:cs="Times New Roman"/>
          <w:sz w:val="24"/>
        </w:rPr>
        <w:t>/opiekunów prawnych</w:t>
      </w:r>
      <w:r w:rsidRPr="006D3F1C">
        <w:rPr>
          <w:rFonts w:ascii="Times New Roman" w:hAnsi="Times New Roman" w:cs="Times New Roman"/>
          <w:sz w:val="24"/>
        </w:rPr>
        <w:t xml:space="preserve"> i informować ich o podejmowanych inicjatywach na rzecz ochrony ich dzieci</w:t>
      </w:r>
      <w:r w:rsidR="002468E0">
        <w:rPr>
          <w:rFonts w:ascii="Times New Roman" w:hAnsi="Times New Roman" w:cs="Times New Roman"/>
          <w:sz w:val="24"/>
        </w:rPr>
        <w:t>,</w:t>
      </w:r>
    </w:p>
    <w:p w14:paraId="6E3F4037" w14:textId="32D2D1D3"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włączyć w cykl formacyjn</w:t>
      </w:r>
      <w:r w:rsidR="008A5CCC">
        <w:rPr>
          <w:rFonts w:ascii="Times New Roman" w:hAnsi="Times New Roman" w:cs="Times New Roman"/>
          <w:sz w:val="24"/>
        </w:rPr>
        <w:t>y</w:t>
      </w:r>
      <w:r w:rsidRPr="006D3F1C">
        <w:rPr>
          <w:rFonts w:ascii="Times New Roman" w:hAnsi="Times New Roman" w:cs="Times New Roman"/>
          <w:sz w:val="24"/>
        </w:rPr>
        <w:t xml:space="preserve"> tematy związane z ochroną dzieci</w:t>
      </w:r>
      <w:r w:rsidR="002468E0">
        <w:rPr>
          <w:rFonts w:ascii="Times New Roman" w:hAnsi="Times New Roman" w:cs="Times New Roman"/>
          <w:sz w:val="24"/>
        </w:rPr>
        <w:t>,</w:t>
      </w:r>
    </w:p>
    <w:p w14:paraId="0B8F7199" w14:textId="73CA1DC6"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dopilnować, by </w:t>
      </w:r>
      <w:r w:rsidR="008A5CCC">
        <w:rPr>
          <w:rFonts w:ascii="Times New Roman" w:hAnsi="Times New Roman" w:cs="Times New Roman"/>
          <w:sz w:val="24"/>
        </w:rPr>
        <w:t>u</w:t>
      </w:r>
      <w:r w:rsidRPr="006D3F1C">
        <w:rPr>
          <w:rFonts w:ascii="Times New Roman" w:hAnsi="Times New Roman" w:cs="Times New Roman"/>
          <w:sz w:val="24"/>
        </w:rPr>
        <w:t>dostępn</w:t>
      </w:r>
      <w:r w:rsidR="008A5CCC">
        <w:rPr>
          <w:rFonts w:ascii="Times New Roman" w:hAnsi="Times New Roman" w:cs="Times New Roman"/>
          <w:sz w:val="24"/>
        </w:rPr>
        <w:t>iane</w:t>
      </w:r>
      <w:r w:rsidRPr="006D3F1C">
        <w:rPr>
          <w:rFonts w:ascii="Times New Roman" w:hAnsi="Times New Roman" w:cs="Times New Roman"/>
          <w:sz w:val="24"/>
        </w:rPr>
        <w:t xml:space="preserve"> </w:t>
      </w:r>
      <w:r w:rsidR="008A5CCC">
        <w:rPr>
          <w:rFonts w:ascii="Times New Roman" w:hAnsi="Times New Roman" w:cs="Times New Roman"/>
          <w:sz w:val="24"/>
        </w:rPr>
        <w:t xml:space="preserve">dzieciom </w:t>
      </w:r>
      <w:r w:rsidRPr="006D3F1C">
        <w:rPr>
          <w:rFonts w:ascii="Times New Roman" w:hAnsi="Times New Roman" w:cs="Times New Roman"/>
          <w:sz w:val="24"/>
        </w:rPr>
        <w:t xml:space="preserve">sieci </w:t>
      </w:r>
      <w:proofErr w:type="spellStart"/>
      <w:r w:rsidRPr="006D3F1C">
        <w:rPr>
          <w:rFonts w:ascii="Times New Roman" w:hAnsi="Times New Roman" w:cs="Times New Roman"/>
          <w:sz w:val="24"/>
        </w:rPr>
        <w:t>wi-fi</w:t>
      </w:r>
      <w:proofErr w:type="spellEnd"/>
      <w:r w:rsidR="008A5CCC">
        <w:rPr>
          <w:rFonts w:ascii="Times New Roman" w:hAnsi="Times New Roman" w:cs="Times New Roman"/>
          <w:sz w:val="24"/>
        </w:rPr>
        <w:t xml:space="preserve"> oraz urządzenia elektroniczne</w:t>
      </w:r>
      <w:r w:rsidRPr="006D3F1C">
        <w:rPr>
          <w:rFonts w:ascii="Times New Roman" w:hAnsi="Times New Roman" w:cs="Times New Roman"/>
          <w:sz w:val="24"/>
        </w:rPr>
        <w:t xml:space="preserve"> były właściwie zabezpieczone przed dostępem do niedozwolonych i szkodliwych treści. Kontrolę zabezpieczeń i aktualizację oprogramowania należy przeprowadzać regularnie</w:t>
      </w:r>
      <w:r w:rsidR="008A5CCC">
        <w:rPr>
          <w:rFonts w:ascii="Times New Roman" w:hAnsi="Times New Roman" w:cs="Times New Roman"/>
          <w:sz w:val="24"/>
        </w:rPr>
        <w:t>,</w:t>
      </w:r>
    </w:p>
    <w:p w14:paraId="1905B88D" w14:textId="713CF39E" w:rsidR="00C01F90" w:rsidRPr="006D3F1C"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t xml:space="preserve">ustalić z </w:t>
      </w:r>
      <w:r w:rsidR="0056040E">
        <w:rPr>
          <w:rFonts w:ascii="Times New Roman" w:hAnsi="Times New Roman" w:cs="Times New Roman"/>
          <w:sz w:val="24"/>
        </w:rPr>
        <w:t>dziećmi</w:t>
      </w:r>
      <w:r w:rsidRPr="006D3F1C">
        <w:rPr>
          <w:rFonts w:ascii="Times New Roman" w:hAnsi="Times New Roman" w:cs="Times New Roman"/>
          <w:sz w:val="24"/>
        </w:rPr>
        <w:t xml:space="preserve"> zasady posługiwania się urządzeniami </w:t>
      </w:r>
      <w:r w:rsidR="00EF735D">
        <w:rPr>
          <w:rFonts w:ascii="Times New Roman" w:hAnsi="Times New Roman" w:cs="Times New Roman"/>
          <w:sz w:val="24"/>
        </w:rPr>
        <w:t>elektronicznymi</w:t>
      </w:r>
      <w:r w:rsidRPr="006D3F1C">
        <w:rPr>
          <w:rFonts w:ascii="Times New Roman" w:hAnsi="Times New Roman" w:cs="Times New Roman"/>
          <w:sz w:val="24"/>
        </w:rPr>
        <w:t xml:space="preserve"> podczas spotkań, uczulić ich na cyberprzemoc, a także na to, że w przestrzeni wirtualnej nie są anonimowi, a za swoje zachowania mogą ponosić odpowiedzialność</w:t>
      </w:r>
      <w:r w:rsidR="00EF735D">
        <w:rPr>
          <w:rFonts w:ascii="Times New Roman" w:hAnsi="Times New Roman" w:cs="Times New Roman"/>
          <w:sz w:val="24"/>
        </w:rPr>
        <w:t>,</w:t>
      </w:r>
    </w:p>
    <w:p w14:paraId="0B85B505" w14:textId="77777777" w:rsidR="00C01F90" w:rsidRPr="006D3F1C" w:rsidRDefault="00C01F90" w:rsidP="00D01C5C">
      <w:pPr>
        <w:spacing w:line="360" w:lineRule="auto"/>
        <w:ind w:left="559" w:right="504"/>
        <w:jc w:val="both"/>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3B5E3648" w14:textId="3FC246D8" w:rsidR="00C01F90" w:rsidRPr="004712F5" w:rsidRDefault="00EB5725" w:rsidP="00D01C5C">
      <w:pPr>
        <w:pStyle w:val="Akapitzlist"/>
        <w:numPr>
          <w:ilvl w:val="1"/>
          <w:numId w:val="32"/>
        </w:numPr>
        <w:tabs>
          <w:tab w:val="left" w:pos="1871"/>
        </w:tabs>
        <w:spacing w:before="0" w:line="360" w:lineRule="auto"/>
        <w:ind w:left="919" w:right="504"/>
        <w:rPr>
          <w:rFonts w:ascii="Times New Roman" w:hAnsi="Times New Roman" w:cs="Times New Roman"/>
          <w:sz w:val="24"/>
        </w:rPr>
      </w:pPr>
      <w:r w:rsidRPr="006D3F1C">
        <w:rPr>
          <w:rFonts w:ascii="Times New Roman" w:hAnsi="Times New Roman" w:cs="Times New Roman"/>
          <w:sz w:val="24"/>
        </w:rPr>
        <w:lastRenderedPageBreak/>
        <w:t>przestrzegać zasad ochrony danych osobowych</w:t>
      </w:r>
      <w:r w:rsidR="00E87B4C">
        <w:rPr>
          <w:rFonts w:ascii="Times New Roman" w:hAnsi="Times New Roman" w:cs="Times New Roman"/>
          <w:sz w:val="24"/>
        </w:rPr>
        <w:t xml:space="preserve"> oraz </w:t>
      </w:r>
      <w:r w:rsidRPr="006D3F1C">
        <w:rPr>
          <w:rFonts w:ascii="Times New Roman" w:hAnsi="Times New Roman" w:cs="Times New Roman"/>
          <w:sz w:val="24"/>
        </w:rPr>
        <w:t xml:space="preserve">ustalić zasady dotyczące ochrony wizerunku </w:t>
      </w:r>
      <w:r w:rsidR="00E87B4C">
        <w:rPr>
          <w:rFonts w:ascii="Times New Roman" w:hAnsi="Times New Roman" w:cs="Times New Roman"/>
          <w:sz w:val="24"/>
        </w:rPr>
        <w:t>dzieci</w:t>
      </w:r>
      <w:r w:rsidRPr="006D3F1C">
        <w:rPr>
          <w:rFonts w:ascii="Times New Roman" w:hAnsi="Times New Roman" w:cs="Times New Roman"/>
          <w:sz w:val="24"/>
        </w:rPr>
        <w:t>, czyli m.in. zasady rejestrowania i publikowania zdjęć na stronie internetowej i w mediach społecznościowych, zasady archiwizowania zdjęć robionych prywatnymi aparatami itp. Powinno się unikać podpisywania zdjęć/nagrań informacjami identyfikującymi dziecko z imienia i nazwiska. W przypadku dzieci zgodę na wykorzystywanie ich wizerunku w mediach społecznościowych</w:t>
      </w:r>
      <w:r w:rsidR="001D0F53">
        <w:rPr>
          <w:rFonts w:ascii="Times New Roman" w:hAnsi="Times New Roman" w:cs="Times New Roman"/>
          <w:sz w:val="24"/>
        </w:rPr>
        <w:t xml:space="preserve"> czy</w:t>
      </w:r>
      <w:r w:rsidRPr="006D3F1C">
        <w:rPr>
          <w:rFonts w:ascii="Times New Roman" w:hAnsi="Times New Roman" w:cs="Times New Roman"/>
          <w:sz w:val="24"/>
        </w:rPr>
        <w:t xml:space="preserve"> na stronie internetowej muszą wyrazić rodzice</w:t>
      </w:r>
      <w:r w:rsidR="001D0F53">
        <w:rPr>
          <w:rFonts w:ascii="Times New Roman" w:hAnsi="Times New Roman" w:cs="Times New Roman"/>
          <w:sz w:val="24"/>
        </w:rPr>
        <w:t>/opiekunowie prawni</w:t>
      </w:r>
      <w:r w:rsidRPr="006D3F1C">
        <w:rPr>
          <w:rFonts w:ascii="Times New Roman" w:hAnsi="Times New Roman" w:cs="Times New Roman"/>
          <w:sz w:val="24"/>
        </w:rPr>
        <w:t>. Jeżeli wizerunek dziecka stanowi jedynie szczegół całości, takiej jak zgromadzenie, krajobraz, publiczna impreza, zgoda rodziców/opiekunów prawnych na utrwalanie wizerunku dziecka nie jest wymagana</w:t>
      </w:r>
      <w:r w:rsidR="004712F5">
        <w:rPr>
          <w:rFonts w:ascii="Times New Roman" w:hAnsi="Times New Roman" w:cs="Times New Roman"/>
          <w:sz w:val="24"/>
        </w:rPr>
        <w:t>.</w:t>
      </w:r>
    </w:p>
    <w:p w14:paraId="2855399B" w14:textId="77777777" w:rsidR="00C01F90" w:rsidRPr="006D3F1C" w:rsidRDefault="00C01F90" w:rsidP="00D01C5C">
      <w:pPr>
        <w:spacing w:line="360" w:lineRule="auto"/>
        <w:ind w:left="559" w:right="504"/>
        <w:jc w:val="both"/>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6BF14D55"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58" w:name="STANDARD_7"/>
      <w:bookmarkStart w:id="59" w:name="Edukacja_dzieci_i_młodzieży_o_ochronie_"/>
      <w:bookmarkStart w:id="60" w:name="_bookmark23"/>
      <w:bookmarkEnd w:id="58"/>
      <w:bookmarkEnd w:id="59"/>
      <w:bookmarkEnd w:id="60"/>
      <w:r w:rsidRPr="006D3F1C">
        <w:rPr>
          <w:rFonts w:ascii="Times New Roman" w:hAnsi="Times New Roman" w:cs="Times New Roman"/>
          <w:color w:val="0000FF"/>
        </w:rPr>
        <w:lastRenderedPageBreak/>
        <w:t>STANDARD 7</w:t>
      </w:r>
    </w:p>
    <w:p w14:paraId="2330A6DF" w14:textId="62984495" w:rsidR="00C01F90" w:rsidRPr="006D3F1C" w:rsidRDefault="00EB5725" w:rsidP="00D01C5C">
      <w:pPr>
        <w:pStyle w:val="Nagwek3"/>
        <w:spacing w:before="0" w:line="360" w:lineRule="auto"/>
        <w:ind w:left="559" w:right="504"/>
        <w:jc w:val="center"/>
        <w:rPr>
          <w:rFonts w:ascii="Times New Roman" w:hAnsi="Times New Roman" w:cs="Times New Roman"/>
        </w:rPr>
      </w:pPr>
      <w:r w:rsidRPr="006D3F1C">
        <w:rPr>
          <w:rFonts w:ascii="Times New Roman" w:hAnsi="Times New Roman" w:cs="Times New Roman"/>
        </w:rPr>
        <w:t>EDUKACJA DZIECI O OCHRONIE WŁASNYCH GRANIC</w:t>
      </w:r>
    </w:p>
    <w:p w14:paraId="1C7E8F8E" w14:textId="77777777" w:rsidR="00C01F90" w:rsidRPr="006D3F1C" w:rsidRDefault="00C01F90" w:rsidP="00D01C5C">
      <w:pPr>
        <w:pStyle w:val="Tekstpodstawowy"/>
        <w:spacing w:line="360" w:lineRule="auto"/>
        <w:ind w:left="559" w:right="504"/>
        <w:rPr>
          <w:rFonts w:ascii="Times New Roman" w:hAnsi="Times New Roman" w:cs="Times New Roman"/>
          <w:sz w:val="32"/>
        </w:rPr>
      </w:pPr>
    </w:p>
    <w:p w14:paraId="2356EFBD" w14:textId="1F63BE8B" w:rsidR="00C01F90" w:rsidRPr="006D3F1C" w:rsidRDefault="00F86CBD"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W</w:t>
      </w:r>
      <w:r w:rsidRPr="006D3F1C">
        <w:rPr>
          <w:rFonts w:ascii="Times New Roman" w:hAnsi="Times New Roman" w:cs="Times New Roman"/>
        </w:rPr>
        <w:t xml:space="preserve"> programie formacyjnym </w:t>
      </w:r>
      <w:r>
        <w:rPr>
          <w:rFonts w:ascii="Times New Roman" w:hAnsi="Times New Roman" w:cs="Times New Roman"/>
        </w:rPr>
        <w:t>dzieci</w:t>
      </w:r>
      <w:r w:rsidRPr="006D3F1C">
        <w:rPr>
          <w:rFonts w:ascii="Times New Roman" w:hAnsi="Times New Roman" w:cs="Times New Roman"/>
        </w:rPr>
        <w:t xml:space="preserve">, o ile to możliwe, </w:t>
      </w:r>
      <w:r>
        <w:rPr>
          <w:rFonts w:ascii="Times New Roman" w:hAnsi="Times New Roman" w:cs="Times New Roman"/>
        </w:rPr>
        <w:t xml:space="preserve">powinny </w:t>
      </w:r>
      <w:r w:rsidRPr="006D3F1C">
        <w:rPr>
          <w:rFonts w:ascii="Times New Roman" w:hAnsi="Times New Roman" w:cs="Times New Roman"/>
        </w:rPr>
        <w:t>znal</w:t>
      </w:r>
      <w:r>
        <w:rPr>
          <w:rFonts w:ascii="Times New Roman" w:hAnsi="Times New Roman" w:cs="Times New Roman"/>
        </w:rPr>
        <w:t>eźć</w:t>
      </w:r>
      <w:r w:rsidRPr="006D3F1C">
        <w:rPr>
          <w:rFonts w:ascii="Times New Roman" w:hAnsi="Times New Roman" w:cs="Times New Roman"/>
        </w:rPr>
        <w:t xml:space="preserve"> się kwestie</w:t>
      </w:r>
      <w:r>
        <w:rPr>
          <w:rFonts w:ascii="Times New Roman" w:hAnsi="Times New Roman" w:cs="Times New Roman"/>
        </w:rPr>
        <w:t>,</w:t>
      </w:r>
      <w:r w:rsidRPr="006D3F1C">
        <w:rPr>
          <w:rFonts w:ascii="Times New Roman" w:hAnsi="Times New Roman" w:cs="Times New Roman"/>
        </w:rPr>
        <w:t xml:space="preserve"> dotyczące ochrony dzieci przed różnymi formami krzywdzenia</w:t>
      </w:r>
      <w:r>
        <w:rPr>
          <w:rFonts w:ascii="Times New Roman" w:hAnsi="Times New Roman" w:cs="Times New Roman"/>
        </w:rPr>
        <w:t>, przemocy czy niewłaściwych zachowań</w:t>
      </w:r>
      <w:r w:rsidRPr="006D3F1C">
        <w:rPr>
          <w:rFonts w:ascii="Times New Roman" w:hAnsi="Times New Roman" w:cs="Times New Roman"/>
        </w:rPr>
        <w:t xml:space="preserve">. Dzieci powinny zostać zapoznane z obowiązującymi </w:t>
      </w:r>
      <w:r w:rsidR="00A4049D">
        <w:rPr>
          <w:rFonts w:ascii="Times New Roman" w:hAnsi="Times New Roman" w:cs="Times New Roman"/>
        </w:rPr>
        <w:t>S</w:t>
      </w:r>
      <w:r w:rsidRPr="006D3F1C">
        <w:rPr>
          <w:rFonts w:ascii="Times New Roman" w:hAnsi="Times New Roman" w:cs="Times New Roman"/>
        </w:rPr>
        <w:t xml:space="preserve">tandardami </w:t>
      </w:r>
      <w:r w:rsidR="00A4049D">
        <w:rPr>
          <w:rFonts w:ascii="Times New Roman" w:hAnsi="Times New Roman" w:cs="Times New Roman"/>
        </w:rPr>
        <w:t>ochrony dzieci w Diecezji Tarnowskiej Kościoła Rzymskokatolickiego w Tarnowie i jej jednostkach</w:t>
      </w:r>
      <w:r w:rsidRPr="006D3F1C">
        <w:rPr>
          <w:rFonts w:ascii="Times New Roman" w:hAnsi="Times New Roman" w:cs="Times New Roman"/>
        </w:rPr>
        <w:t xml:space="preserve">. </w:t>
      </w:r>
      <w:r w:rsidR="00D32FE7">
        <w:rPr>
          <w:rFonts w:ascii="Times New Roman" w:hAnsi="Times New Roman" w:cs="Times New Roman"/>
        </w:rPr>
        <w:t>Mogą mieć</w:t>
      </w:r>
      <w:r w:rsidRPr="006D3F1C">
        <w:rPr>
          <w:rFonts w:ascii="Times New Roman" w:hAnsi="Times New Roman" w:cs="Times New Roman"/>
        </w:rPr>
        <w:t xml:space="preserve"> również możliwość uczestniczenia, za zgodą rodziców, w dodatkowych zajęciach </w:t>
      </w:r>
      <w:r w:rsidR="00E26DBA">
        <w:rPr>
          <w:rFonts w:ascii="Times New Roman" w:hAnsi="Times New Roman" w:cs="Times New Roman"/>
        </w:rPr>
        <w:t>z zakresu</w:t>
      </w:r>
      <w:r w:rsidRPr="006D3F1C">
        <w:rPr>
          <w:rFonts w:ascii="Times New Roman" w:hAnsi="Times New Roman" w:cs="Times New Roman"/>
        </w:rPr>
        <w:t xml:space="preserve"> poszanowania godności swojej i innych oraz ochrony siebie i innych przed potencjalną krzywdą</w:t>
      </w:r>
      <w:r w:rsidR="003F7B21">
        <w:rPr>
          <w:rFonts w:ascii="Times New Roman" w:hAnsi="Times New Roman" w:cs="Times New Roman"/>
        </w:rPr>
        <w:t xml:space="preserve"> </w:t>
      </w:r>
      <w:r w:rsidRPr="006D3F1C">
        <w:rPr>
          <w:rFonts w:ascii="Times New Roman" w:hAnsi="Times New Roman" w:cs="Times New Roman"/>
        </w:rPr>
        <w:t xml:space="preserve">fizyczną, </w:t>
      </w:r>
      <w:r w:rsidR="003F7B21">
        <w:rPr>
          <w:rFonts w:ascii="Times New Roman" w:hAnsi="Times New Roman" w:cs="Times New Roman"/>
        </w:rPr>
        <w:t xml:space="preserve">psychiczną, </w:t>
      </w:r>
      <w:r w:rsidRPr="006D3F1C">
        <w:rPr>
          <w:rFonts w:ascii="Times New Roman" w:hAnsi="Times New Roman" w:cs="Times New Roman"/>
        </w:rPr>
        <w:t xml:space="preserve">emocjonalną, seksualną i duchową. </w:t>
      </w:r>
      <w:r w:rsidR="003677F6">
        <w:rPr>
          <w:rFonts w:ascii="Times New Roman" w:hAnsi="Times New Roman" w:cs="Times New Roman"/>
        </w:rPr>
        <w:t xml:space="preserve">Tematyka takich zajęć powinna obejmować </w:t>
      </w:r>
      <w:r w:rsidR="008F72EB">
        <w:rPr>
          <w:rFonts w:ascii="Times New Roman" w:hAnsi="Times New Roman" w:cs="Times New Roman"/>
        </w:rPr>
        <w:t xml:space="preserve">zagadnienia </w:t>
      </w:r>
      <w:r w:rsidRPr="006D3F1C">
        <w:rPr>
          <w:rFonts w:ascii="Times New Roman" w:hAnsi="Times New Roman" w:cs="Times New Roman"/>
        </w:rPr>
        <w:t>ochron</w:t>
      </w:r>
      <w:r w:rsidR="008F72EB">
        <w:rPr>
          <w:rFonts w:ascii="Times New Roman" w:hAnsi="Times New Roman" w:cs="Times New Roman"/>
        </w:rPr>
        <w:t>y</w:t>
      </w:r>
      <w:r w:rsidRPr="006D3F1C">
        <w:rPr>
          <w:rFonts w:ascii="Times New Roman" w:hAnsi="Times New Roman" w:cs="Times New Roman"/>
        </w:rPr>
        <w:t xml:space="preserve"> własnych granic</w:t>
      </w:r>
      <w:r w:rsidR="008F72EB">
        <w:rPr>
          <w:rFonts w:ascii="Times New Roman" w:hAnsi="Times New Roman" w:cs="Times New Roman"/>
        </w:rPr>
        <w:t xml:space="preserve">, </w:t>
      </w:r>
      <w:r w:rsidRPr="006D3F1C">
        <w:rPr>
          <w:rFonts w:ascii="Times New Roman" w:hAnsi="Times New Roman" w:cs="Times New Roman"/>
        </w:rPr>
        <w:t>godnoś</w:t>
      </w:r>
      <w:r w:rsidR="008F72EB">
        <w:rPr>
          <w:rFonts w:ascii="Times New Roman" w:hAnsi="Times New Roman" w:cs="Times New Roman"/>
        </w:rPr>
        <w:t>ci</w:t>
      </w:r>
      <w:r w:rsidRPr="006D3F1C">
        <w:rPr>
          <w:rFonts w:ascii="Times New Roman" w:hAnsi="Times New Roman" w:cs="Times New Roman"/>
        </w:rPr>
        <w:t xml:space="preserve"> i wartoś</w:t>
      </w:r>
      <w:r w:rsidR="008F72EB">
        <w:rPr>
          <w:rFonts w:ascii="Times New Roman" w:hAnsi="Times New Roman" w:cs="Times New Roman"/>
        </w:rPr>
        <w:t xml:space="preserve">ci człowieka, </w:t>
      </w:r>
      <w:r w:rsidRPr="006D3F1C">
        <w:rPr>
          <w:rFonts w:ascii="Times New Roman" w:hAnsi="Times New Roman" w:cs="Times New Roman"/>
        </w:rPr>
        <w:t>umiejętnoś</w:t>
      </w:r>
      <w:r w:rsidR="008F72EB">
        <w:rPr>
          <w:rFonts w:ascii="Times New Roman" w:hAnsi="Times New Roman" w:cs="Times New Roman"/>
        </w:rPr>
        <w:t>ci</w:t>
      </w:r>
      <w:r w:rsidRPr="006D3F1C">
        <w:rPr>
          <w:rFonts w:ascii="Times New Roman" w:hAnsi="Times New Roman" w:cs="Times New Roman"/>
        </w:rPr>
        <w:t xml:space="preserve"> mówienia „nie” w kontekście posłuszeństwa</w:t>
      </w:r>
      <w:r w:rsidR="008F72EB">
        <w:rPr>
          <w:rFonts w:ascii="Times New Roman" w:hAnsi="Times New Roman" w:cs="Times New Roman"/>
        </w:rPr>
        <w:t xml:space="preserve">, </w:t>
      </w:r>
      <w:r w:rsidRPr="006D3F1C">
        <w:rPr>
          <w:rFonts w:ascii="Times New Roman" w:hAnsi="Times New Roman" w:cs="Times New Roman"/>
        </w:rPr>
        <w:t>budowani</w:t>
      </w:r>
      <w:r w:rsidR="008F72EB">
        <w:rPr>
          <w:rFonts w:ascii="Times New Roman" w:hAnsi="Times New Roman" w:cs="Times New Roman"/>
        </w:rPr>
        <w:t>a</w:t>
      </w:r>
      <w:r w:rsidRPr="006D3F1C">
        <w:rPr>
          <w:rFonts w:ascii="Times New Roman" w:hAnsi="Times New Roman" w:cs="Times New Roman"/>
        </w:rPr>
        <w:t xml:space="preserve"> dojrzałych relacji</w:t>
      </w:r>
      <w:r w:rsidR="008F72EB">
        <w:rPr>
          <w:rFonts w:ascii="Times New Roman" w:hAnsi="Times New Roman" w:cs="Times New Roman"/>
        </w:rPr>
        <w:t xml:space="preserve">, </w:t>
      </w:r>
      <w:r w:rsidRPr="006D3F1C">
        <w:rPr>
          <w:rFonts w:ascii="Times New Roman" w:hAnsi="Times New Roman" w:cs="Times New Roman"/>
        </w:rPr>
        <w:t>edukacj</w:t>
      </w:r>
      <w:r w:rsidR="008F72EB">
        <w:rPr>
          <w:rFonts w:ascii="Times New Roman" w:hAnsi="Times New Roman" w:cs="Times New Roman"/>
        </w:rPr>
        <w:t>i</w:t>
      </w:r>
      <w:r w:rsidRPr="006D3F1C">
        <w:rPr>
          <w:rFonts w:ascii="Times New Roman" w:hAnsi="Times New Roman" w:cs="Times New Roman"/>
        </w:rPr>
        <w:t xml:space="preserve"> w zakresie ryzykownych zachowań</w:t>
      </w:r>
      <w:r w:rsidR="008F72EB">
        <w:rPr>
          <w:rFonts w:ascii="Times New Roman" w:hAnsi="Times New Roman" w:cs="Times New Roman"/>
        </w:rPr>
        <w:t xml:space="preserve"> i </w:t>
      </w:r>
      <w:r w:rsidRPr="006D3F1C">
        <w:rPr>
          <w:rFonts w:ascii="Times New Roman" w:hAnsi="Times New Roman" w:cs="Times New Roman"/>
        </w:rPr>
        <w:t>bezpieczne</w:t>
      </w:r>
      <w:r w:rsidR="008F72EB">
        <w:rPr>
          <w:rFonts w:ascii="Times New Roman" w:hAnsi="Times New Roman" w:cs="Times New Roman"/>
        </w:rPr>
        <w:t>go</w:t>
      </w:r>
      <w:r w:rsidRPr="006D3F1C">
        <w:rPr>
          <w:rFonts w:ascii="Times New Roman" w:hAnsi="Times New Roman" w:cs="Times New Roman"/>
        </w:rPr>
        <w:t xml:space="preserve"> korzystani</w:t>
      </w:r>
      <w:r w:rsidR="008F72EB">
        <w:rPr>
          <w:rFonts w:ascii="Times New Roman" w:hAnsi="Times New Roman" w:cs="Times New Roman"/>
        </w:rPr>
        <w:t>a</w:t>
      </w:r>
      <w:r w:rsidRPr="006D3F1C">
        <w:rPr>
          <w:rFonts w:ascii="Times New Roman" w:hAnsi="Times New Roman" w:cs="Times New Roman"/>
        </w:rPr>
        <w:t xml:space="preserve"> z Internetu</w:t>
      </w:r>
      <w:r w:rsidR="008F72EB">
        <w:rPr>
          <w:rFonts w:ascii="Times New Roman" w:hAnsi="Times New Roman" w:cs="Times New Roman"/>
        </w:rPr>
        <w:t xml:space="preserve">, </w:t>
      </w:r>
      <w:r w:rsidRPr="006D3F1C">
        <w:rPr>
          <w:rFonts w:ascii="Times New Roman" w:hAnsi="Times New Roman" w:cs="Times New Roman"/>
        </w:rPr>
        <w:t>sposob</w:t>
      </w:r>
      <w:r w:rsidR="008F72EB">
        <w:rPr>
          <w:rFonts w:ascii="Times New Roman" w:hAnsi="Times New Roman" w:cs="Times New Roman"/>
        </w:rPr>
        <w:t>ów</w:t>
      </w:r>
      <w:r w:rsidRPr="006D3F1C">
        <w:rPr>
          <w:rFonts w:ascii="Times New Roman" w:hAnsi="Times New Roman" w:cs="Times New Roman"/>
        </w:rPr>
        <w:t xml:space="preserve"> działania sprawców </w:t>
      </w:r>
      <w:r w:rsidR="008F72EB">
        <w:rPr>
          <w:rFonts w:ascii="Times New Roman" w:hAnsi="Times New Roman" w:cs="Times New Roman"/>
        </w:rPr>
        <w:t>przemocy czy b</w:t>
      </w:r>
      <w:r w:rsidRPr="006D3F1C">
        <w:rPr>
          <w:rFonts w:ascii="Times New Roman" w:hAnsi="Times New Roman" w:cs="Times New Roman"/>
        </w:rPr>
        <w:t>ezpieczn</w:t>
      </w:r>
      <w:r w:rsidR="008F72EB">
        <w:rPr>
          <w:rFonts w:ascii="Times New Roman" w:hAnsi="Times New Roman" w:cs="Times New Roman"/>
        </w:rPr>
        <w:t>ych</w:t>
      </w:r>
      <w:r w:rsidRPr="006D3F1C">
        <w:rPr>
          <w:rFonts w:ascii="Times New Roman" w:hAnsi="Times New Roman" w:cs="Times New Roman"/>
        </w:rPr>
        <w:t xml:space="preserve"> i wolne od przemocy relacj</w:t>
      </w:r>
      <w:r w:rsidR="008F72EB">
        <w:rPr>
          <w:rFonts w:ascii="Times New Roman" w:hAnsi="Times New Roman" w:cs="Times New Roman"/>
        </w:rPr>
        <w:t>i</w:t>
      </w:r>
      <w:r w:rsidRPr="006D3F1C">
        <w:rPr>
          <w:rFonts w:ascii="Times New Roman" w:hAnsi="Times New Roman" w:cs="Times New Roman"/>
        </w:rPr>
        <w:t xml:space="preserve"> rówieśnicz</w:t>
      </w:r>
      <w:r w:rsidR="00BB06F5">
        <w:rPr>
          <w:rFonts w:ascii="Times New Roman" w:hAnsi="Times New Roman" w:cs="Times New Roman"/>
        </w:rPr>
        <w:t>ych</w:t>
      </w:r>
      <w:r w:rsidRPr="006D3F1C">
        <w:rPr>
          <w:rFonts w:ascii="Times New Roman" w:hAnsi="Times New Roman" w:cs="Times New Roman"/>
        </w:rPr>
        <w:t>.</w:t>
      </w:r>
    </w:p>
    <w:p w14:paraId="2CAB41DF" w14:textId="712A79D8" w:rsidR="00C01F90" w:rsidRPr="006D3F1C" w:rsidRDefault="00BB06F5" w:rsidP="00D01C5C">
      <w:pPr>
        <w:pStyle w:val="Tekstpodstawowy"/>
        <w:spacing w:line="360" w:lineRule="auto"/>
        <w:ind w:left="559" w:right="504"/>
        <w:jc w:val="both"/>
        <w:rPr>
          <w:rFonts w:ascii="Times New Roman" w:hAnsi="Times New Roman" w:cs="Times New Roman"/>
        </w:rPr>
      </w:pPr>
      <w:r>
        <w:rPr>
          <w:rFonts w:ascii="Times New Roman" w:hAnsi="Times New Roman" w:cs="Times New Roman"/>
        </w:rPr>
        <w:t>Zaleca się</w:t>
      </w:r>
      <w:r w:rsidRPr="006D3F1C">
        <w:rPr>
          <w:rFonts w:ascii="Times New Roman" w:hAnsi="Times New Roman" w:cs="Times New Roman"/>
        </w:rPr>
        <w:t xml:space="preserve"> tam, gdzie jest to możliwe, zatroszczyć się o rodziców </w:t>
      </w:r>
      <w:r>
        <w:rPr>
          <w:rFonts w:ascii="Times New Roman" w:hAnsi="Times New Roman" w:cs="Times New Roman"/>
        </w:rPr>
        <w:t>dzieci</w:t>
      </w:r>
      <w:r w:rsidRPr="006D3F1C">
        <w:rPr>
          <w:rFonts w:ascii="Times New Roman" w:hAnsi="Times New Roman" w:cs="Times New Roman"/>
        </w:rPr>
        <w:t>. W</w:t>
      </w:r>
      <w:r w:rsidR="005F5491">
        <w:rPr>
          <w:rFonts w:ascii="Times New Roman" w:hAnsi="Times New Roman" w:cs="Times New Roman"/>
        </w:rPr>
        <w:t xml:space="preserve"> tym celu</w:t>
      </w:r>
      <w:r w:rsidRPr="006D3F1C">
        <w:rPr>
          <w:rFonts w:ascii="Times New Roman" w:hAnsi="Times New Roman" w:cs="Times New Roman"/>
        </w:rPr>
        <w:t xml:space="preserve"> </w:t>
      </w:r>
      <w:r w:rsidR="007F6722">
        <w:rPr>
          <w:rFonts w:ascii="Times New Roman" w:hAnsi="Times New Roman" w:cs="Times New Roman"/>
        </w:rPr>
        <w:t xml:space="preserve">można </w:t>
      </w:r>
      <w:r w:rsidRPr="006D3F1C">
        <w:rPr>
          <w:rFonts w:ascii="Times New Roman" w:hAnsi="Times New Roman" w:cs="Times New Roman"/>
        </w:rPr>
        <w:t>również im zaproponować cykl spotkań czy szkoleń na temat ochrony dzieci przez różnymi formami przemocy</w:t>
      </w:r>
      <w:r w:rsidR="007F6722">
        <w:rPr>
          <w:rFonts w:ascii="Times New Roman" w:hAnsi="Times New Roman" w:cs="Times New Roman"/>
        </w:rPr>
        <w:t xml:space="preserve"> i nadużyć</w:t>
      </w:r>
      <w:r w:rsidR="00EA4BB3">
        <w:rPr>
          <w:rFonts w:ascii="Times New Roman" w:hAnsi="Times New Roman" w:cs="Times New Roman"/>
        </w:rPr>
        <w:t xml:space="preserve"> oraz różnego rodzaju niebezpieczeństw, na jakie mogą być narażone</w:t>
      </w:r>
      <w:r w:rsidRPr="006D3F1C">
        <w:rPr>
          <w:rFonts w:ascii="Times New Roman" w:hAnsi="Times New Roman" w:cs="Times New Roman"/>
        </w:rPr>
        <w:t>. W ramach spotkań</w:t>
      </w:r>
      <w:r w:rsidR="00BB54DE">
        <w:rPr>
          <w:rFonts w:ascii="Times New Roman" w:hAnsi="Times New Roman" w:cs="Times New Roman"/>
        </w:rPr>
        <w:t xml:space="preserve"> z rodzicami</w:t>
      </w:r>
      <w:r w:rsidRPr="006D3F1C">
        <w:rPr>
          <w:rFonts w:ascii="Times New Roman" w:hAnsi="Times New Roman" w:cs="Times New Roman"/>
        </w:rPr>
        <w:t xml:space="preserve"> </w:t>
      </w:r>
      <w:r w:rsidR="00BB54DE">
        <w:rPr>
          <w:rFonts w:ascii="Times New Roman" w:hAnsi="Times New Roman" w:cs="Times New Roman"/>
        </w:rPr>
        <w:t xml:space="preserve">właściwe jest </w:t>
      </w:r>
      <w:r w:rsidRPr="006D3F1C">
        <w:rPr>
          <w:rFonts w:ascii="Times New Roman" w:hAnsi="Times New Roman" w:cs="Times New Roman"/>
        </w:rPr>
        <w:t>porusz</w:t>
      </w:r>
      <w:r w:rsidR="00BB54DE">
        <w:rPr>
          <w:rFonts w:ascii="Times New Roman" w:hAnsi="Times New Roman" w:cs="Times New Roman"/>
        </w:rPr>
        <w:t>enie</w:t>
      </w:r>
      <w:r w:rsidRPr="006D3F1C">
        <w:rPr>
          <w:rFonts w:ascii="Times New Roman" w:hAnsi="Times New Roman" w:cs="Times New Roman"/>
        </w:rPr>
        <w:t xml:space="preserve"> temat</w:t>
      </w:r>
      <w:r w:rsidR="00BB54DE">
        <w:rPr>
          <w:rFonts w:ascii="Times New Roman" w:hAnsi="Times New Roman" w:cs="Times New Roman"/>
        </w:rPr>
        <w:t xml:space="preserve">ów z obszarów </w:t>
      </w:r>
      <w:r w:rsidRPr="006D3F1C">
        <w:rPr>
          <w:rFonts w:ascii="Times New Roman" w:hAnsi="Times New Roman" w:cs="Times New Roman"/>
        </w:rPr>
        <w:t>psychologi</w:t>
      </w:r>
      <w:r w:rsidR="00BB54DE">
        <w:rPr>
          <w:rFonts w:ascii="Times New Roman" w:hAnsi="Times New Roman" w:cs="Times New Roman"/>
        </w:rPr>
        <w:t>i</w:t>
      </w:r>
      <w:r w:rsidRPr="006D3F1C">
        <w:rPr>
          <w:rFonts w:ascii="Times New Roman" w:hAnsi="Times New Roman" w:cs="Times New Roman"/>
        </w:rPr>
        <w:t xml:space="preserve"> rozwojowa dziecka (w tym rozw</w:t>
      </w:r>
      <w:r w:rsidR="00BB54DE">
        <w:rPr>
          <w:rFonts w:ascii="Times New Roman" w:hAnsi="Times New Roman" w:cs="Times New Roman"/>
        </w:rPr>
        <w:t>o</w:t>
      </w:r>
      <w:r w:rsidRPr="006D3F1C">
        <w:rPr>
          <w:rFonts w:ascii="Times New Roman" w:hAnsi="Times New Roman" w:cs="Times New Roman"/>
        </w:rPr>
        <w:t>j</w:t>
      </w:r>
      <w:r w:rsidR="00BB54DE">
        <w:rPr>
          <w:rFonts w:ascii="Times New Roman" w:hAnsi="Times New Roman" w:cs="Times New Roman"/>
        </w:rPr>
        <w:t>u</w:t>
      </w:r>
      <w:r w:rsidRPr="006D3F1C">
        <w:rPr>
          <w:rFonts w:ascii="Times New Roman" w:hAnsi="Times New Roman" w:cs="Times New Roman"/>
        </w:rPr>
        <w:t xml:space="preserve"> psychoseksualn</w:t>
      </w:r>
      <w:r w:rsidR="00BB54DE">
        <w:rPr>
          <w:rFonts w:ascii="Times New Roman" w:hAnsi="Times New Roman" w:cs="Times New Roman"/>
        </w:rPr>
        <w:t>ego</w:t>
      </w:r>
      <w:r w:rsidRPr="006D3F1C">
        <w:rPr>
          <w:rFonts w:ascii="Times New Roman" w:hAnsi="Times New Roman" w:cs="Times New Roman"/>
        </w:rPr>
        <w:t>)</w:t>
      </w:r>
      <w:r w:rsidR="00BB54DE">
        <w:rPr>
          <w:rFonts w:ascii="Times New Roman" w:hAnsi="Times New Roman" w:cs="Times New Roman"/>
        </w:rPr>
        <w:t xml:space="preserve">, form </w:t>
      </w:r>
      <w:r w:rsidRPr="006D3F1C">
        <w:rPr>
          <w:rFonts w:ascii="Times New Roman" w:hAnsi="Times New Roman" w:cs="Times New Roman"/>
        </w:rPr>
        <w:t>rozm</w:t>
      </w:r>
      <w:r w:rsidR="00BB54DE">
        <w:rPr>
          <w:rFonts w:ascii="Times New Roman" w:hAnsi="Times New Roman" w:cs="Times New Roman"/>
        </w:rPr>
        <w:t>owy</w:t>
      </w:r>
      <w:r w:rsidRPr="006D3F1C">
        <w:rPr>
          <w:rFonts w:ascii="Times New Roman" w:hAnsi="Times New Roman" w:cs="Times New Roman"/>
        </w:rPr>
        <w:t xml:space="preserve"> z dzieckiem o godności osoby i ochronie własnych granic</w:t>
      </w:r>
      <w:r w:rsidR="00BB54DE">
        <w:rPr>
          <w:rFonts w:ascii="Times New Roman" w:hAnsi="Times New Roman" w:cs="Times New Roman"/>
        </w:rPr>
        <w:t>, zasad</w:t>
      </w:r>
      <w:r w:rsidRPr="006D3F1C">
        <w:rPr>
          <w:rFonts w:ascii="Times New Roman" w:hAnsi="Times New Roman" w:cs="Times New Roman"/>
        </w:rPr>
        <w:t xml:space="preserve"> bezpieczne</w:t>
      </w:r>
      <w:r w:rsidR="00BB54DE">
        <w:rPr>
          <w:rFonts w:ascii="Times New Roman" w:hAnsi="Times New Roman" w:cs="Times New Roman"/>
        </w:rPr>
        <w:t>go</w:t>
      </w:r>
      <w:r w:rsidRPr="006D3F1C">
        <w:rPr>
          <w:rFonts w:ascii="Times New Roman" w:hAnsi="Times New Roman" w:cs="Times New Roman"/>
        </w:rPr>
        <w:t xml:space="preserve"> korzysta</w:t>
      </w:r>
      <w:r w:rsidR="00BB54DE">
        <w:rPr>
          <w:rFonts w:ascii="Times New Roman" w:hAnsi="Times New Roman" w:cs="Times New Roman"/>
        </w:rPr>
        <w:t>nia</w:t>
      </w:r>
      <w:r w:rsidRPr="006D3F1C">
        <w:rPr>
          <w:rFonts w:ascii="Times New Roman" w:hAnsi="Times New Roman" w:cs="Times New Roman"/>
        </w:rPr>
        <w:t xml:space="preserve"> z Internetu</w:t>
      </w:r>
      <w:r w:rsidR="00BB54DE">
        <w:rPr>
          <w:rFonts w:ascii="Times New Roman" w:hAnsi="Times New Roman" w:cs="Times New Roman"/>
        </w:rPr>
        <w:t xml:space="preserve"> i „</w:t>
      </w:r>
      <w:r w:rsidRPr="006D3F1C">
        <w:rPr>
          <w:rFonts w:ascii="Times New Roman" w:hAnsi="Times New Roman" w:cs="Times New Roman"/>
        </w:rPr>
        <w:t>zdrow</w:t>
      </w:r>
      <w:r w:rsidR="00BB54DE">
        <w:rPr>
          <w:rFonts w:ascii="Times New Roman" w:hAnsi="Times New Roman" w:cs="Times New Roman"/>
        </w:rPr>
        <w:t>ej</w:t>
      </w:r>
      <w:r w:rsidRPr="006D3F1C">
        <w:rPr>
          <w:rFonts w:ascii="Times New Roman" w:hAnsi="Times New Roman" w:cs="Times New Roman"/>
        </w:rPr>
        <w:t>” kontrol</w:t>
      </w:r>
      <w:r w:rsidR="00BB54DE">
        <w:rPr>
          <w:rFonts w:ascii="Times New Roman" w:hAnsi="Times New Roman" w:cs="Times New Roman"/>
        </w:rPr>
        <w:t>i</w:t>
      </w:r>
      <w:r w:rsidRPr="006D3F1C">
        <w:rPr>
          <w:rFonts w:ascii="Times New Roman" w:hAnsi="Times New Roman" w:cs="Times New Roman"/>
        </w:rPr>
        <w:t xml:space="preserve"> rodzicielsk</w:t>
      </w:r>
      <w:r w:rsidR="00BB54DE">
        <w:rPr>
          <w:rFonts w:ascii="Times New Roman" w:hAnsi="Times New Roman" w:cs="Times New Roman"/>
        </w:rPr>
        <w:t xml:space="preserve">iej, </w:t>
      </w:r>
      <w:r w:rsidRPr="006D3F1C">
        <w:rPr>
          <w:rFonts w:ascii="Times New Roman" w:hAnsi="Times New Roman" w:cs="Times New Roman"/>
        </w:rPr>
        <w:t>spos</w:t>
      </w:r>
      <w:r w:rsidR="00BB54DE">
        <w:rPr>
          <w:rFonts w:ascii="Times New Roman" w:hAnsi="Times New Roman" w:cs="Times New Roman"/>
        </w:rPr>
        <w:t>o</w:t>
      </w:r>
      <w:r w:rsidRPr="006D3F1C">
        <w:rPr>
          <w:rFonts w:ascii="Times New Roman" w:hAnsi="Times New Roman" w:cs="Times New Roman"/>
        </w:rPr>
        <w:t>b</w:t>
      </w:r>
      <w:r w:rsidR="00BB54DE">
        <w:rPr>
          <w:rFonts w:ascii="Times New Roman" w:hAnsi="Times New Roman" w:cs="Times New Roman"/>
        </w:rPr>
        <w:t>ów</w:t>
      </w:r>
      <w:r w:rsidRPr="006D3F1C">
        <w:rPr>
          <w:rFonts w:ascii="Times New Roman" w:hAnsi="Times New Roman" w:cs="Times New Roman"/>
        </w:rPr>
        <w:t xml:space="preserve"> działania sprawców </w:t>
      </w:r>
      <w:r w:rsidR="00BB54DE">
        <w:rPr>
          <w:rFonts w:ascii="Times New Roman" w:hAnsi="Times New Roman" w:cs="Times New Roman"/>
        </w:rPr>
        <w:t xml:space="preserve">przemocy, w tym przemocy rówieśniczej czy </w:t>
      </w:r>
      <w:r w:rsidRPr="006D3F1C">
        <w:rPr>
          <w:rFonts w:ascii="Times New Roman" w:hAnsi="Times New Roman" w:cs="Times New Roman"/>
        </w:rPr>
        <w:t>rozpozna</w:t>
      </w:r>
      <w:r w:rsidR="00BB54DE">
        <w:rPr>
          <w:rFonts w:ascii="Times New Roman" w:hAnsi="Times New Roman" w:cs="Times New Roman"/>
        </w:rPr>
        <w:t>wania</w:t>
      </w:r>
      <w:r w:rsidRPr="006D3F1C">
        <w:rPr>
          <w:rFonts w:ascii="Times New Roman" w:hAnsi="Times New Roman" w:cs="Times New Roman"/>
        </w:rPr>
        <w:t xml:space="preserve"> </w:t>
      </w:r>
      <w:r w:rsidR="00BB54DE">
        <w:rPr>
          <w:rFonts w:ascii="Times New Roman" w:hAnsi="Times New Roman" w:cs="Times New Roman"/>
        </w:rPr>
        <w:t>oznak</w:t>
      </w:r>
      <w:r w:rsidRPr="006D3F1C">
        <w:rPr>
          <w:rFonts w:ascii="Times New Roman" w:hAnsi="Times New Roman" w:cs="Times New Roman"/>
        </w:rPr>
        <w:t xml:space="preserve"> krzywdzenia</w:t>
      </w:r>
      <w:r w:rsidR="00BB54DE">
        <w:rPr>
          <w:rFonts w:ascii="Times New Roman" w:hAnsi="Times New Roman" w:cs="Times New Roman"/>
        </w:rPr>
        <w:t xml:space="preserve"> dziecka</w:t>
      </w:r>
      <w:r w:rsidRPr="006D3F1C">
        <w:rPr>
          <w:rFonts w:ascii="Times New Roman" w:hAnsi="Times New Roman" w:cs="Times New Roman"/>
        </w:rPr>
        <w:t>.</w:t>
      </w:r>
    </w:p>
    <w:p w14:paraId="74F57F48" w14:textId="77777777" w:rsidR="00C01F90" w:rsidRPr="006D3F1C" w:rsidRDefault="00C01F90" w:rsidP="00D01C5C">
      <w:pPr>
        <w:spacing w:line="360" w:lineRule="auto"/>
        <w:ind w:left="559" w:right="504"/>
        <w:rPr>
          <w:rFonts w:ascii="Times New Roman" w:hAnsi="Times New Roman" w:cs="Times New Roman"/>
          <w:sz w:val="24"/>
        </w:rPr>
        <w:sectPr w:rsidR="00C01F90" w:rsidRPr="006D3F1C" w:rsidSect="00231A54">
          <w:pgSz w:w="11910" w:h="16840"/>
          <w:pgMar w:top="1134" w:right="1134" w:bottom="1134" w:left="1134" w:header="0" w:footer="769" w:gutter="0"/>
          <w:cols w:space="708"/>
        </w:sectPr>
      </w:pPr>
    </w:p>
    <w:p w14:paraId="4CF72E59" w14:textId="77777777" w:rsidR="00C01F90" w:rsidRPr="006D3F1C" w:rsidRDefault="00EB5725" w:rsidP="00D01C5C">
      <w:pPr>
        <w:pStyle w:val="Nagwek1"/>
        <w:spacing w:before="0" w:line="360" w:lineRule="auto"/>
        <w:ind w:left="559" w:right="504"/>
        <w:jc w:val="center"/>
        <w:rPr>
          <w:rFonts w:ascii="Times New Roman" w:hAnsi="Times New Roman" w:cs="Times New Roman"/>
        </w:rPr>
      </w:pPr>
      <w:bookmarkStart w:id="61" w:name="STANDARD_8"/>
      <w:bookmarkStart w:id="62" w:name="Szkolenia_i_stałe_wsparcie_dla_osób_zaj"/>
      <w:bookmarkStart w:id="63" w:name="8.1._Zakres_szkoleń_dotyczących_ochrony_"/>
      <w:bookmarkStart w:id="64" w:name="_bookmark24"/>
      <w:bookmarkEnd w:id="61"/>
      <w:bookmarkEnd w:id="62"/>
      <w:bookmarkEnd w:id="63"/>
      <w:bookmarkEnd w:id="64"/>
      <w:r w:rsidRPr="006D3F1C">
        <w:rPr>
          <w:rFonts w:ascii="Times New Roman" w:hAnsi="Times New Roman" w:cs="Times New Roman"/>
          <w:color w:val="0000FF"/>
        </w:rPr>
        <w:lastRenderedPageBreak/>
        <w:t>STANDARD 8</w:t>
      </w:r>
    </w:p>
    <w:p w14:paraId="41B9DE4E" w14:textId="48450973" w:rsidR="00C01F90" w:rsidRPr="006D3F1C" w:rsidRDefault="00EB5725" w:rsidP="00D01C5C">
      <w:pPr>
        <w:pStyle w:val="Nagwek3"/>
        <w:spacing w:before="0" w:line="360" w:lineRule="auto"/>
        <w:ind w:left="1440" w:right="2131" w:firstLine="720"/>
        <w:jc w:val="center"/>
        <w:rPr>
          <w:rFonts w:ascii="Times New Roman" w:hAnsi="Times New Roman" w:cs="Times New Roman"/>
        </w:rPr>
      </w:pPr>
      <w:r w:rsidRPr="006D3F1C">
        <w:rPr>
          <w:rFonts w:ascii="Times New Roman" w:hAnsi="Times New Roman" w:cs="Times New Roman"/>
        </w:rPr>
        <w:t>SZKOLENIA I STAŁE WSPARCIE</w:t>
      </w:r>
      <w:r w:rsidR="00E0176D">
        <w:rPr>
          <w:rFonts w:ascii="Times New Roman" w:hAnsi="Times New Roman" w:cs="Times New Roman"/>
        </w:rPr>
        <w:t xml:space="preserve"> </w:t>
      </w:r>
      <w:r w:rsidRPr="006D3F1C">
        <w:rPr>
          <w:rFonts w:ascii="Times New Roman" w:hAnsi="Times New Roman" w:cs="Times New Roman"/>
        </w:rPr>
        <w:t xml:space="preserve">DLA OSÓB ZAJMUJĄCYCH SIĘ PROFILAKTYKĄ W </w:t>
      </w:r>
      <w:r w:rsidR="00E0176D">
        <w:rPr>
          <w:rFonts w:ascii="Times New Roman" w:hAnsi="Times New Roman" w:cs="Times New Roman"/>
        </w:rPr>
        <w:t>K</w:t>
      </w:r>
      <w:r w:rsidRPr="006D3F1C">
        <w:rPr>
          <w:rFonts w:ascii="Times New Roman" w:hAnsi="Times New Roman" w:cs="Times New Roman"/>
        </w:rPr>
        <w:t xml:space="preserve">OŚCIELE </w:t>
      </w:r>
    </w:p>
    <w:p w14:paraId="1292253D" w14:textId="77777777" w:rsidR="00C01F90" w:rsidRPr="006D3F1C" w:rsidRDefault="00C01F90" w:rsidP="00D01C5C">
      <w:pPr>
        <w:pStyle w:val="Tekstpodstawowy"/>
        <w:spacing w:line="360" w:lineRule="auto"/>
        <w:rPr>
          <w:rFonts w:ascii="Times New Roman" w:hAnsi="Times New Roman" w:cs="Times New Roman"/>
          <w:sz w:val="32"/>
        </w:rPr>
      </w:pPr>
    </w:p>
    <w:p w14:paraId="583C96E0" w14:textId="6C878684" w:rsidR="00C01F90" w:rsidRPr="006D3F1C" w:rsidRDefault="00EB5725" w:rsidP="00D01C5C">
      <w:pPr>
        <w:pStyle w:val="Tekstpodstawowy"/>
        <w:spacing w:line="360" w:lineRule="auto"/>
        <w:jc w:val="both"/>
        <w:rPr>
          <w:rFonts w:ascii="Times New Roman" w:hAnsi="Times New Roman" w:cs="Times New Roman"/>
        </w:rPr>
      </w:pPr>
      <w:r w:rsidRPr="006D3F1C">
        <w:rPr>
          <w:rFonts w:ascii="Times New Roman" w:hAnsi="Times New Roman" w:cs="Times New Roman"/>
        </w:rPr>
        <w:t>Ochrona przed krzywdzeniem jest wpisana w misję Kościoła katolickiego powierzoną mu przez Pana. Dlatego każdy –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w:t>
      </w:r>
    </w:p>
    <w:p w14:paraId="5F791C3A" w14:textId="5F570FF9" w:rsidR="00AC079A" w:rsidRPr="0012631C" w:rsidRDefault="00AC079A" w:rsidP="00D01C5C">
      <w:pPr>
        <w:widowControl/>
        <w:tabs>
          <w:tab w:val="left" w:pos="1871"/>
        </w:tabs>
        <w:autoSpaceDE/>
        <w:autoSpaceDN/>
        <w:spacing w:line="360" w:lineRule="auto"/>
        <w:rPr>
          <w:rFonts w:ascii="Times New Roman" w:hAnsi="Times New Roman" w:cs="Times New Roman"/>
          <w:sz w:val="24"/>
        </w:rPr>
      </w:pPr>
      <w:r w:rsidRPr="0012631C">
        <w:rPr>
          <w:rFonts w:ascii="Times New Roman" w:hAnsi="Times New Roman" w:cs="Times New Roman"/>
          <w:sz w:val="24"/>
        </w:rPr>
        <w:t xml:space="preserve">Przeszkolenie osób zaangażowanych w funkcjonowanie </w:t>
      </w:r>
      <w:r w:rsidR="0012631C">
        <w:rPr>
          <w:rFonts w:ascii="Times New Roman" w:hAnsi="Times New Roman" w:cs="Times New Roman"/>
          <w:sz w:val="24"/>
        </w:rPr>
        <w:t>Diecezji Tarnowskiej, Kurii Diecezjalnej oraz jednostek organizacyjnych i instytucji diecezjalnych:</w:t>
      </w:r>
    </w:p>
    <w:p w14:paraId="443CCD63" w14:textId="77777777" w:rsidR="00AC079A" w:rsidRPr="00827559" w:rsidRDefault="00AC079A" w:rsidP="00D01C5C">
      <w:pPr>
        <w:pStyle w:val="Akapitzlist"/>
        <w:widowControl/>
        <w:numPr>
          <w:ilvl w:val="0"/>
          <w:numId w:val="35"/>
        </w:numPr>
        <w:tabs>
          <w:tab w:val="left" w:pos="1871"/>
        </w:tabs>
        <w:autoSpaceDE/>
        <w:autoSpaceDN/>
        <w:spacing w:before="0" w:line="360" w:lineRule="auto"/>
        <w:ind w:right="0"/>
        <w:rPr>
          <w:rFonts w:ascii="Times New Roman" w:hAnsi="Times New Roman" w:cs="Times New Roman"/>
          <w:sz w:val="24"/>
        </w:rPr>
      </w:pPr>
      <w:r w:rsidRPr="00827559">
        <w:rPr>
          <w:rFonts w:ascii="Times New Roman" w:hAnsi="Times New Roman" w:cs="Times New Roman"/>
          <w:sz w:val="24"/>
        </w:rPr>
        <w:t xml:space="preserve">Przy przyjmowaniu do pracy/wolontariatu </w:t>
      </w:r>
      <w:r>
        <w:rPr>
          <w:rFonts w:ascii="Times New Roman" w:hAnsi="Times New Roman" w:cs="Times New Roman"/>
          <w:sz w:val="24"/>
        </w:rPr>
        <w:t>pracownik odbywa s</w:t>
      </w:r>
      <w:r w:rsidRPr="00827559">
        <w:rPr>
          <w:rFonts w:ascii="Times New Roman" w:hAnsi="Times New Roman" w:cs="Times New Roman"/>
          <w:sz w:val="24"/>
        </w:rPr>
        <w:t xml:space="preserve">zkolenie </w:t>
      </w:r>
      <w:r>
        <w:rPr>
          <w:rFonts w:ascii="Times New Roman" w:hAnsi="Times New Roman" w:cs="Times New Roman"/>
          <w:sz w:val="24"/>
        </w:rPr>
        <w:t>o</w:t>
      </w:r>
      <w:r w:rsidRPr="00827559">
        <w:rPr>
          <w:rFonts w:ascii="Times New Roman" w:hAnsi="Times New Roman" w:cs="Times New Roman"/>
          <w:sz w:val="24"/>
        </w:rPr>
        <w:t xml:space="preserve"> charakter</w:t>
      </w:r>
      <w:r>
        <w:rPr>
          <w:rFonts w:ascii="Times New Roman" w:hAnsi="Times New Roman" w:cs="Times New Roman"/>
          <w:sz w:val="24"/>
        </w:rPr>
        <w:t>ze</w:t>
      </w:r>
      <w:r w:rsidRPr="00827559">
        <w:rPr>
          <w:rFonts w:ascii="Times New Roman" w:hAnsi="Times New Roman" w:cs="Times New Roman"/>
          <w:sz w:val="24"/>
        </w:rPr>
        <w:t xml:space="preserve"> informacyjny</w:t>
      </w:r>
      <w:r>
        <w:rPr>
          <w:rFonts w:ascii="Times New Roman" w:hAnsi="Times New Roman" w:cs="Times New Roman"/>
          <w:sz w:val="24"/>
        </w:rPr>
        <w:t>m</w:t>
      </w:r>
      <w:r w:rsidRPr="00827559">
        <w:rPr>
          <w:rFonts w:ascii="Times New Roman" w:hAnsi="Times New Roman" w:cs="Times New Roman"/>
          <w:sz w:val="24"/>
        </w:rPr>
        <w:t xml:space="preserve">. </w:t>
      </w:r>
      <w:r>
        <w:rPr>
          <w:rFonts w:ascii="Times New Roman" w:hAnsi="Times New Roman" w:cs="Times New Roman"/>
          <w:sz w:val="24"/>
        </w:rPr>
        <w:t>Celem szkolenia jest</w:t>
      </w:r>
      <w:r w:rsidRPr="00827559">
        <w:rPr>
          <w:rFonts w:ascii="Times New Roman" w:hAnsi="Times New Roman" w:cs="Times New Roman"/>
          <w:sz w:val="24"/>
        </w:rPr>
        <w:t xml:space="preserve"> </w:t>
      </w:r>
      <w:r>
        <w:rPr>
          <w:rFonts w:ascii="Times New Roman" w:hAnsi="Times New Roman" w:cs="Times New Roman"/>
          <w:sz w:val="24"/>
        </w:rPr>
        <w:t>określenie</w:t>
      </w:r>
      <w:r w:rsidRPr="00827559">
        <w:rPr>
          <w:rFonts w:ascii="Times New Roman" w:hAnsi="Times New Roman" w:cs="Times New Roman"/>
          <w:sz w:val="24"/>
        </w:rPr>
        <w:t>, jaką wiedzę powinni posiadać pracownicy z zakresu:</w:t>
      </w:r>
    </w:p>
    <w:p w14:paraId="6BA03384" w14:textId="77777777" w:rsidR="00AC079A" w:rsidRDefault="00AC079A" w:rsidP="00D01C5C">
      <w:pPr>
        <w:pStyle w:val="Akapitzlist"/>
        <w:widowControl/>
        <w:numPr>
          <w:ilvl w:val="0"/>
          <w:numId w:val="36"/>
        </w:numPr>
        <w:tabs>
          <w:tab w:val="left" w:pos="2155"/>
        </w:tabs>
        <w:autoSpaceDE/>
        <w:autoSpaceDN/>
        <w:spacing w:before="0" w:line="360" w:lineRule="auto"/>
        <w:ind w:right="0"/>
        <w:jc w:val="left"/>
        <w:rPr>
          <w:rFonts w:ascii="Times New Roman" w:hAnsi="Times New Roman" w:cs="Times New Roman"/>
          <w:sz w:val="24"/>
        </w:rPr>
      </w:pPr>
      <w:r w:rsidRPr="002F2CDA">
        <w:rPr>
          <w:rFonts w:ascii="Times New Roman" w:hAnsi="Times New Roman" w:cs="Times New Roman"/>
          <w:sz w:val="24"/>
        </w:rPr>
        <w:t>własnej kompetencji emocjonalnej i społecznej</w:t>
      </w:r>
      <w:r>
        <w:rPr>
          <w:rFonts w:ascii="Times New Roman" w:hAnsi="Times New Roman" w:cs="Times New Roman"/>
          <w:sz w:val="24"/>
        </w:rPr>
        <w:t>,</w:t>
      </w:r>
    </w:p>
    <w:p w14:paraId="7BE54603" w14:textId="77777777" w:rsidR="00AC079A" w:rsidRDefault="00AC079A" w:rsidP="00D01C5C">
      <w:pPr>
        <w:pStyle w:val="Akapitzlist"/>
        <w:widowControl/>
        <w:numPr>
          <w:ilvl w:val="0"/>
          <w:numId w:val="36"/>
        </w:numPr>
        <w:tabs>
          <w:tab w:val="left" w:pos="2155"/>
        </w:tabs>
        <w:autoSpaceDE/>
        <w:autoSpaceDN/>
        <w:spacing w:before="0" w:line="360" w:lineRule="auto"/>
        <w:ind w:right="0"/>
        <w:jc w:val="left"/>
        <w:rPr>
          <w:rFonts w:ascii="Times New Roman" w:hAnsi="Times New Roman" w:cs="Times New Roman"/>
          <w:sz w:val="24"/>
        </w:rPr>
      </w:pPr>
      <w:r w:rsidRPr="007C1845">
        <w:rPr>
          <w:rFonts w:ascii="Times New Roman" w:hAnsi="Times New Roman" w:cs="Times New Roman"/>
          <w:sz w:val="24"/>
        </w:rPr>
        <w:t>komunikacji i rozwiązywania konfliktów</w:t>
      </w:r>
      <w:r>
        <w:rPr>
          <w:rFonts w:ascii="Times New Roman" w:hAnsi="Times New Roman" w:cs="Times New Roman"/>
          <w:sz w:val="24"/>
        </w:rPr>
        <w:t>,</w:t>
      </w:r>
    </w:p>
    <w:p w14:paraId="25BBD30F" w14:textId="77777777" w:rsidR="00AC079A" w:rsidRDefault="00AC079A" w:rsidP="00D01C5C">
      <w:pPr>
        <w:pStyle w:val="Akapitzlist"/>
        <w:widowControl/>
        <w:numPr>
          <w:ilvl w:val="0"/>
          <w:numId w:val="36"/>
        </w:numPr>
        <w:tabs>
          <w:tab w:val="left" w:pos="2155"/>
        </w:tabs>
        <w:autoSpaceDE/>
        <w:autoSpaceDN/>
        <w:spacing w:before="0" w:line="360" w:lineRule="auto"/>
        <w:ind w:right="0"/>
        <w:rPr>
          <w:rFonts w:ascii="Times New Roman" w:hAnsi="Times New Roman" w:cs="Times New Roman"/>
          <w:sz w:val="24"/>
          <w:szCs w:val="24"/>
        </w:rPr>
      </w:pPr>
      <w:r w:rsidRPr="007C1845">
        <w:rPr>
          <w:rFonts w:ascii="Times New Roman" w:hAnsi="Times New Roman" w:cs="Times New Roman"/>
          <w:sz w:val="24"/>
        </w:rPr>
        <w:t xml:space="preserve">strategii działania sprawców wykorzystywania </w:t>
      </w:r>
      <w:r w:rsidRPr="00CE1187">
        <w:rPr>
          <w:rFonts w:ascii="Times New Roman" w:hAnsi="Times New Roman" w:cs="Times New Roman"/>
          <w:sz w:val="24"/>
          <w:szCs w:val="24"/>
        </w:rPr>
        <w:t xml:space="preserve">seksualnego </w:t>
      </w:r>
      <w:r>
        <w:rPr>
          <w:rFonts w:ascii="Times New Roman" w:hAnsi="Times New Roman" w:cs="Times New Roman"/>
          <w:sz w:val="24"/>
          <w:szCs w:val="24"/>
        </w:rPr>
        <w:t>oraz</w:t>
      </w:r>
      <w:r w:rsidRPr="00CE1187">
        <w:rPr>
          <w:rFonts w:ascii="Times New Roman" w:hAnsi="Times New Roman" w:cs="Times New Roman"/>
          <w:sz w:val="24"/>
          <w:szCs w:val="24"/>
        </w:rPr>
        <w:t xml:space="preserve"> różnych form przemocy</w:t>
      </w:r>
      <w:r>
        <w:rPr>
          <w:rFonts w:ascii="Times New Roman" w:hAnsi="Times New Roman" w:cs="Times New Roman"/>
          <w:sz w:val="24"/>
          <w:szCs w:val="24"/>
        </w:rPr>
        <w:t>,</w:t>
      </w:r>
    </w:p>
    <w:p w14:paraId="319CA491" w14:textId="77777777" w:rsidR="00AC079A" w:rsidRDefault="00AC079A" w:rsidP="00D01C5C">
      <w:pPr>
        <w:pStyle w:val="Akapitzlist"/>
        <w:widowControl/>
        <w:numPr>
          <w:ilvl w:val="0"/>
          <w:numId w:val="36"/>
        </w:numPr>
        <w:tabs>
          <w:tab w:val="left" w:pos="2155"/>
        </w:tabs>
        <w:autoSpaceDE/>
        <w:autoSpaceDN/>
        <w:spacing w:before="0" w:line="360" w:lineRule="auto"/>
        <w:ind w:right="0"/>
        <w:rPr>
          <w:rFonts w:ascii="Times New Roman" w:hAnsi="Times New Roman" w:cs="Times New Roman"/>
          <w:sz w:val="24"/>
          <w:szCs w:val="24"/>
        </w:rPr>
      </w:pPr>
      <w:r w:rsidRPr="00961231">
        <w:rPr>
          <w:rFonts w:ascii="Times New Roman" w:hAnsi="Times New Roman" w:cs="Times New Roman"/>
          <w:sz w:val="24"/>
        </w:rPr>
        <w:t>konsekwencji doświadczanej przemocy</w:t>
      </w:r>
      <w:r>
        <w:rPr>
          <w:rFonts w:ascii="Times New Roman" w:hAnsi="Times New Roman" w:cs="Times New Roman"/>
          <w:sz w:val="24"/>
        </w:rPr>
        <w:t xml:space="preserve"> z punktu widzenia ofiary,</w:t>
      </w:r>
    </w:p>
    <w:p w14:paraId="61621867" w14:textId="77777777" w:rsidR="00AC079A" w:rsidRPr="00961231" w:rsidRDefault="00AC079A" w:rsidP="00D01C5C">
      <w:pPr>
        <w:pStyle w:val="Akapitzlist"/>
        <w:widowControl/>
        <w:numPr>
          <w:ilvl w:val="0"/>
          <w:numId w:val="36"/>
        </w:numPr>
        <w:tabs>
          <w:tab w:val="left" w:pos="2155"/>
        </w:tabs>
        <w:autoSpaceDE/>
        <w:autoSpaceDN/>
        <w:spacing w:before="0" w:line="360" w:lineRule="auto"/>
        <w:ind w:right="0"/>
        <w:rPr>
          <w:rFonts w:ascii="Times New Roman" w:hAnsi="Times New Roman" w:cs="Times New Roman"/>
          <w:sz w:val="24"/>
          <w:szCs w:val="24"/>
        </w:rPr>
      </w:pPr>
      <w:r w:rsidRPr="00961231">
        <w:rPr>
          <w:rFonts w:ascii="Times New Roman" w:hAnsi="Times New Roman" w:cs="Times New Roman"/>
          <w:sz w:val="24"/>
        </w:rPr>
        <w:t>czynów karalnych według aktualnego ustawodawstwa.</w:t>
      </w:r>
    </w:p>
    <w:p w14:paraId="0B4F1D6F" w14:textId="77777777" w:rsidR="00AC079A" w:rsidRPr="002F2CDA" w:rsidRDefault="00AC079A" w:rsidP="00D01C5C">
      <w:pPr>
        <w:pStyle w:val="Tekstpodstawowy"/>
        <w:spacing w:line="360" w:lineRule="auto"/>
        <w:ind w:left="360"/>
        <w:jc w:val="both"/>
        <w:rPr>
          <w:rFonts w:ascii="Times New Roman" w:hAnsi="Times New Roman" w:cs="Times New Roman"/>
        </w:rPr>
      </w:pPr>
      <w:r>
        <w:rPr>
          <w:rFonts w:ascii="Times New Roman" w:hAnsi="Times New Roman" w:cs="Times New Roman"/>
        </w:rPr>
        <w:t>Cel szkolenia r</w:t>
      </w:r>
      <w:r w:rsidRPr="002F2CDA">
        <w:rPr>
          <w:rFonts w:ascii="Times New Roman" w:hAnsi="Times New Roman" w:cs="Times New Roman"/>
        </w:rPr>
        <w:t>ealiz</w:t>
      </w:r>
      <w:r>
        <w:rPr>
          <w:rFonts w:ascii="Times New Roman" w:hAnsi="Times New Roman" w:cs="Times New Roman"/>
        </w:rPr>
        <w:t>owany jest poprzez przeprowadzenie</w:t>
      </w:r>
      <w:r w:rsidRPr="002F2CDA">
        <w:rPr>
          <w:rFonts w:ascii="Times New Roman" w:hAnsi="Times New Roman" w:cs="Times New Roman"/>
        </w:rPr>
        <w:t xml:space="preserve"> odpowiedniego wywiadu </w:t>
      </w:r>
      <w:r>
        <w:rPr>
          <w:rFonts w:ascii="Times New Roman" w:hAnsi="Times New Roman" w:cs="Times New Roman"/>
        </w:rPr>
        <w:t xml:space="preserve">z kandydatem na pracownika </w:t>
      </w:r>
      <w:r w:rsidRPr="002F2CDA">
        <w:rPr>
          <w:rFonts w:ascii="Times New Roman" w:hAnsi="Times New Roman" w:cs="Times New Roman"/>
        </w:rPr>
        <w:t xml:space="preserve">oraz rozmowy instruktażowej z </w:t>
      </w:r>
      <w:r>
        <w:rPr>
          <w:rFonts w:ascii="Times New Roman" w:hAnsi="Times New Roman" w:cs="Times New Roman"/>
        </w:rPr>
        <w:t>przełożonym lub osobą przez niego wyznaczoną</w:t>
      </w:r>
      <w:r w:rsidRPr="002F2CDA">
        <w:rPr>
          <w:rFonts w:ascii="Times New Roman" w:hAnsi="Times New Roman" w:cs="Times New Roman"/>
        </w:rPr>
        <w:t>.</w:t>
      </w:r>
    </w:p>
    <w:p w14:paraId="7528E205" w14:textId="77777777" w:rsidR="00AC079A" w:rsidRPr="002F2CDA" w:rsidRDefault="00AC079A" w:rsidP="00D01C5C">
      <w:pPr>
        <w:pStyle w:val="Akapitzlist"/>
        <w:widowControl/>
        <w:numPr>
          <w:ilvl w:val="0"/>
          <w:numId w:val="35"/>
        </w:numPr>
        <w:tabs>
          <w:tab w:val="left" w:pos="1871"/>
        </w:tabs>
        <w:autoSpaceDE/>
        <w:autoSpaceDN/>
        <w:spacing w:before="0" w:line="360" w:lineRule="auto"/>
        <w:ind w:right="0"/>
        <w:jc w:val="left"/>
        <w:rPr>
          <w:rFonts w:ascii="Times New Roman" w:hAnsi="Times New Roman" w:cs="Times New Roman"/>
          <w:sz w:val="24"/>
        </w:rPr>
      </w:pPr>
      <w:r w:rsidRPr="002F2CDA">
        <w:rPr>
          <w:rFonts w:ascii="Times New Roman" w:hAnsi="Times New Roman" w:cs="Times New Roman"/>
          <w:sz w:val="24"/>
        </w:rPr>
        <w:t>Obowiązujący zakres szkoleń w temacie ochrony dzieci oraz prowadzący szkolenia:</w:t>
      </w:r>
    </w:p>
    <w:p w14:paraId="3C73CA96" w14:textId="21CD4E80" w:rsidR="00AC079A" w:rsidRDefault="00AC079A" w:rsidP="00D01C5C">
      <w:pPr>
        <w:pStyle w:val="Akapitzlist"/>
        <w:widowControl/>
        <w:numPr>
          <w:ilvl w:val="0"/>
          <w:numId w:val="37"/>
        </w:numPr>
        <w:tabs>
          <w:tab w:val="left" w:pos="2155"/>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W</w:t>
      </w:r>
      <w:r w:rsidRPr="002F2CDA">
        <w:rPr>
          <w:rFonts w:ascii="Times New Roman" w:hAnsi="Times New Roman" w:cs="Times New Roman"/>
          <w:sz w:val="24"/>
        </w:rPr>
        <w:t>szys</w:t>
      </w:r>
      <w:r>
        <w:rPr>
          <w:rFonts w:ascii="Times New Roman" w:hAnsi="Times New Roman" w:cs="Times New Roman"/>
          <w:sz w:val="24"/>
        </w:rPr>
        <w:t>cy pracownicy</w:t>
      </w:r>
      <w:r w:rsidR="00976CD0">
        <w:rPr>
          <w:rFonts w:ascii="Times New Roman" w:hAnsi="Times New Roman" w:cs="Times New Roman"/>
          <w:sz w:val="24"/>
        </w:rPr>
        <w:t>, w tym</w:t>
      </w:r>
      <w:r>
        <w:rPr>
          <w:rFonts w:ascii="Times New Roman" w:hAnsi="Times New Roman" w:cs="Times New Roman"/>
          <w:sz w:val="24"/>
        </w:rPr>
        <w:t xml:space="preserve"> osoby</w:t>
      </w:r>
      <w:r w:rsidRPr="002F2CDA">
        <w:rPr>
          <w:rFonts w:ascii="Times New Roman" w:hAnsi="Times New Roman" w:cs="Times New Roman"/>
          <w:sz w:val="24"/>
        </w:rPr>
        <w:t xml:space="preserve">, które nie podejmują pracy </w:t>
      </w:r>
      <w:r>
        <w:rPr>
          <w:rFonts w:ascii="Times New Roman" w:hAnsi="Times New Roman" w:cs="Times New Roman"/>
          <w:sz w:val="24"/>
        </w:rPr>
        <w:t>opiekuńczo-</w:t>
      </w:r>
      <w:r w:rsidRPr="002F2CDA">
        <w:rPr>
          <w:rFonts w:ascii="Times New Roman" w:hAnsi="Times New Roman" w:cs="Times New Roman"/>
          <w:sz w:val="24"/>
        </w:rPr>
        <w:t>wychowawczej</w:t>
      </w:r>
      <w:r w:rsidR="008E6BF2">
        <w:rPr>
          <w:rFonts w:ascii="Times New Roman" w:hAnsi="Times New Roman" w:cs="Times New Roman"/>
          <w:sz w:val="24"/>
        </w:rPr>
        <w:t xml:space="preserve"> i nie mają kontaktów z dziećmi</w:t>
      </w:r>
      <w:r w:rsidRPr="002F2CDA">
        <w:rPr>
          <w:rFonts w:ascii="Times New Roman" w:hAnsi="Times New Roman" w:cs="Times New Roman"/>
          <w:sz w:val="24"/>
        </w:rPr>
        <w:t xml:space="preserve">, zobowiązane są do </w:t>
      </w:r>
      <w:r>
        <w:rPr>
          <w:rFonts w:ascii="Times New Roman" w:hAnsi="Times New Roman" w:cs="Times New Roman"/>
          <w:sz w:val="24"/>
        </w:rPr>
        <w:t xml:space="preserve">odbycia </w:t>
      </w:r>
      <w:r w:rsidRPr="002F2CDA">
        <w:rPr>
          <w:rFonts w:ascii="Times New Roman" w:hAnsi="Times New Roman" w:cs="Times New Roman"/>
          <w:sz w:val="24"/>
        </w:rPr>
        <w:t>szkoleń na temat</w:t>
      </w:r>
      <w:r>
        <w:rPr>
          <w:rFonts w:ascii="Times New Roman" w:hAnsi="Times New Roman" w:cs="Times New Roman"/>
          <w:sz w:val="24"/>
        </w:rPr>
        <w:t xml:space="preserve"> </w:t>
      </w:r>
      <w:r w:rsidRPr="00064A07">
        <w:rPr>
          <w:rFonts w:ascii="Times New Roman" w:hAnsi="Times New Roman" w:cs="Times New Roman"/>
          <w:sz w:val="24"/>
        </w:rPr>
        <w:t xml:space="preserve">obowiązujących w </w:t>
      </w:r>
      <w:r w:rsidR="008E6BF2">
        <w:rPr>
          <w:rFonts w:ascii="Times New Roman" w:hAnsi="Times New Roman" w:cs="Times New Roman"/>
          <w:sz w:val="24"/>
        </w:rPr>
        <w:t xml:space="preserve">Diecezji Tarnowskiej </w:t>
      </w:r>
      <w:r w:rsidRPr="00064A07">
        <w:rPr>
          <w:rFonts w:ascii="Times New Roman" w:hAnsi="Times New Roman" w:cs="Times New Roman"/>
          <w:sz w:val="24"/>
        </w:rPr>
        <w:t xml:space="preserve">standardów ochrony dzieci – </w:t>
      </w:r>
      <w:r w:rsidRPr="00064A07">
        <w:rPr>
          <w:rFonts w:ascii="Times New Roman" w:hAnsi="Times New Roman" w:cs="Times New Roman"/>
          <w:sz w:val="24"/>
          <w:szCs w:val="24"/>
        </w:rPr>
        <w:t xml:space="preserve">szkolenie prowadzone przez przełożonego lub osobę odpowiedzialną w </w:t>
      </w:r>
      <w:r w:rsidR="008E6BF2">
        <w:rPr>
          <w:rFonts w:ascii="Times New Roman" w:hAnsi="Times New Roman" w:cs="Times New Roman"/>
          <w:sz w:val="24"/>
          <w:szCs w:val="24"/>
        </w:rPr>
        <w:t>Diecezji Tarnowskiej</w:t>
      </w:r>
      <w:r w:rsidRPr="00064A07">
        <w:rPr>
          <w:rFonts w:ascii="Times New Roman" w:hAnsi="Times New Roman" w:cs="Times New Roman"/>
          <w:sz w:val="24"/>
          <w:szCs w:val="24"/>
        </w:rPr>
        <w:t xml:space="preserve"> za prewencję, </w:t>
      </w:r>
    </w:p>
    <w:p w14:paraId="412F9E34" w14:textId="6D392D60" w:rsidR="00AC079A" w:rsidRDefault="00AC079A" w:rsidP="00D01C5C">
      <w:pPr>
        <w:pStyle w:val="Akapitzlist"/>
        <w:widowControl/>
        <w:numPr>
          <w:ilvl w:val="0"/>
          <w:numId w:val="37"/>
        </w:numPr>
        <w:tabs>
          <w:tab w:val="left" w:pos="2155"/>
        </w:tabs>
        <w:autoSpaceDE/>
        <w:autoSpaceDN/>
        <w:spacing w:before="0" w:line="360" w:lineRule="auto"/>
        <w:ind w:right="0"/>
        <w:rPr>
          <w:rFonts w:ascii="Times New Roman" w:hAnsi="Times New Roman" w:cs="Times New Roman"/>
          <w:sz w:val="24"/>
        </w:rPr>
      </w:pPr>
      <w:r w:rsidRPr="00F204D7">
        <w:rPr>
          <w:rFonts w:ascii="Times New Roman" w:hAnsi="Times New Roman" w:cs="Times New Roman"/>
          <w:sz w:val="24"/>
        </w:rPr>
        <w:t>Pracownicy</w:t>
      </w:r>
      <w:r w:rsidR="008E6BF2">
        <w:rPr>
          <w:rFonts w:ascii="Times New Roman" w:hAnsi="Times New Roman" w:cs="Times New Roman"/>
          <w:sz w:val="24"/>
        </w:rPr>
        <w:t xml:space="preserve">, </w:t>
      </w:r>
      <w:r w:rsidRPr="00F204D7">
        <w:rPr>
          <w:rFonts w:ascii="Times New Roman" w:hAnsi="Times New Roman" w:cs="Times New Roman"/>
          <w:sz w:val="24"/>
        </w:rPr>
        <w:t xml:space="preserve">pełniący funkcje opiekuńczo-wychowawcze </w:t>
      </w:r>
      <w:r w:rsidR="008E6BF2">
        <w:rPr>
          <w:rFonts w:ascii="Times New Roman" w:hAnsi="Times New Roman" w:cs="Times New Roman"/>
          <w:sz w:val="24"/>
        </w:rPr>
        <w:t>lub mający kontakt z dziećmi,</w:t>
      </w:r>
      <w:r w:rsidRPr="00F204D7">
        <w:rPr>
          <w:rFonts w:ascii="Times New Roman" w:hAnsi="Times New Roman" w:cs="Times New Roman"/>
          <w:sz w:val="24"/>
        </w:rPr>
        <w:t xml:space="preserve"> dodatkowo zobowiązani są odbyć szkolenia z zakresu </w:t>
      </w:r>
      <w:r>
        <w:rPr>
          <w:rFonts w:ascii="Times New Roman" w:hAnsi="Times New Roman" w:cs="Times New Roman"/>
          <w:sz w:val="24"/>
        </w:rPr>
        <w:t xml:space="preserve">rozpoznawania </w:t>
      </w:r>
      <w:r w:rsidRPr="00F204D7">
        <w:rPr>
          <w:rFonts w:ascii="Times New Roman" w:hAnsi="Times New Roman" w:cs="Times New Roman"/>
          <w:sz w:val="24"/>
        </w:rPr>
        <w:t>rodzaj</w:t>
      </w:r>
      <w:r>
        <w:rPr>
          <w:rFonts w:ascii="Times New Roman" w:hAnsi="Times New Roman" w:cs="Times New Roman"/>
          <w:sz w:val="24"/>
        </w:rPr>
        <w:t>ów</w:t>
      </w:r>
      <w:r w:rsidRPr="00F204D7">
        <w:rPr>
          <w:rFonts w:ascii="Times New Roman" w:hAnsi="Times New Roman" w:cs="Times New Roman"/>
          <w:sz w:val="24"/>
        </w:rPr>
        <w:t xml:space="preserve"> przemocy (w tym przemoc</w:t>
      </w:r>
      <w:r>
        <w:rPr>
          <w:rFonts w:ascii="Times New Roman" w:hAnsi="Times New Roman" w:cs="Times New Roman"/>
          <w:sz w:val="24"/>
        </w:rPr>
        <w:t>y</w:t>
      </w:r>
      <w:r w:rsidRPr="00F204D7">
        <w:rPr>
          <w:rFonts w:ascii="Times New Roman" w:hAnsi="Times New Roman" w:cs="Times New Roman"/>
          <w:sz w:val="24"/>
        </w:rPr>
        <w:t xml:space="preserve"> rówieśnicz</w:t>
      </w:r>
      <w:r>
        <w:rPr>
          <w:rFonts w:ascii="Times New Roman" w:hAnsi="Times New Roman" w:cs="Times New Roman"/>
          <w:sz w:val="24"/>
        </w:rPr>
        <w:t>ej</w:t>
      </w:r>
      <w:r w:rsidRPr="00F204D7">
        <w:rPr>
          <w:rFonts w:ascii="Times New Roman" w:hAnsi="Times New Roman" w:cs="Times New Roman"/>
          <w:sz w:val="24"/>
        </w:rPr>
        <w:t>)</w:t>
      </w:r>
      <w:r>
        <w:rPr>
          <w:rFonts w:ascii="Times New Roman" w:hAnsi="Times New Roman" w:cs="Times New Roman"/>
          <w:sz w:val="24"/>
        </w:rPr>
        <w:t xml:space="preserve">, </w:t>
      </w:r>
      <w:r w:rsidRPr="00F204D7">
        <w:rPr>
          <w:rFonts w:ascii="Times New Roman" w:hAnsi="Times New Roman" w:cs="Times New Roman"/>
          <w:sz w:val="24"/>
        </w:rPr>
        <w:t>rozpozna</w:t>
      </w:r>
      <w:r>
        <w:rPr>
          <w:rFonts w:ascii="Times New Roman" w:hAnsi="Times New Roman" w:cs="Times New Roman"/>
          <w:sz w:val="24"/>
        </w:rPr>
        <w:t>wania</w:t>
      </w:r>
      <w:r w:rsidRPr="00F204D7">
        <w:rPr>
          <w:rFonts w:ascii="Times New Roman" w:hAnsi="Times New Roman" w:cs="Times New Roman"/>
          <w:sz w:val="24"/>
        </w:rPr>
        <w:t xml:space="preserve"> symptom</w:t>
      </w:r>
      <w:r>
        <w:rPr>
          <w:rFonts w:ascii="Times New Roman" w:hAnsi="Times New Roman" w:cs="Times New Roman"/>
          <w:sz w:val="24"/>
        </w:rPr>
        <w:t>ów</w:t>
      </w:r>
      <w:r w:rsidRPr="00F204D7">
        <w:rPr>
          <w:rFonts w:ascii="Times New Roman" w:hAnsi="Times New Roman" w:cs="Times New Roman"/>
          <w:sz w:val="24"/>
        </w:rPr>
        <w:t xml:space="preserve"> przemocy (w tym wykorzystania seksualnego)</w:t>
      </w:r>
      <w:r>
        <w:rPr>
          <w:rFonts w:ascii="Times New Roman" w:hAnsi="Times New Roman" w:cs="Times New Roman"/>
          <w:sz w:val="24"/>
        </w:rPr>
        <w:t xml:space="preserve">, </w:t>
      </w:r>
      <w:r w:rsidRPr="00F204D7">
        <w:rPr>
          <w:rFonts w:ascii="Times New Roman" w:hAnsi="Times New Roman" w:cs="Times New Roman"/>
          <w:sz w:val="24"/>
        </w:rPr>
        <w:t>strategi</w:t>
      </w:r>
      <w:r>
        <w:rPr>
          <w:rFonts w:ascii="Times New Roman" w:hAnsi="Times New Roman" w:cs="Times New Roman"/>
          <w:sz w:val="24"/>
        </w:rPr>
        <w:t>i</w:t>
      </w:r>
      <w:r w:rsidRPr="00F204D7">
        <w:rPr>
          <w:rFonts w:ascii="Times New Roman" w:hAnsi="Times New Roman" w:cs="Times New Roman"/>
          <w:sz w:val="24"/>
        </w:rPr>
        <w:t xml:space="preserve"> działania sprawców przemocy (w tym przemocy </w:t>
      </w:r>
      <w:r w:rsidRPr="00F204D7">
        <w:rPr>
          <w:rFonts w:ascii="Times New Roman" w:hAnsi="Times New Roman" w:cs="Times New Roman"/>
          <w:sz w:val="24"/>
        </w:rPr>
        <w:lastRenderedPageBreak/>
        <w:t>seksualnej)</w:t>
      </w:r>
      <w:r>
        <w:rPr>
          <w:rFonts w:ascii="Times New Roman" w:hAnsi="Times New Roman" w:cs="Times New Roman"/>
          <w:sz w:val="24"/>
        </w:rPr>
        <w:t>, sposobów prowadzenia</w:t>
      </w:r>
      <w:r w:rsidRPr="00F204D7">
        <w:rPr>
          <w:rFonts w:ascii="Times New Roman" w:hAnsi="Times New Roman" w:cs="Times New Roman"/>
          <w:sz w:val="24"/>
        </w:rPr>
        <w:t xml:space="preserve"> rozm</w:t>
      </w:r>
      <w:r>
        <w:rPr>
          <w:rFonts w:ascii="Times New Roman" w:hAnsi="Times New Roman" w:cs="Times New Roman"/>
          <w:sz w:val="24"/>
        </w:rPr>
        <w:t>owy</w:t>
      </w:r>
      <w:r w:rsidRPr="00F204D7">
        <w:rPr>
          <w:rFonts w:ascii="Times New Roman" w:hAnsi="Times New Roman" w:cs="Times New Roman"/>
          <w:sz w:val="24"/>
        </w:rPr>
        <w:t xml:space="preserve"> z dzieckiem/nastolatkiem/osobą bezbronną na temat krzywdy</w:t>
      </w:r>
      <w:r>
        <w:rPr>
          <w:rFonts w:ascii="Times New Roman" w:hAnsi="Times New Roman" w:cs="Times New Roman"/>
          <w:sz w:val="24"/>
        </w:rPr>
        <w:t xml:space="preserve">, </w:t>
      </w:r>
      <w:r w:rsidRPr="00F204D7">
        <w:rPr>
          <w:rFonts w:ascii="Times New Roman" w:hAnsi="Times New Roman" w:cs="Times New Roman"/>
          <w:sz w:val="24"/>
        </w:rPr>
        <w:t>zagroże</w:t>
      </w:r>
      <w:r>
        <w:rPr>
          <w:rFonts w:ascii="Times New Roman" w:hAnsi="Times New Roman" w:cs="Times New Roman"/>
          <w:sz w:val="24"/>
        </w:rPr>
        <w:t>ń</w:t>
      </w:r>
      <w:r w:rsidRPr="00F204D7">
        <w:rPr>
          <w:rFonts w:ascii="Times New Roman" w:hAnsi="Times New Roman" w:cs="Times New Roman"/>
          <w:sz w:val="24"/>
        </w:rPr>
        <w:t xml:space="preserve"> i ochron</w:t>
      </w:r>
      <w:r>
        <w:rPr>
          <w:rFonts w:ascii="Times New Roman" w:hAnsi="Times New Roman" w:cs="Times New Roman"/>
          <w:sz w:val="24"/>
        </w:rPr>
        <w:t>y</w:t>
      </w:r>
      <w:r w:rsidRPr="00F204D7">
        <w:rPr>
          <w:rFonts w:ascii="Times New Roman" w:hAnsi="Times New Roman" w:cs="Times New Roman"/>
          <w:sz w:val="24"/>
        </w:rPr>
        <w:t xml:space="preserve"> przed szkodliwymi treściami w Internecie</w:t>
      </w:r>
      <w:r>
        <w:rPr>
          <w:rFonts w:ascii="Times New Roman" w:hAnsi="Times New Roman" w:cs="Times New Roman"/>
          <w:sz w:val="24"/>
        </w:rPr>
        <w:t xml:space="preserve"> – szkolenie powinno być prowadzone przez osoby do tego odpowiednio przygotowane i winno być zakończone wydaniem zaświadczenia o ukończeniu szkolenia</w:t>
      </w:r>
      <w:r w:rsidRPr="00493690">
        <w:rPr>
          <w:rFonts w:ascii="Times New Roman" w:hAnsi="Times New Roman" w:cs="Times New Roman"/>
          <w:sz w:val="24"/>
        </w:rPr>
        <w:t>.</w:t>
      </w:r>
    </w:p>
    <w:p w14:paraId="5AD51631" w14:textId="77777777" w:rsidR="00AC079A" w:rsidRDefault="00AC079A" w:rsidP="00D01C5C">
      <w:pPr>
        <w:pStyle w:val="Akapitzlist"/>
        <w:widowControl/>
        <w:numPr>
          <w:ilvl w:val="0"/>
          <w:numId w:val="35"/>
        </w:numPr>
        <w:tabs>
          <w:tab w:val="left" w:pos="1871"/>
        </w:tabs>
        <w:autoSpaceDE/>
        <w:autoSpaceDN/>
        <w:spacing w:before="0" w:line="360" w:lineRule="auto"/>
        <w:ind w:right="0"/>
        <w:rPr>
          <w:rFonts w:ascii="Times New Roman" w:hAnsi="Times New Roman" w:cs="Times New Roman"/>
          <w:sz w:val="24"/>
        </w:rPr>
      </w:pPr>
      <w:r w:rsidRPr="002F2CDA">
        <w:rPr>
          <w:rFonts w:ascii="Times New Roman" w:hAnsi="Times New Roman" w:cs="Times New Roman"/>
          <w:sz w:val="24"/>
        </w:rPr>
        <w:t xml:space="preserve">Każda osoba pracująca z dziećmi </w:t>
      </w:r>
      <w:r>
        <w:rPr>
          <w:rFonts w:ascii="Times New Roman" w:hAnsi="Times New Roman" w:cs="Times New Roman"/>
          <w:sz w:val="24"/>
        </w:rPr>
        <w:t>jest zobowiązana raz na</w:t>
      </w:r>
      <w:r w:rsidRPr="002F2CDA">
        <w:rPr>
          <w:rFonts w:ascii="Times New Roman" w:hAnsi="Times New Roman" w:cs="Times New Roman"/>
          <w:sz w:val="24"/>
        </w:rPr>
        <w:t xml:space="preserve"> dwa lata uczestniczy</w:t>
      </w:r>
      <w:r>
        <w:rPr>
          <w:rFonts w:ascii="Times New Roman" w:hAnsi="Times New Roman" w:cs="Times New Roman"/>
          <w:sz w:val="24"/>
        </w:rPr>
        <w:t>ć</w:t>
      </w:r>
      <w:r w:rsidRPr="002F2CDA">
        <w:rPr>
          <w:rFonts w:ascii="Times New Roman" w:hAnsi="Times New Roman" w:cs="Times New Roman"/>
          <w:sz w:val="24"/>
        </w:rPr>
        <w:t xml:space="preserve"> w jednodniowym szkoleniu z zakresu prewencji. </w:t>
      </w:r>
      <w:r>
        <w:rPr>
          <w:rFonts w:ascii="Times New Roman" w:hAnsi="Times New Roman" w:cs="Times New Roman"/>
          <w:sz w:val="24"/>
        </w:rPr>
        <w:t>S</w:t>
      </w:r>
      <w:r w:rsidRPr="002F2CDA">
        <w:rPr>
          <w:rFonts w:ascii="Times New Roman" w:hAnsi="Times New Roman" w:cs="Times New Roman"/>
          <w:sz w:val="24"/>
        </w:rPr>
        <w:t>zkole</w:t>
      </w:r>
      <w:r>
        <w:rPr>
          <w:rFonts w:ascii="Times New Roman" w:hAnsi="Times New Roman" w:cs="Times New Roman"/>
          <w:sz w:val="24"/>
        </w:rPr>
        <w:t>nie w tym zakresie</w:t>
      </w:r>
      <w:r w:rsidRPr="002F2CDA">
        <w:rPr>
          <w:rFonts w:ascii="Times New Roman" w:hAnsi="Times New Roman" w:cs="Times New Roman"/>
          <w:sz w:val="24"/>
        </w:rPr>
        <w:t xml:space="preserve"> </w:t>
      </w:r>
      <w:r>
        <w:rPr>
          <w:rFonts w:ascii="Times New Roman" w:hAnsi="Times New Roman" w:cs="Times New Roman"/>
          <w:sz w:val="24"/>
        </w:rPr>
        <w:t>powinno być przeprowadzone</w:t>
      </w:r>
      <w:r w:rsidRPr="002F2CDA">
        <w:rPr>
          <w:rFonts w:ascii="Times New Roman" w:hAnsi="Times New Roman" w:cs="Times New Roman"/>
          <w:sz w:val="24"/>
        </w:rPr>
        <w:t xml:space="preserve"> przez osobę odpowiedzialną w </w:t>
      </w:r>
      <w:r>
        <w:rPr>
          <w:rFonts w:ascii="Times New Roman" w:hAnsi="Times New Roman" w:cs="Times New Roman"/>
          <w:sz w:val="24"/>
        </w:rPr>
        <w:t>Diecezji Tarnowskiej</w:t>
      </w:r>
      <w:r w:rsidRPr="002F2CDA">
        <w:rPr>
          <w:rFonts w:ascii="Times New Roman" w:hAnsi="Times New Roman" w:cs="Times New Roman"/>
          <w:sz w:val="24"/>
        </w:rPr>
        <w:t xml:space="preserve"> za prewencję</w:t>
      </w:r>
      <w:r>
        <w:rPr>
          <w:rFonts w:ascii="Times New Roman" w:hAnsi="Times New Roman" w:cs="Times New Roman"/>
          <w:sz w:val="24"/>
        </w:rPr>
        <w:t>.</w:t>
      </w:r>
      <w:r w:rsidRPr="002F2CDA">
        <w:rPr>
          <w:rFonts w:ascii="Times New Roman" w:hAnsi="Times New Roman" w:cs="Times New Roman"/>
          <w:sz w:val="24"/>
        </w:rPr>
        <w:t xml:space="preserve"> </w:t>
      </w:r>
      <w:r>
        <w:rPr>
          <w:rFonts w:ascii="Times New Roman" w:hAnsi="Times New Roman" w:cs="Times New Roman"/>
          <w:sz w:val="24"/>
        </w:rPr>
        <w:t xml:space="preserve">Ukończenie szkolenia powinno być potwierdzone wydaniem zaświadczenia. </w:t>
      </w:r>
    </w:p>
    <w:p w14:paraId="3BC145D2" w14:textId="2021F33F" w:rsidR="00AC079A" w:rsidRPr="00D5768C" w:rsidRDefault="00AC079A" w:rsidP="00D01C5C">
      <w:pPr>
        <w:pStyle w:val="Akapitzlist"/>
        <w:widowControl/>
        <w:numPr>
          <w:ilvl w:val="0"/>
          <w:numId w:val="35"/>
        </w:numPr>
        <w:tabs>
          <w:tab w:val="left" w:pos="1871"/>
        </w:tabs>
        <w:autoSpaceDE/>
        <w:autoSpaceDN/>
        <w:spacing w:before="0" w:line="360" w:lineRule="auto"/>
        <w:ind w:right="0"/>
        <w:rPr>
          <w:rFonts w:ascii="Times New Roman" w:hAnsi="Times New Roman" w:cs="Times New Roman"/>
          <w:sz w:val="24"/>
        </w:rPr>
      </w:pPr>
      <w:r w:rsidRPr="00D5768C">
        <w:rPr>
          <w:rFonts w:ascii="Times New Roman" w:hAnsi="Times New Roman" w:cs="Times New Roman"/>
          <w:sz w:val="24"/>
        </w:rPr>
        <w:t>Osob</w:t>
      </w:r>
      <w:r>
        <w:rPr>
          <w:rFonts w:ascii="Times New Roman" w:hAnsi="Times New Roman" w:cs="Times New Roman"/>
          <w:sz w:val="24"/>
        </w:rPr>
        <w:t>a</w:t>
      </w:r>
      <w:r w:rsidRPr="00D5768C">
        <w:rPr>
          <w:rFonts w:ascii="Times New Roman" w:hAnsi="Times New Roman" w:cs="Times New Roman"/>
          <w:sz w:val="24"/>
        </w:rPr>
        <w:t xml:space="preserve"> odpowiedzialn</w:t>
      </w:r>
      <w:r>
        <w:rPr>
          <w:rFonts w:ascii="Times New Roman" w:hAnsi="Times New Roman" w:cs="Times New Roman"/>
          <w:sz w:val="24"/>
        </w:rPr>
        <w:t>a</w:t>
      </w:r>
      <w:r w:rsidRPr="00D5768C">
        <w:rPr>
          <w:rFonts w:ascii="Times New Roman" w:hAnsi="Times New Roman" w:cs="Times New Roman"/>
          <w:sz w:val="24"/>
        </w:rPr>
        <w:t xml:space="preserve"> w </w:t>
      </w:r>
      <w:r w:rsidR="00037637">
        <w:rPr>
          <w:rFonts w:ascii="Times New Roman" w:hAnsi="Times New Roman" w:cs="Times New Roman"/>
          <w:sz w:val="24"/>
        </w:rPr>
        <w:t>Diecezji Tarnowskiej</w:t>
      </w:r>
      <w:r w:rsidRPr="00D5768C">
        <w:rPr>
          <w:rFonts w:ascii="Times New Roman" w:hAnsi="Times New Roman" w:cs="Times New Roman"/>
          <w:sz w:val="24"/>
        </w:rPr>
        <w:t xml:space="preserve"> za prewencję</w:t>
      </w:r>
      <w:r>
        <w:rPr>
          <w:rFonts w:ascii="Times New Roman" w:hAnsi="Times New Roman" w:cs="Times New Roman"/>
          <w:sz w:val="24"/>
        </w:rPr>
        <w:t>,</w:t>
      </w:r>
      <w:r w:rsidRPr="00D5768C">
        <w:rPr>
          <w:rFonts w:ascii="Times New Roman" w:hAnsi="Times New Roman" w:cs="Times New Roman"/>
          <w:sz w:val="24"/>
        </w:rPr>
        <w:t xml:space="preserve"> poza </w:t>
      </w:r>
      <w:r>
        <w:rPr>
          <w:rFonts w:ascii="Times New Roman" w:hAnsi="Times New Roman" w:cs="Times New Roman"/>
          <w:sz w:val="24"/>
        </w:rPr>
        <w:t>odbyciem wskazanych wyżej szkoleń,</w:t>
      </w:r>
      <w:r w:rsidRPr="00D5768C">
        <w:rPr>
          <w:rFonts w:ascii="Times New Roman" w:hAnsi="Times New Roman" w:cs="Times New Roman"/>
          <w:sz w:val="24"/>
        </w:rPr>
        <w:t xml:space="preserve"> powinn</w:t>
      </w:r>
      <w:r>
        <w:rPr>
          <w:rFonts w:ascii="Times New Roman" w:hAnsi="Times New Roman" w:cs="Times New Roman"/>
          <w:sz w:val="24"/>
        </w:rPr>
        <w:t>a</w:t>
      </w:r>
      <w:r w:rsidRPr="00D5768C">
        <w:rPr>
          <w:rFonts w:ascii="Times New Roman" w:hAnsi="Times New Roman" w:cs="Times New Roman"/>
          <w:sz w:val="24"/>
        </w:rPr>
        <w:t xml:space="preserve"> mieć także </w:t>
      </w:r>
      <w:r>
        <w:rPr>
          <w:rFonts w:ascii="Times New Roman" w:hAnsi="Times New Roman" w:cs="Times New Roman"/>
          <w:sz w:val="24"/>
        </w:rPr>
        <w:t>wiedzę</w:t>
      </w:r>
      <w:r w:rsidRPr="00D5768C">
        <w:rPr>
          <w:rFonts w:ascii="Times New Roman" w:hAnsi="Times New Roman" w:cs="Times New Roman"/>
          <w:sz w:val="24"/>
        </w:rPr>
        <w:t xml:space="preserve"> na temat:</w:t>
      </w:r>
    </w:p>
    <w:p w14:paraId="00A051F9" w14:textId="77777777" w:rsidR="00AC079A" w:rsidRDefault="00AC079A" w:rsidP="00D01C5C">
      <w:pPr>
        <w:pStyle w:val="Akapitzlist"/>
        <w:widowControl/>
        <w:numPr>
          <w:ilvl w:val="0"/>
          <w:numId w:val="38"/>
        </w:numPr>
        <w:tabs>
          <w:tab w:val="left" w:pos="2155"/>
        </w:tabs>
        <w:autoSpaceDE/>
        <w:autoSpaceDN/>
        <w:spacing w:before="0" w:line="360" w:lineRule="auto"/>
        <w:ind w:right="0"/>
        <w:rPr>
          <w:rFonts w:ascii="Times New Roman" w:hAnsi="Times New Roman" w:cs="Times New Roman"/>
          <w:sz w:val="24"/>
        </w:rPr>
      </w:pPr>
      <w:r w:rsidRPr="002F2CDA">
        <w:rPr>
          <w:rFonts w:ascii="Times New Roman" w:hAnsi="Times New Roman" w:cs="Times New Roman"/>
          <w:sz w:val="24"/>
        </w:rPr>
        <w:t xml:space="preserve">budowania systemu prewencji zgodnego z wymogami Kościoła i </w:t>
      </w:r>
      <w:r>
        <w:rPr>
          <w:rFonts w:ascii="Times New Roman" w:hAnsi="Times New Roman" w:cs="Times New Roman"/>
          <w:sz w:val="24"/>
        </w:rPr>
        <w:t xml:space="preserve">przepisów prawa świeckiego, </w:t>
      </w:r>
      <w:r w:rsidRPr="002F2CDA">
        <w:rPr>
          <w:rFonts w:ascii="Times New Roman" w:hAnsi="Times New Roman" w:cs="Times New Roman"/>
          <w:sz w:val="24"/>
        </w:rPr>
        <w:t xml:space="preserve"> </w:t>
      </w:r>
    </w:p>
    <w:p w14:paraId="21757847" w14:textId="77777777" w:rsidR="00AC079A" w:rsidRDefault="00AC079A" w:rsidP="00D01C5C">
      <w:pPr>
        <w:pStyle w:val="Akapitzlist"/>
        <w:widowControl/>
        <w:numPr>
          <w:ilvl w:val="0"/>
          <w:numId w:val="38"/>
        </w:numPr>
        <w:tabs>
          <w:tab w:val="left" w:pos="2155"/>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 xml:space="preserve">obowiązujących </w:t>
      </w:r>
      <w:r w:rsidRPr="00923186">
        <w:rPr>
          <w:rFonts w:ascii="Times New Roman" w:hAnsi="Times New Roman" w:cs="Times New Roman"/>
          <w:sz w:val="24"/>
        </w:rPr>
        <w:t>procedur prawnych</w:t>
      </w:r>
      <w:r>
        <w:rPr>
          <w:rFonts w:ascii="Times New Roman" w:hAnsi="Times New Roman" w:cs="Times New Roman"/>
          <w:sz w:val="24"/>
        </w:rPr>
        <w:t xml:space="preserve"> w prawie</w:t>
      </w:r>
      <w:r w:rsidRPr="00923186">
        <w:rPr>
          <w:rFonts w:ascii="Times New Roman" w:hAnsi="Times New Roman" w:cs="Times New Roman"/>
          <w:sz w:val="24"/>
        </w:rPr>
        <w:t xml:space="preserve"> kanoniczny</w:t>
      </w:r>
      <w:r>
        <w:rPr>
          <w:rFonts w:ascii="Times New Roman" w:hAnsi="Times New Roman" w:cs="Times New Roman"/>
          <w:sz w:val="24"/>
        </w:rPr>
        <w:t>m,</w:t>
      </w:r>
      <w:r w:rsidRPr="00923186">
        <w:rPr>
          <w:rFonts w:ascii="Times New Roman" w:hAnsi="Times New Roman" w:cs="Times New Roman"/>
          <w:sz w:val="24"/>
        </w:rPr>
        <w:t xml:space="preserve"> karny</w:t>
      </w:r>
      <w:r>
        <w:rPr>
          <w:rFonts w:ascii="Times New Roman" w:hAnsi="Times New Roman" w:cs="Times New Roman"/>
          <w:sz w:val="24"/>
        </w:rPr>
        <w:t>m i rodzinnym,</w:t>
      </w:r>
    </w:p>
    <w:p w14:paraId="329405D3" w14:textId="77777777" w:rsidR="00AC079A" w:rsidRDefault="00AC079A" w:rsidP="00D01C5C">
      <w:pPr>
        <w:pStyle w:val="Akapitzlist"/>
        <w:widowControl/>
        <w:numPr>
          <w:ilvl w:val="0"/>
          <w:numId w:val="38"/>
        </w:numPr>
        <w:tabs>
          <w:tab w:val="left" w:pos="2155"/>
        </w:tabs>
        <w:autoSpaceDE/>
        <w:autoSpaceDN/>
        <w:spacing w:before="0" w:line="360" w:lineRule="auto"/>
        <w:ind w:right="0"/>
        <w:rPr>
          <w:rFonts w:ascii="Times New Roman" w:hAnsi="Times New Roman" w:cs="Times New Roman"/>
          <w:sz w:val="24"/>
        </w:rPr>
      </w:pPr>
      <w:r w:rsidRPr="00294C4A">
        <w:rPr>
          <w:rFonts w:ascii="Times New Roman" w:hAnsi="Times New Roman" w:cs="Times New Roman"/>
          <w:sz w:val="24"/>
        </w:rPr>
        <w:t xml:space="preserve">czynników ryzyka i czynników ochronnych w </w:t>
      </w:r>
      <w:r>
        <w:rPr>
          <w:rFonts w:ascii="Times New Roman" w:hAnsi="Times New Roman" w:cs="Times New Roman"/>
          <w:sz w:val="24"/>
        </w:rPr>
        <w:t>D</w:t>
      </w:r>
      <w:r w:rsidRPr="00294C4A">
        <w:rPr>
          <w:rFonts w:ascii="Times New Roman" w:hAnsi="Times New Roman" w:cs="Times New Roman"/>
          <w:sz w:val="24"/>
        </w:rPr>
        <w:t xml:space="preserve">omu </w:t>
      </w:r>
      <w:r>
        <w:rPr>
          <w:rFonts w:ascii="Times New Roman" w:hAnsi="Times New Roman" w:cs="Times New Roman"/>
          <w:sz w:val="24"/>
        </w:rPr>
        <w:t>R</w:t>
      </w:r>
      <w:r w:rsidRPr="00294C4A">
        <w:rPr>
          <w:rFonts w:ascii="Times New Roman" w:hAnsi="Times New Roman" w:cs="Times New Roman"/>
          <w:sz w:val="24"/>
        </w:rPr>
        <w:t>ekolekcyjnym</w:t>
      </w:r>
      <w:r>
        <w:rPr>
          <w:rFonts w:ascii="Times New Roman" w:hAnsi="Times New Roman" w:cs="Times New Roman"/>
          <w:sz w:val="24"/>
        </w:rPr>
        <w:t>,</w:t>
      </w:r>
    </w:p>
    <w:p w14:paraId="73B0404F" w14:textId="77777777" w:rsidR="00AC079A" w:rsidRPr="00AE56AC" w:rsidRDefault="00AC079A" w:rsidP="00D01C5C">
      <w:pPr>
        <w:pStyle w:val="Akapitzlist"/>
        <w:widowControl/>
        <w:numPr>
          <w:ilvl w:val="0"/>
          <w:numId w:val="38"/>
        </w:numPr>
        <w:tabs>
          <w:tab w:val="left" w:pos="2155"/>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instytucji</w:t>
      </w:r>
      <w:r w:rsidRPr="003B7AB0">
        <w:rPr>
          <w:rFonts w:ascii="Times New Roman" w:hAnsi="Times New Roman" w:cs="Times New Roman"/>
          <w:sz w:val="24"/>
        </w:rPr>
        <w:t xml:space="preserve"> pomocowych</w:t>
      </w:r>
      <w:r>
        <w:rPr>
          <w:rFonts w:ascii="Times New Roman" w:hAnsi="Times New Roman" w:cs="Times New Roman"/>
          <w:sz w:val="24"/>
        </w:rPr>
        <w:t>, działających na szczeblu lokalnym i ogólnopolskim</w:t>
      </w:r>
      <w:r w:rsidRPr="00AE56AC">
        <w:rPr>
          <w:rFonts w:ascii="Times New Roman" w:hAnsi="Times New Roman" w:cs="Times New Roman"/>
          <w:sz w:val="24"/>
        </w:rPr>
        <w:t>.</w:t>
      </w:r>
    </w:p>
    <w:p w14:paraId="4BA0184A" w14:textId="5D5811F8" w:rsidR="00AC079A" w:rsidRPr="00A26C26" w:rsidRDefault="00AC079A" w:rsidP="00D01C5C">
      <w:pPr>
        <w:pStyle w:val="Akapitzlist"/>
        <w:tabs>
          <w:tab w:val="left" w:pos="1871"/>
        </w:tabs>
        <w:spacing w:before="0" w:line="360" w:lineRule="auto"/>
        <w:ind w:left="360" w:right="0" w:firstLine="0"/>
        <w:rPr>
          <w:rFonts w:ascii="Times New Roman" w:hAnsi="Times New Roman" w:cs="Times New Roman"/>
          <w:i/>
          <w:iCs/>
          <w:color w:val="FF0000"/>
          <w:sz w:val="24"/>
        </w:rPr>
      </w:pPr>
      <w:r>
        <w:rPr>
          <w:rFonts w:ascii="Times New Roman" w:hAnsi="Times New Roman" w:cs="Times New Roman"/>
          <w:sz w:val="24"/>
        </w:rPr>
        <w:t>Szkolenie powinno być przeprowadzone przez</w:t>
      </w:r>
      <w:r w:rsidRPr="002F2CDA">
        <w:rPr>
          <w:rFonts w:ascii="Times New Roman" w:hAnsi="Times New Roman" w:cs="Times New Roman"/>
          <w:sz w:val="24"/>
        </w:rPr>
        <w:t xml:space="preserve"> osoby</w:t>
      </w:r>
      <w:r>
        <w:rPr>
          <w:rFonts w:ascii="Times New Roman" w:hAnsi="Times New Roman" w:cs="Times New Roman"/>
          <w:sz w:val="24"/>
        </w:rPr>
        <w:t>,</w:t>
      </w:r>
      <w:r w:rsidRPr="002F2CDA">
        <w:rPr>
          <w:rFonts w:ascii="Times New Roman" w:hAnsi="Times New Roman" w:cs="Times New Roman"/>
          <w:sz w:val="24"/>
        </w:rPr>
        <w:t xml:space="preserve"> posiadające odpowiedni</w:t>
      </w:r>
      <w:r>
        <w:rPr>
          <w:rFonts w:ascii="Times New Roman" w:hAnsi="Times New Roman" w:cs="Times New Roman"/>
          <w:sz w:val="24"/>
        </w:rPr>
        <w:t>ą wiedzę i</w:t>
      </w:r>
      <w:r w:rsidRPr="002F2CDA">
        <w:rPr>
          <w:rFonts w:ascii="Times New Roman" w:hAnsi="Times New Roman" w:cs="Times New Roman"/>
          <w:sz w:val="24"/>
        </w:rPr>
        <w:t xml:space="preserve"> kwalifikacje.</w:t>
      </w:r>
      <w:r>
        <w:rPr>
          <w:rFonts w:ascii="Times New Roman" w:hAnsi="Times New Roman" w:cs="Times New Roman"/>
          <w:sz w:val="24"/>
        </w:rPr>
        <w:t xml:space="preserve"> </w:t>
      </w:r>
    </w:p>
    <w:p w14:paraId="57D09B3C" w14:textId="2C797BD6" w:rsidR="00AC079A" w:rsidRPr="00C6522C" w:rsidRDefault="00AC079A" w:rsidP="00D01C5C">
      <w:pPr>
        <w:pStyle w:val="Akapitzlist"/>
        <w:widowControl/>
        <w:numPr>
          <w:ilvl w:val="0"/>
          <w:numId w:val="35"/>
        </w:numPr>
        <w:tabs>
          <w:tab w:val="left" w:pos="1871"/>
        </w:tabs>
        <w:autoSpaceDE/>
        <w:autoSpaceDN/>
        <w:spacing w:before="0" w:line="360" w:lineRule="auto"/>
        <w:ind w:right="0"/>
        <w:rPr>
          <w:rFonts w:ascii="Times New Roman" w:hAnsi="Times New Roman" w:cs="Times New Roman"/>
          <w:sz w:val="24"/>
          <w:szCs w:val="24"/>
        </w:rPr>
      </w:pPr>
      <w:r w:rsidRPr="002F2CDA">
        <w:rPr>
          <w:rFonts w:ascii="Times New Roman" w:hAnsi="Times New Roman" w:cs="Times New Roman"/>
          <w:sz w:val="24"/>
        </w:rPr>
        <w:t>Osob</w:t>
      </w:r>
      <w:r>
        <w:rPr>
          <w:rFonts w:ascii="Times New Roman" w:hAnsi="Times New Roman" w:cs="Times New Roman"/>
          <w:sz w:val="24"/>
        </w:rPr>
        <w:t>a</w:t>
      </w:r>
      <w:r w:rsidRPr="002F2CDA">
        <w:rPr>
          <w:rFonts w:ascii="Times New Roman" w:hAnsi="Times New Roman" w:cs="Times New Roman"/>
          <w:sz w:val="24"/>
        </w:rPr>
        <w:t xml:space="preserve"> odpowiedzialn</w:t>
      </w:r>
      <w:r>
        <w:rPr>
          <w:rFonts w:ascii="Times New Roman" w:hAnsi="Times New Roman" w:cs="Times New Roman"/>
          <w:sz w:val="24"/>
        </w:rPr>
        <w:t>a</w:t>
      </w:r>
      <w:r w:rsidRPr="002F2CDA">
        <w:rPr>
          <w:rFonts w:ascii="Times New Roman" w:hAnsi="Times New Roman" w:cs="Times New Roman"/>
          <w:sz w:val="24"/>
        </w:rPr>
        <w:t xml:space="preserve"> za prewencję w </w:t>
      </w:r>
      <w:r w:rsidR="003856E6">
        <w:rPr>
          <w:rFonts w:ascii="Times New Roman" w:hAnsi="Times New Roman" w:cs="Times New Roman"/>
          <w:sz w:val="24"/>
        </w:rPr>
        <w:t>Diecezji Tarnowskiej organizuje i</w:t>
      </w:r>
      <w:r w:rsidRPr="002F2CDA">
        <w:rPr>
          <w:rFonts w:ascii="Times New Roman" w:hAnsi="Times New Roman" w:cs="Times New Roman"/>
          <w:sz w:val="24"/>
        </w:rPr>
        <w:t xml:space="preserve"> </w:t>
      </w:r>
      <w:r w:rsidRPr="00630FF5">
        <w:rPr>
          <w:rFonts w:ascii="Times New Roman" w:hAnsi="Times New Roman" w:cs="Times New Roman"/>
          <w:sz w:val="24"/>
          <w:szCs w:val="24"/>
        </w:rPr>
        <w:t>uczestnicz</w:t>
      </w:r>
      <w:r>
        <w:rPr>
          <w:rFonts w:ascii="Times New Roman" w:hAnsi="Times New Roman" w:cs="Times New Roman"/>
          <w:sz w:val="24"/>
          <w:szCs w:val="24"/>
        </w:rPr>
        <w:t>y</w:t>
      </w:r>
      <w:r w:rsidRPr="00630FF5">
        <w:rPr>
          <w:rFonts w:ascii="Times New Roman" w:hAnsi="Times New Roman" w:cs="Times New Roman"/>
          <w:sz w:val="24"/>
          <w:szCs w:val="24"/>
        </w:rPr>
        <w:t xml:space="preserve"> raz w roku w spotkaniu </w:t>
      </w:r>
      <w:r>
        <w:rPr>
          <w:rFonts w:ascii="Times New Roman" w:hAnsi="Times New Roman" w:cs="Times New Roman"/>
          <w:sz w:val="24"/>
          <w:szCs w:val="24"/>
        </w:rPr>
        <w:t xml:space="preserve">osób </w:t>
      </w:r>
      <w:r w:rsidRPr="00630FF5">
        <w:rPr>
          <w:rFonts w:ascii="Times New Roman" w:hAnsi="Times New Roman" w:cs="Times New Roman"/>
          <w:sz w:val="24"/>
          <w:szCs w:val="24"/>
        </w:rPr>
        <w:t xml:space="preserve">odpowiedzialnych za prewencję w </w:t>
      </w:r>
      <w:r>
        <w:rPr>
          <w:rFonts w:ascii="Times New Roman" w:hAnsi="Times New Roman" w:cs="Times New Roman"/>
          <w:sz w:val="24"/>
          <w:szCs w:val="24"/>
        </w:rPr>
        <w:t>jednostkach organizacyjnych</w:t>
      </w:r>
      <w:r w:rsidR="003D636F">
        <w:rPr>
          <w:rFonts w:ascii="Times New Roman" w:hAnsi="Times New Roman" w:cs="Times New Roman"/>
          <w:sz w:val="24"/>
          <w:szCs w:val="24"/>
        </w:rPr>
        <w:t xml:space="preserve"> i instytucjach diecezjalnych</w:t>
      </w:r>
      <w:r>
        <w:rPr>
          <w:rFonts w:ascii="Times New Roman" w:hAnsi="Times New Roman" w:cs="Times New Roman"/>
          <w:sz w:val="24"/>
          <w:szCs w:val="24"/>
        </w:rPr>
        <w:t>, działających na terenie Diecezji Tarnowskiej</w:t>
      </w:r>
      <w:r w:rsidRPr="00630FF5">
        <w:rPr>
          <w:rFonts w:ascii="Times New Roman" w:hAnsi="Times New Roman" w:cs="Times New Roman"/>
          <w:sz w:val="24"/>
          <w:szCs w:val="24"/>
        </w:rPr>
        <w:t>.</w:t>
      </w:r>
    </w:p>
    <w:p w14:paraId="2774EA91" w14:textId="77777777" w:rsidR="00C01F90" w:rsidRPr="006D3F1C" w:rsidRDefault="00C01F90" w:rsidP="00D01C5C">
      <w:pPr>
        <w:pStyle w:val="Tekstpodstawowy"/>
        <w:spacing w:line="360" w:lineRule="auto"/>
        <w:rPr>
          <w:rFonts w:ascii="Times New Roman" w:hAnsi="Times New Roman" w:cs="Times New Roman"/>
          <w:sz w:val="20"/>
        </w:rPr>
      </w:pPr>
    </w:p>
    <w:p w14:paraId="5B6DC2DE" w14:textId="77777777" w:rsidR="00C01F90" w:rsidRDefault="00C01F90" w:rsidP="00D01C5C">
      <w:pPr>
        <w:spacing w:line="360" w:lineRule="auto"/>
        <w:ind w:left="559" w:right="504"/>
        <w:rPr>
          <w:rFonts w:ascii="Times New Roman" w:hAnsi="Times New Roman" w:cs="Times New Roman"/>
          <w:sz w:val="24"/>
        </w:rPr>
      </w:pPr>
    </w:p>
    <w:p w14:paraId="1CD9B03E" w14:textId="110A6768" w:rsidR="00B76A72" w:rsidRPr="00B76A72" w:rsidRDefault="00D01C5C" w:rsidP="00D01C5C">
      <w:pPr>
        <w:tabs>
          <w:tab w:val="left" w:pos="1871"/>
        </w:tabs>
        <w:spacing w:line="360" w:lineRule="auto"/>
        <w:ind w:right="504"/>
        <w:jc w:val="both"/>
        <w:rPr>
          <w:rFonts w:ascii="Times New Roman" w:hAnsi="Times New Roman" w:cs="Times New Roman"/>
          <w:sz w:val="24"/>
        </w:rPr>
      </w:pPr>
      <w:r>
        <w:rPr>
          <w:rFonts w:ascii="Times New Roman" w:hAnsi="Times New Roman" w:cs="Times New Roman"/>
          <w:sz w:val="24"/>
        </w:rPr>
        <w:t xml:space="preserve">W Diecezji Tarnowskiej prowadzony jest rejestr interwencji, w którym odnotowywane są wszelkie sytuacje zgłoszenia lub ujawnienia przemocy, krzywdy lub niewłaściwego zachowania wraz z ich okolicznościami oraz podjętymi w sprawie działaniami. </w:t>
      </w:r>
      <w:r w:rsidR="00B76A72" w:rsidRPr="00B76A72">
        <w:rPr>
          <w:rFonts w:ascii="Times New Roman" w:hAnsi="Times New Roman" w:cs="Times New Roman"/>
          <w:sz w:val="24"/>
        </w:rPr>
        <w:t>Opracowan</w:t>
      </w:r>
      <w:r w:rsidR="00B76A72">
        <w:rPr>
          <w:rFonts w:ascii="Times New Roman" w:hAnsi="Times New Roman" w:cs="Times New Roman"/>
          <w:sz w:val="24"/>
        </w:rPr>
        <w:t>e</w:t>
      </w:r>
      <w:r w:rsidR="00B76A72" w:rsidRPr="00B76A72">
        <w:rPr>
          <w:rFonts w:ascii="Times New Roman" w:hAnsi="Times New Roman" w:cs="Times New Roman"/>
          <w:sz w:val="24"/>
        </w:rPr>
        <w:t xml:space="preserve"> i wdrożon</w:t>
      </w:r>
      <w:r w:rsidR="00B76A72">
        <w:rPr>
          <w:rFonts w:ascii="Times New Roman" w:hAnsi="Times New Roman" w:cs="Times New Roman"/>
          <w:sz w:val="24"/>
        </w:rPr>
        <w:t>e</w:t>
      </w:r>
      <w:r w:rsidR="00B76A72" w:rsidRPr="00B76A72">
        <w:rPr>
          <w:rFonts w:ascii="Times New Roman" w:hAnsi="Times New Roman" w:cs="Times New Roman"/>
          <w:sz w:val="24"/>
        </w:rPr>
        <w:t xml:space="preserve"> w </w:t>
      </w:r>
      <w:r w:rsidR="00B76A72">
        <w:rPr>
          <w:rFonts w:ascii="Times New Roman" w:hAnsi="Times New Roman" w:cs="Times New Roman"/>
          <w:sz w:val="24"/>
        </w:rPr>
        <w:t>Diecezji Tarnowskiej standardy</w:t>
      </w:r>
      <w:r w:rsidR="00B76A72" w:rsidRPr="00B76A72">
        <w:rPr>
          <w:rFonts w:ascii="Times New Roman" w:hAnsi="Times New Roman" w:cs="Times New Roman"/>
          <w:sz w:val="24"/>
        </w:rPr>
        <w:t xml:space="preserve"> ochrony dzieci </w:t>
      </w:r>
      <w:r w:rsidR="00B76A72">
        <w:rPr>
          <w:rFonts w:ascii="Times New Roman" w:hAnsi="Times New Roman" w:cs="Times New Roman"/>
          <w:sz w:val="24"/>
        </w:rPr>
        <w:t>są</w:t>
      </w:r>
      <w:r w:rsidR="00B76A72" w:rsidRPr="00B76A72">
        <w:rPr>
          <w:rFonts w:ascii="Times New Roman" w:hAnsi="Times New Roman" w:cs="Times New Roman"/>
          <w:sz w:val="24"/>
        </w:rPr>
        <w:t xml:space="preserve"> aktualizowan</w:t>
      </w:r>
      <w:r w:rsidR="00B76A72">
        <w:rPr>
          <w:rFonts w:ascii="Times New Roman" w:hAnsi="Times New Roman" w:cs="Times New Roman"/>
          <w:sz w:val="24"/>
        </w:rPr>
        <w:t>e</w:t>
      </w:r>
      <w:r w:rsidR="00B76A72" w:rsidRPr="00B76A72">
        <w:rPr>
          <w:rFonts w:ascii="Times New Roman" w:hAnsi="Times New Roman" w:cs="Times New Roman"/>
          <w:sz w:val="24"/>
        </w:rPr>
        <w:t xml:space="preserve"> </w:t>
      </w:r>
      <w:r w:rsidR="00B76A72">
        <w:rPr>
          <w:rFonts w:ascii="Times New Roman" w:hAnsi="Times New Roman" w:cs="Times New Roman"/>
          <w:sz w:val="24"/>
        </w:rPr>
        <w:t>raz na</w:t>
      </w:r>
      <w:r w:rsidR="00B76A72" w:rsidRPr="00B76A72">
        <w:rPr>
          <w:rFonts w:ascii="Times New Roman" w:hAnsi="Times New Roman" w:cs="Times New Roman"/>
          <w:sz w:val="24"/>
        </w:rPr>
        <w:t xml:space="preserve"> dwa lata przez Zespół ds. Prewencji</w:t>
      </w:r>
      <w:r w:rsidR="00B76A72">
        <w:rPr>
          <w:rFonts w:ascii="Times New Roman" w:hAnsi="Times New Roman" w:cs="Times New Roman"/>
          <w:sz w:val="24"/>
        </w:rPr>
        <w:t xml:space="preserve"> Diecezji Tarnowskiej</w:t>
      </w:r>
      <w:r w:rsidR="00B76A72" w:rsidRPr="00B76A72">
        <w:rPr>
          <w:rFonts w:ascii="Times New Roman" w:hAnsi="Times New Roman" w:cs="Times New Roman"/>
          <w:sz w:val="24"/>
        </w:rPr>
        <w:t>.</w:t>
      </w:r>
    </w:p>
    <w:p w14:paraId="3A440B8A" w14:textId="77777777" w:rsidR="00B76A72" w:rsidRPr="006D3F1C" w:rsidRDefault="00B76A72" w:rsidP="00D01C5C">
      <w:pPr>
        <w:spacing w:line="360" w:lineRule="auto"/>
        <w:ind w:left="559" w:right="504"/>
        <w:rPr>
          <w:rFonts w:ascii="Times New Roman" w:hAnsi="Times New Roman" w:cs="Times New Roman"/>
          <w:sz w:val="24"/>
        </w:rPr>
        <w:sectPr w:rsidR="00B76A72" w:rsidRPr="006D3F1C" w:rsidSect="00231A54">
          <w:pgSz w:w="11910" w:h="16840"/>
          <w:pgMar w:top="1134" w:right="1134" w:bottom="1134" w:left="1134" w:header="0" w:footer="769" w:gutter="0"/>
          <w:cols w:space="708"/>
        </w:sectPr>
      </w:pPr>
    </w:p>
    <w:p w14:paraId="29099C52" w14:textId="77777777" w:rsidR="00D01C5C" w:rsidRPr="002F2CDA" w:rsidRDefault="00D01C5C" w:rsidP="00D01C5C">
      <w:pPr>
        <w:pStyle w:val="Nagwek2"/>
        <w:spacing w:line="360" w:lineRule="auto"/>
        <w:ind w:left="0"/>
        <w:rPr>
          <w:rFonts w:ascii="Times New Roman" w:hAnsi="Times New Roman" w:cs="Times New Roman"/>
        </w:rPr>
      </w:pPr>
      <w:r w:rsidRPr="002F2CDA">
        <w:rPr>
          <w:rFonts w:ascii="Times New Roman" w:hAnsi="Times New Roman" w:cs="Times New Roman"/>
        </w:rPr>
        <w:lastRenderedPageBreak/>
        <w:t>ZAŁĄCZNIK 1</w:t>
      </w:r>
    </w:p>
    <w:p w14:paraId="70BEBAB8" w14:textId="77777777" w:rsidR="00D01C5C" w:rsidRPr="002F2CDA" w:rsidRDefault="00D01C5C" w:rsidP="007E415D">
      <w:pPr>
        <w:pStyle w:val="Nagwek2"/>
        <w:spacing w:line="360" w:lineRule="auto"/>
        <w:ind w:left="0"/>
        <w:jc w:val="center"/>
        <w:rPr>
          <w:rFonts w:ascii="Times New Roman" w:hAnsi="Times New Roman" w:cs="Times New Roman"/>
        </w:rPr>
      </w:pPr>
      <w:r w:rsidRPr="002F2CDA">
        <w:rPr>
          <w:rFonts w:ascii="Times New Roman" w:hAnsi="Times New Roman" w:cs="Times New Roman"/>
        </w:rPr>
        <w:t xml:space="preserve">ZASADY BEZPIECZNEJ RELACJI </w:t>
      </w:r>
      <w:r>
        <w:rPr>
          <w:rFonts w:ascii="Times New Roman" w:hAnsi="Times New Roman" w:cs="Times New Roman"/>
        </w:rPr>
        <w:t>OSOBA PRACUJĄCA Z DZIECKIEM</w:t>
      </w:r>
      <w:r w:rsidRPr="002F2CDA">
        <w:rPr>
          <w:rFonts w:ascii="Times New Roman" w:hAnsi="Times New Roman" w:cs="Times New Roman"/>
        </w:rPr>
        <w:t xml:space="preserve"> –</w:t>
      </w:r>
    </w:p>
    <w:p w14:paraId="600E293E" w14:textId="77777777" w:rsidR="00D01C5C" w:rsidRPr="002F2CDA" w:rsidRDefault="00D01C5C" w:rsidP="00D01C5C">
      <w:pPr>
        <w:pStyle w:val="Nagwek2"/>
        <w:spacing w:line="360" w:lineRule="auto"/>
        <w:ind w:left="0"/>
        <w:rPr>
          <w:rFonts w:ascii="Times New Roman" w:hAnsi="Times New Roman" w:cs="Times New Roman"/>
        </w:rPr>
      </w:pPr>
      <w:r w:rsidRPr="002F2CDA">
        <w:rPr>
          <w:rFonts w:ascii="Times New Roman" w:hAnsi="Times New Roman" w:cs="Times New Roman"/>
        </w:rPr>
        <w:t>DZIECKO</w:t>
      </w:r>
    </w:p>
    <w:p w14:paraId="1A5107DE" w14:textId="77777777" w:rsidR="00D01C5C" w:rsidRPr="002F2CDA" w:rsidRDefault="00D01C5C" w:rsidP="00D01C5C">
      <w:pPr>
        <w:pStyle w:val="Tekstpodstawowy"/>
        <w:spacing w:line="360" w:lineRule="auto"/>
        <w:rPr>
          <w:rFonts w:ascii="Times New Roman" w:hAnsi="Times New Roman" w:cs="Times New Roman"/>
          <w:sz w:val="32"/>
        </w:rPr>
      </w:pPr>
    </w:p>
    <w:p w14:paraId="31A7890B" w14:textId="77777777" w:rsidR="00D01C5C" w:rsidRPr="002F2CDA" w:rsidRDefault="00D01C5C" w:rsidP="00D01C5C">
      <w:pPr>
        <w:pStyle w:val="Akapitzlist"/>
        <w:tabs>
          <w:tab w:val="left" w:pos="1871"/>
        </w:tabs>
        <w:spacing w:before="0" w:line="360" w:lineRule="auto"/>
        <w:ind w:left="0" w:right="0" w:firstLine="0"/>
        <w:rPr>
          <w:rFonts w:ascii="Times New Roman" w:hAnsi="Times New Roman" w:cs="Times New Roman"/>
          <w:sz w:val="24"/>
        </w:rPr>
      </w:pPr>
      <w:r>
        <w:rPr>
          <w:rFonts w:ascii="Times New Roman" w:hAnsi="Times New Roman" w:cs="Times New Roman"/>
          <w:sz w:val="24"/>
        </w:rPr>
        <w:t>Standardy ochrony dzieci</w:t>
      </w:r>
      <w:r w:rsidRPr="002F2CDA">
        <w:rPr>
          <w:rFonts w:ascii="Times New Roman" w:hAnsi="Times New Roman" w:cs="Times New Roman"/>
          <w:sz w:val="24"/>
        </w:rPr>
        <w:t xml:space="preserve"> </w:t>
      </w:r>
      <w:r>
        <w:rPr>
          <w:rFonts w:ascii="Times New Roman" w:hAnsi="Times New Roman" w:cs="Times New Roman"/>
          <w:sz w:val="24"/>
        </w:rPr>
        <w:t>są</w:t>
      </w:r>
      <w:r w:rsidRPr="002F2CDA">
        <w:rPr>
          <w:rFonts w:ascii="Times New Roman" w:hAnsi="Times New Roman" w:cs="Times New Roman"/>
          <w:sz w:val="24"/>
        </w:rPr>
        <w:t xml:space="preserve"> narzędziem służącym eliminowaniu ryzyka krzywdzenia dzieci, a </w:t>
      </w:r>
      <w:r>
        <w:rPr>
          <w:rFonts w:ascii="Times New Roman" w:hAnsi="Times New Roman" w:cs="Times New Roman"/>
          <w:sz w:val="24"/>
        </w:rPr>
        <w:t>ich</w:t>
      </w:r>
      <w:r w:rsidRPr="002F2CDA">
        <w:rPr>
          <w:rFonts w:ascii="Times New Roman" w:hAnsi="Times New Roman" w:cs="Times New Roman"/>
          <w:sz w:val="24"/>
        </w:rPr>
        <w:t xml:space="preserve"> przestrzeganie pozwala zminimalizować ryzyko złego traktowania w relacjach z dziećmi. </w:t>
      </w:r>
      <w:r>
        <w:rPr>
          <w:rFonts w:ascii="Times New Roman" w:hAnsi="Times New Roman" w:cs="Times New Roman"/>
          <w:sz w:val="24"/>
        </w:rPr>
        <w:t>Poniżej określono podstawowe zasady, które powinna stosować wobec dziecka osoba z nim pracująca:</w:t>
      </w:r>
    </w:p>
    <w:p w14:paraId="03414A16"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2F2CDA">
        <w:rPr>
          <w:rFonts w:ascii="Times New Roman" w:hAnsi="Times New Roman" w:cs="Times New Roman"/>
          <w:sz w:val="24"/>
        </w:rPr>
        <w:t>Nietykalność cielesna dziec</w:t>
      </w:r>
      <w:r>
        <w:rPr>
          <w:rFonts w:ascii="Times New Roman" w:hAnsi="Times New Roman" w:cs="Times New Roman"/>
          <w:sz w:val="24"/>
        </w:rPr>
        <w:t>ka</w:t>
      </w:r>
      <w:r w:rsidRPr="002F2CDA">
        <w:rPr>
          <w:rFonts w:ascii="Times New Roman" w:hAnsi="Times New Roman" w:cs="Times New Roman"/>
          <w:sz w:val="24"/>
        </w:rPr>
        <w:t xml:space="preserve"> jest nienaruszalna. Niedozwolone jest stosowanie kar cielesnych. Niedopuszczalne są również wszelkie zachowania, które w naszej kulturze stanowią przekraczanie granic intymnych.</w:t>
      </w:r>
    </w:p>
    <w:p w14:paraId="7AC3CE5C"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EF49A9">
        <w:rPr>
          <w:rFonts w:ascii="Times New Roman" w:hAnsi="Times New Roman" w:cs="Times New Roman"/>
          <w:sz w:val="24"/>
        </w:rPr>
        <w:t>Wszyscy mają prawo do bycia traktowanymi z jednakową troską</w:t>
      </w:r>
      <w:r>
        <w:rPr>
          <w:rFonts w:ascii="Times New Roman" w:hAnsi="Times New Roman" w:cs="Times New Roman"/>
          <w:sz w:val="24"/>
        </w:rPr>
        <w:t xml:space="preserve"> i uwagą</w:t>
      </w:r>
      <w:r w:rsidRPr="00EF49A9">
        <w:rPr>
          <w:rFonts w:ascii="Times New Roman" w:hAnsi="Times New Roman" w:cs="Times New Roman"/>
          <w:sz w:val="24"/>
        </w:rPr>
        <w:t>.</w:t>
      </w:r>
    </w:p>
    <w:p w14:paraId="44D08B3F"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2C47C4">
        <w:rPr>
          <w:rFonts w:ascii="Times New Roman" w:hAnsi="Times New Roman" w:cs="Times New Roman"/>
          <w:sz w:val="24"/>
        </w:rPr>
        <w:t>Nie</w:t>
      </w:r>
      <w:r>
        <w:rPr>
          <w:rFonts w:ascii="Times New Roman" w:hAnsi="Times New Roman" w:cs="Times New Roman"/>
          <w:sz w:val="24"/>
        </w:rPr>
        <w:t>dopuszczalne jest</w:t>
      </w:r>
      <w:r w:rsidRPr="002C47C4">
        <w:rPr>
          <w:rFonts w:ascii="Times New Roman" w:hAnsi="Times New Roman" w:cs="Times New Roman"/>
          <w:sz w:val="24"/>
        </w:rPr>
        <w:t xml:space="preserve"> toler</w:t>
      </w:r>
      <w:r>
        <w:rPr>
          <w:rFonts w:ascii="Times New Roman" w:hAnsi="Times New Roman" w:cs="Times New Roman"/>
          <w:sz w:val="24"/>
        </w:rPr>
        <w:t>owanie</w:t>
      </w:r>
      <w:r w:rsidRPr="002C47C4">
        <w:rPr>
          <w:rFonts w:ascii="Times New Roman" w:hAnsi="Times New Roman" w:cs="Times New Roman"/>
          <w:sz w:val="24"/>
        </w:rPr>
        <w:t xml:space="preserve"> </w:t>
      </w:r>
      <w:r>
        <w:rPr>
          <w:rFonts w:ascii="Times New Roman" w:hAnsi="Times New Roman" w:cs="Times New Roman"/>
          <w:sz w:val="24"/>
        </w:rPr>
        <w:t>jakichkolwiek</w:t>
      </w:r>
      <w:r w:rsidRPr="002C47C4">
        <w:rPr>
          <w:rFonts w:ascii="Times New Roman" w:hAnsi="Times New Roman" w:cs="Times New Roman"/>
          <w:sz w:val="24"/>
        </w:rPr>
        <w:t xml:space="preserve"> zachowań, które byłyby krzywdzeniem innych, niezależnie od źródła takiej krzywdy.</w:t>
      </w:r>
    </w:p>
    <w:p w14:paraId="0F7AC8FB"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M</w:t>
      </w:r>
      <w:r w:rsidRPr="003E75B0">
        <w:rPr>
          <w:rFonts w:ascii="Times New Roman" w:hAnsi="Times New Roman" w:cs="Times New Roman"/>
          <w:sz w:val="24"/>
        </w:rPr>
        <w:t>iejsc</w:t>
      </w:r>
      <w:r>
        <w:rPr>
          <w:rFonts w:ascii="Times New Roman" w:hAnsi="Times New Roman" w:cs="Times New Roman"/>
          <w:sz w:val="24"/>
        </w:rPr>
        <w:t>a</w:t>
      </w:r>
      <w:r w:rsidRPr="003E75B0">
        <w:rPr>
          <w:rFonts w:ascii="Times New Roman" w:hAnsi="Times New Roman" w:cs="Times New Roman"/>
          <w:sz w:val="24"/>
        </w:rPr>
        <w:t xml:space="preserve"> spotkań z dziećmi, zwłaszcza w pojedynkę, są neutralne i łatwo dostępne. Jeżeli zaistnieje potrzeba takiego spotkania z duchownym lub inną osobą dorosłą, powinien on zatroszczyć się o jego transparentność.</w:t>
      </w:r>
    </w:p>
    <w:p w14:paraId="747CF788"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F6139C">
        <w:rPr>
          <w:rFonts w:ascii="Times New Roman" w:hAnsi="Times New Roman" w:cs="Times New Roman"/>
          <w:sz w:val="24"/>
        </w:rPr>
        <w:t xml:space="preserve">Zabrania się częstowania </w:t>
      </w:r>
      <w:r>
        <w:rPr>
          <w:rFonts w:ascii="Times New Roman" w:hAnsi="Times New Roman" w:cs="Times New Roman"/>
          <w:sz w:val="24"/>
        </w:rPr>
        <w:t>dziecka</w:t>
      </w:r>
      <w:r w:rsidRPr="00F6139C">
        <w:rPr>
          <w:rFonts w:ascii="Times New Roman" w:hAnsi="Times New Roman" w:cs="Times New Roman"/>
          <w:sz w:val="24"/>
        </w:rPr>
        <w:t xml:space="preserve"> alkoholem, papierosami, środkami psychoaktywnymi</w:t>
      </w:r>
      <w:r>
        <w:rPr>
          <w:rFonts w:ascii="Times New Roman" w:hAnsi="Times New Roman" w:cs="Times New Roman"/>
          <w:sz w:val="24"/>
        </w:rPr>
        <w:t>, lub innymi środkami działającymi jak alkohol</w:t>
      </w:r>
      <w:r w:rsidRPr="00F6139C">
        <w:rPr>
          <w:rFonts w:ascii="Times New Roman" w:hAnsi="Times New Roman" w:cs="Times New Roman"/>
          <w:sz w:val="24"/>
        </w:rPr>
        <w:t xml:space="preserve"> oraz tolerowania ich używania. </w:t>
      </w:r>
      <w:r>
        <w:rPr>
          <w:rFonts w:ascii="Times New Roman" w:hAnsi="Times New Roman" w:cs="Times New Roman"/>
          <w:sz w:val="24"/>
        </w:rPr>
        <w:t>Pracownicy Domu Rekolekcyjnego, w tym osoby pracujące z dzieckiem,</w:t>
      </w:r>
      <w:r w:rsidRPr="00F6139C">
        <w:rPr>
          <w:rFonts w:ascii="Times New Roman" w:hAnsi="Times New Roman" w:cs="Times New Roman"/>
          <w:sz w:val="24"/>
        </w:rPr>
        <w:t xml:space="preserve"> nie mo</w:t>
      </w:r>
      <w:r>
        <w:rPr>
          <w:rFonts w:ascii="Times New Roman" w:hAnsi="Times New Roman" w:cs="Times New Roman"/>
          <w:sz w:val="24"/>
        </w:rPr>
        <w:t>gą</w:t>
      </w:r>
      <w:r w:rsidRPr="00F6139C">
        <w:rPr>
          <w:rFonts w:ascii="Times New Roman" w:hAnsi="Times New Roman" w:cs="Times New Roman"/>
          <w:sz w:val="24"/>
        </w:rPr>
        <w:t xml:space="preserve"> być pod wpływem alkoholu</w:t>
      </w:r>
      <w:r>
        <w:rPr>
          <w:rFonts w:ascii="Times New Roman" w:hAnsi="Times New Roman" w:cs="Times New Roman"/>
          <w:sz w:val="24"/>
        </w:rPr>
        <w:t>,</w:t>
      </w:r>
      <w:r w:rsidRPr="00F6139C">
        <w:rPr>
          <w:rFonts w:ascii="Times New Roman" w:hAnsi="Times New Roman" w:cs="Times New Roman"/>
          <w:sz w:val="24"/>
        </w:rPr>
        <w:t xml:space="preserve"> środków psychoaktywnych</w:t>
      </w:r>
      <w:r>
        <w:rPr>
          <w:rFonts w:ascii="Times New Roman" w:hAnsi="Times New Roman" w:cs="Times New Roman"/>
          <w:sz w:val="24"/>
        </w:rPr>
        <w:t xml:space="preserve"> lub innych środków działających jak alkohol</w:t>
      </w:r>
      <w:r w:rsidRPr="00F6139C">
        <w:rPr>
          <w:rFonts w:ascii="Times New Roman" w:hAnsi="Times New Roman" w:cs="Times New Roman"/>
          <w:sz w:val="24"/>
        </w:rPr>
        <w:t>.</w:t>
      </w:r>
    </w:p>
    <w:p w14:paraId="79311F01"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3621C3">
        <w:rPr>
          <w:rFonts w:ascii="Times New Roman" w:hAnsi="Times New Roman" w:cs="Times New Roman"/>
          <w:sz w:val="24"/>
        </w:rPr>
        <w:t xml:space="preserve">W pracy z dziećmi </w:t>
      </w:r>
      <w:r>
        <w:rPr>
          <w:rFonts w:ascii="Times New Roman" w:hAnsi="Times New Roman" w:cs="Times New Roman"/>
          <w:sz w:val="24"/>
        </w:rPr>
        <w:t>osoby z nimi pracujące</w:t>
      </w:r>
      <w:r w:rsidRPr="003621C3">
        <w:rPr>
          <w:rFonts w:ascii="Times New Roman" w:hAnsi="Times New Roman" w:cs="Times New Roman"/>
          <w:sz w:val="24"/>
        </w:rPr>
        <w:t xml:space="preserve"> powinn</w:t>
      </w:r>
      <w:r>
        <w:rPr>
          <w:rFonts w:ascii="Times New Roman" w:hAnsi="Times New Roman" w:cs="Times New Roman"/>
          <w:sz w:val="24"/>
        </w:rPr>
        <w:t>y</w:t>
      </w:r>
      <w:r w:rsidRPr="003621C3">
        <w:rPr>
          <w:rFonts w:ascii="Times New Roman" w:hAnsi="Times New Roman" w:cs="Times New Roman"/>
          <w:sz w:val="24"/>
        </w:rPr>
        <w:t xml:space="preserve"> używać środków</w:t>
      </w:r>
      <w:r>
        <w:rPr>
          <w:rFonts w:ascii="Times New Roman" w:hAnsi="Times New Roman" w:cs="Times New Roman"/>
          <w:sz w:val="24"/>
        </w:rPr>
        <w:t xml:space="preserve"> wyrazu</w:t>
      </w:r>
      <w:r w:rsidRPr="003621C3">
        <w:rPr>
          <w:rFonts w:ascii="Times New Roman" w:hAnsi="Times New Roman" w:cs="Times New Roman"/>
          <w:sz w:val="24"/>
        </w:rPr>
        <w:t xml:space="preserve">, języka i metod adekwatnych do wieku </w:t>
      </w:r>
      <w:r>
        <w:rPr>
          <w:rFonts w:ascii="Times New Roman" w:hAnsi="Times New Roman" w:cs="Times New Roman"/>
          <w:sz w:val="24"/>
        </w:rPr>
        <w:t xml:space="preserve">i stopnia rozwoju </w:t>
      </w:r>
      <w:r w:rsidRPr="003621C3">
        <w:rPr>
          <w:rFonts w:ascii="Times New Roman" w:hAnsi="Times New Roman" w:cs="Times New Roman"/>
          <w:sz w:val="24"/>
        </w:rPr>
        <w:t>dziec</w:t>
      </w:r>
      <w:r>
        <w:rPr>
          <w:rFonts w:ascii="Times New Roman" w:hAnsi="Times New Roman" w:cs="Times New Roman"/>
          <w:sz w:val="24"/>
        </w:rPr>
        <w:t>ka</w:t>
      </w:r>
      <w:r w:rsidRPr="003621C3">
        <w:rPr>
          <w:rFonts w:ascii="Times New Roman" w:hAnsi="Times New Roman" w:cs="Times New Roman"/>
          <w:sz w:val="24"/>
        </w:rPr>
        <w:t xml:space="preserve">. W </w:t>
      </w:r>
      <w:r>
        <w:rPr>
          <w:rFonts w:ascii="Times New Roman" w:hAnsi="Times New Roman" w:cs="Times New Roman"/>
          <w:sz w:val="24"/>
        </w:rPr>
        <w:t xml:space="preserve">szczególności w </w:t>
      </w:r>
      <w:r w:rsidRPr="003621C3">
        <w:rPr>
          <w:rFonts w:ascii="Times New Roman" w:hAnsi="Times New Roman" w:cs="Times New Roman"/>
          <w:sz w:val="24"/>
        </w:rPr>
        <w:t xml:space="preserve">żadnym wypadku </w:t>
      </w:r>
      <w:r>
        <w:rPr>
          <w:rFonts w:ascii="Times New Roman" w:hAnsi="Times New Roman" w:cs="Times New Roman"/>
          <w:sz w:val="24"/>
        </w:rPr>
        <w:t xml:space="preserve">pracy z dzieckiem </w:t>
      </w:r>
      <w:r w:rsidRPr="003621C3">
        <w:rPr>
          <w:rFonts w:ascii="Times New Roman" w:hAnsi="Times New Roman" w:cs="Times New Roman"/>
          <w:sz w:val="24"/>
        </w:rPr>
        <w:t>nie wolno wykorzystywać materiałów zawierających przemoc oraz treści o charakterze seksualnym lub moralnie wątpliwych.</w:t>
      </w:r>
    </w:p>
    <w:p w14:paraId="6C7F5A47"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Każdemu</w:t>
      </w:r>
      <w:r w:rsidRPr="00E52039">
        <w:rPr>
          <w:rFonts w:ascii="Times New Roman" w:hAnsi="Times New Roman" w:cs="Times New Roman"/>
          <w:sz w:val="24"/>
        </w:rPr>
        <w:t xml:space="preserve"> przysługuje prawo do prywatności. W szczególny sposób prawo to winno być respektowane w takich miejscach jak przebieralnie, </w:t>
      </w:r>
      <w:r>
        <w:rPr>
          <w:rFonts w:ascii="Times New Roman" w:hAnsi="Times New Roman" w:cs="Times New Roman"/>
          <w:sz w:val="24"/>
        </w:rPr>
        <w:t xml:space="preserve">szatnie, </w:t>
      </w:r>
      <w:r w:rsidRPr="00E52039">
        <w:rPr>
          <w:rFonts w:ascii="Times New Roman" w:hAnsi="Times New Roman" w:cs="Times New Roman"/>
          <w:sz w:val="24"/>
        </w:rPr>
        <w:t xml:space="preserve">łazienki i toalety. W wymienionych wyżej miejscach nikt nie może ingerować w prywatność </w:t>
      </w:r>
      <w:r>
        <w:rPr>
          <w:rFonts w:ascii="Times New Roman" w:hAnsi="Times New Roman" w:cs="Times New Roman"/>
          <w:sz w:val="24"/>
        </w:rPr>
        <w:t>dziecka</w:t>
      </w:r>
      <w:r w:rsidRPr="00E52039">
        <w:rPr>
          <w:rFonts w:ascii="Times New Roman" w:hAnsi="Times New Roman" w:cs="Times New Roman"/>
          <w:sz w:val="24"/>
        </w:rPr>
        <w:t>. W żadnym wypadku nie wolno wykonywać zdjęć</w:t>
      </w:r>
      <w:r>
        <w:rPr>
          <w:rFonts w:ascii="Times New Roman" w:hAnsi="Times New Roman" w:cs="Times New Roman"/>
          <w:sz w:val="24"/>
        </w:rPr>
        <w:t xml:space="preserve"> dzieci</w:t>
      </w:r>
      <w:r w:rsidRPr="00E52039">
        <w:rPr>
          <w:rFonts w:ascii="Times New Roman" w:hAnsi="Times New Roman" w:cs="Times New Roman"/>
          <w:sz w:val="24"/>
        </w:rPr>
        <w:t xml:space="preserve"> ani nagrywać. Należy także zadbać o to, by zdjęć i filmów nie robili sobie nawzajem </w:t>
      </w:r>
      <w:r>
        <w:rPr>
          <w:rFonts w:ascii="Times New Roman" w:hAnsi="Times New Roman" w:cs="Times New Roman"/>
          <w:sz w:val="24"/>
        </w:rPr>
        <w:t>rówieśnicy</w:t>
      </w:r>
      <w:r w:rsidRPr="00E52039">
        <w:rPr>
          <w:rFonts w:ascii="Times New Roman" w:hAnsi="Times New Roman" w:cs="Times New Roman"/>
          <w:sz w:val="24"/>
        </w:rPr>
        <w:t>.</w:t>
      </w:r>
    </w:p>
    <w:p w14:paraId="6CB74BCD"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B30EC7">
        <w:rPr>
          <w:rFonts w:ascii="Times New Roman" w:hAnsi="Times New Roman" w:cs="Times New Roman"/>
          <w:sz w:val="24"/>
        </w:rPr>
        <w:t>Nikt nie może wyręczać dziec</w:t>
      </w:r>
      <w:r>
        <w:rPr>
          <w:rFonts w:ascii="Times New Roman" w:hAnsi="Times New Roman" w:cs="Times New Roman"/>
          <w:sz w:val="24"/>
        </w:rPr>
        <w:t>ka</w:t>
      </w:r>
      <w:r w:rsidRPr="00B30EC7">
        <w:rPr>
          <w:rFonts w:ascii="Times New Roman" w:hAnsi="Times New Roman" w:cs="Times New Roman"/>
          <w:sz w:val="24"/>
        </w:rPr>
        <w:t xml:space="preserve"> ani pomagać </w:t>
      </w:r>
      <w:r>
        <w:rPr>
          <w:rFonts w:ascii="Times New Roman" w:hAnsi="Times New Roman" w:cs="Times New Roman"/>
          <w:sz w:val="24"/>
        </w:rPr>
        <w:t>mu</w:t>
      </w:r>
      <w:r w:rsidRPr="00B30EC7">
        <w:rPr>
          <w:rFonts w:ascii="Times New Roman" w:hAnsi="Times New Roman" w:cs="Times New Roman"/>
          <w:sz w:val="24"/>
        </w:rPr>
        <w:t xml:space="preserve"> w czynnościach natury osobistej (toaleta, mycie się, przebieranie</w:t>
      </w:r>
      <w:r>
        <w:rPr>
          <w:rFonts w:ascii="Times New Roman" w:hAnsi="Times New Roman" w:cs="Times New Roman"/>
          <w:sz w:val="24"/>
        </w:rPr>
        <w:t>,</w:t>
      </w:r>
      <w:r w:rsidRPr="00B30EC7">
        <w:rPr>
          <w:rFonts w:ascii="Times New Roman" w:hAnsi="Times New Roman" w:cs="Times New Roman"/>
          <w:sz w:val="24"/>
        </w:rPr>
        <w:t xml:space="preserve"> itp.), o ile </w:t>
      </w:r>
      <w:r>
        <w:rPr>
          <w:rFonts w:ascii="Times New Roman" w:hAnsi="Times New Roman" w:cs="Times New Roman"/>
          <w:sz w:val="24"/>
        </w:rPr>
        <w:t>jest</w:t>
      </w:r>
      <w:r w:rsidRPr="00B30EC7">
        <w:rPr>
          <w:rFonts w:ascii="Times New Roman" w:hAnsi="Times New Roman" w:cs="Times New Roman"/>
          <w:sz w:val="24"/>
        </w:rPr>
        <w:t xml:space="preserve"> on</w:t>
      </w:r>
      <w:r>
        <w:rPr>
          <w:rFonts w:ascii="Times New Roman" w:hAnsi="Times New Roman" w:cs="Times New Roman"/>
          <w:sz w:val="24"/>
        </w:rPr>
        <w:t>o</w:t>
      </w:r>
      <w:r w:rsidRPr="00B30EC7">
        <w:rPr>
          <w:rFonts w:ascii="Times New Roman" w:hAnsi="Times New Roman" w:cs="Times New Roman"/>
          <w:sz w:val="24"/>
        </w:rPr>
        <w:t xml:space="preserve"> w stanie wykonać te czynności samodzielnie. Jeżeli </w:t>
      </w:r>
      <w:r>
        <w:rPr>
          <w:rFonts w:ascii="Times New Roman" w:hAnsi="Times New Roman" w:cs="Times New Roman"/>
          <w:sz w:val="24"/>
        </w:rPr>
        <w:t>dziecko</w:t>
      </w:r>
      <w:r w:rsidRPr="00B30EC7">
        <w:rPr>
          <w:rFonts w:ascii="Times New Roman" w:hAnsi="Times New Roman" w:cs="Times New Roman"/>
          <w:sz w:val="24"/>
        </w:rPr>
        <w:t xml:space="preserve">, ze względu na wiek albo własne ograniczenia, nie </w:t>
      </w:r>
      <w:r>
        <w:rPr>
          <w:rFonts w:ascii="Times New Roman" w:hAnsi="Times New Roman" w:cs="Times New Roman"/>
          <w:sz w:val="24"/>
        </w:rPr>
        <w:t>jest</w:t>
      </w:r>
      <w:r w:rsidRPr="00B30EC7">
        <w:rPr>
          <w:rFonts w:ascii="Times New Roman" w:hAnsi="Times New Roman" w:cs="Times New Roman"/>
          <w:sz w:val="24"/>
        </w:rPr>
        <w:t xml:space="preserve"> w stanie wykonać </w:t>
      </w:r>
      <w:r w:rsidRPr="00B30EC7">
        <w:rPr>
          <w:rFonts w:ascii="Times New Roman" w:hAnsi="Times New Roman" w:cs="Times New Roman"/>
          <w:sz w:val="24"/>
        </w:rPr>
        <w:lastRenderedPageBreak/>
        <w:t xml:space="preserve">tych czynności samodzielnie, pomocy zawsze powinni udzielać </w:t>
      </w:r>
      <w:r>
        <w:rPr>
          <w:rFonts w:ascii="Times New Roman" w:hAnsi="Times New Roman" w:cs="Times New Roman"/>
          <w:sz w:val="24"/>
        </w:rPr>
        <w:t xml:space="preserve">pracownicy </w:t>
      </w:r>
      <w:r w:rsidRPr="00B30EC7">
        <w:rPr>
          <w:rFonts w:ascii="Times New Roman" w:hAnsi="Times New Roman" w:cs="Times New Roman"/>
          <w:sz w:val="24"/>
        </w:rPr>
        <w:t>świeccy, najlepiej tej samej płci.</w:t>
      </w:r>
    </w:p>
    <w:p w14:paraId="4EE3FAF9" w14:textId="77777777" w:rsidR="00D01C5C"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rPr>
      </w:pPr>
      <w:r w:rsidRPr="00A255F8">
        <w:rPr>
          <w:rFonts w:ascii="Times New Roman" w:hAnsi="Times New Roman" w:cs="Times New Roman"/>
          <w:sz w:val="24"/>
        </w:rPr>
        <w:t xml:space="preserve">Jeżeli dobro dziecka wymaga indywidualnego spotkania z </w:t>
      </w:r>
      <w:r>
        <w:rPr>
          <w:rFonts w:ascii="Times New Roman" w:hAnsi="Times New Roman" w:cs="Times New Roman"/>
          <w:sz w:val="24"/>
        </w:rPr>
        <w:t>pracownikiem</w:t>
      </w:r>
      <w:r w:rsidRPr="00A255F8">
        <w:rPr>
          <w:rFonts w:ascii="Times New Roman" w:hAnsi="Times New Roman" w:cs="Times New Roman"/>
          <w:sz w:val="24"/>
        </w:rPr>
        <w:t xml:space="preserve">, spotkanie to nie może odbywać się w warunkach odizolowanych. Informacja o czasie i miejscu spotkania winna być przekazana </w:t>
      </w:r>
      <w:r>
        <w:rPr>
          <w:rFonts w:ascii="Times New Roman" w:hAnsi="Times New Roman" w:cs="Times New Roman"/>
          <w:sz w:val="24"/>
        </w:rPr>
        <w:t xml:space="preserve">przełożonemu lub osobie przez niego wyznaczonej, a jeśli nie ma takiej możliwości - </w:t>
      </w:r>
      <w:r w:rsidRPr="00A255F8">
        <w:rPr>
          <w:rFonts w:ascii="Times New Roman" w:hAnsi="Times New Roman" w:cs="Times New Roman"/>
          <w:sz w:val="24"/>
        </w:rPr>
        <w:t>innym członkom personelu</w:t>
      </w:r>
      <w:r>
        <w:rPr>
          <w:rFonts w:ascii="Times New Roman" w:hAnsi="Times New Roman" w:cs="Times New Roman"/>
          <w:sz w:val="24"/>
        </w:rPr>
        <w:t xml:space="preserve"> Domu Rekolekcyjnego</w:t>
      </w:r>
      <w:r w:rsidRPr="00A255F8">
        <w:rPr>
          <w:rFonts w:ascii="Times New Roman" w:hAnsi="Times New Roman" w:cs="Times New Roman"/>
          <w:sz w:val="24"/>
        </w:rPr>
        <w:t xml:space="preserve">. W razie możliwości </w:t>
      </w:r>
      <w:r>
        <w:rPr>
          <w:rFonts w:ascii="Times New Roman" w:hAnsi="Times New Roman" w:cs="Times New Roman"/>
          <w:sz w:val="24"/>
        </w:rPr>
        <w:t>pracownik,</w:t>
      </w:r>
      <w:r w:rsidRPr="00A255F8">
        <w:rPr>
          <w:rFonts w:ascii="Times New Roman" w:hAnsi="Times New Roman" w:cs="Times New Roman"/>
          <w:sz w:val="24"/>
        </w:rPr>
        <w:t xml:space="preserve"> przeprowadzający </w:t>
      </w:r>
      <w:r>
        <w:rPr>
          <w:rFonts w:ascii="Times New Roman" w:hAnsi="Times New Roman" w:cs="Times New Roman"/>
          <w:sz w:val="24"/>
        </w:rPr>
        <w:t>indywidualne</w:t>
      </w:r>
      <w:r w:rsidRPr="00A255F8">
        <w:rPr>
          <w:rFonts w:ascii="Times New Roman" w:hAnsi="Times New Roman" w:cs="Times New Roman"/>
          <w:sz w:val="24"/>
        </w:rPr>
        <w:t xml:space="preserve"> spotkanie</w:t>
      </w:r>
      <w:r>
        <w:rPr>
          <w:rFonts w:ascii="Times New Roman" w:hAnsi="Times New Roman" w:cs="Times New Roman"/>
          <w:sz w:val="24"/>
        </w:rPr>
        <w:t xml:space="preserve"> z dzieckiem,</w:t>
      </w:r>
      <w:r w:rsidRPr="00A255F8">
        <w:rPr>
          <w:rFonts w:ascii="Times New Roman" w:hAnsi="Times New Roman" w:cs="Times New Roman"/>
          <w:sz w:val="24"/>
        </w:rPr>
        <w:t xml:space="preserve"> powinien zatroszczyć się o transparentność (przeszklone drzwi lub ściany pomieszczenia, obecność innych osób w bezpośrednim pobliżu, otwarte drzwi itp.).</w:t>
      </w:r>
    </w:p>
    <w:p w14:paraId="1B1FF3E8" w14:textId="77777777" w:rsidR="00D01C5C" w:rsidRPr="001C1AA8"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szCs w:val="24"/>
        </w:rPr>
      </w:pPr>
      <w:r w:rsidRPr="00651678">
        <w:rPr>
          <w:rFonts w:ascii="Times New Roman" w:hAnsi="Times New Roman" w:cs="Times New Roman"/>
          <w:sz w:val="24"/>
        </w:rPr>
        <w:t xml:space="preserve">Zaleca się unikania składania wizyt w pokojach dzieci. Miejsca te nie są również właściwym środowiskiem do odbywania przez </w:t>
      </w:r>
      <w:r>
        <w:rPr>
          <w:rFonts w:ascii="Times New Roman" w:hAnsi="Times New Roman" w:cs="Times New Roman"/>
          <w:sz w:val="24"/>
        </w:rPr>
        <w:t>pracowników</w:t>
      </w:r>
      <w:r w:rsidRPr="00651678">
        <w:rPr>
          <w:rFonts w:ascii="Times New Roman" w:hAnsi="Times New Roman" w:cs="Times New Roman"/>
          <w:sz w:val="24"/>
        </w:rPr>
        <w:t xml:space="preserve"> rozmów </w:t>
      </w:r>
      <w:r>
        <w:rPr>
          <w:rFonts w:ascii="Times New Roman" w:hAnsi="Times New Roman" w:cs="Times New Roman"/>
          <w:sz w:val="24"/>
        </w:rPr>
        <w:t xml:space="preserve">i spotkań </w:t>
      </w:r>
      <w:r w:rsidRPr="00651678">
        <w:rPr>
          <w:rFonts w:ascii="Times New Roman" w:hAnsi="Times New Roman" w:cs="Times New Roman"/>
          <w:sz w:val="24"/>
        </w:rPr>
        <w:t xml:space="preserve">z dziećmi. Należy bezwzględnie unikać wysyłania lub zapraszania z jakiegokolwiek innego </w:t>
      </w:r>
      <w:r w:rsidRPr="001C1AA8">
        <w:rPr>
          <w:rFonts w:ascii="Times New Roman" w:hAnsi="Times New Roman" w:cs="Times New Roman"/>
          <w:sz w:val="24"/>
          <w:szCs w:val="24"/>
        </w:rPr>
        <w:t>powodu dzieci do pomieszczeń prywatnych</w:t>
      </w:r>
      <w:r>
        <w:rPr>
          <w:rFonts w:ascii="Times New Roman" w:hAnsi="Times New Roman" w:cs="Times New Roman"/>
          <w:sz w:val="24"/>
          <w:szCs w:val="24"/>
        </w:rPr>
        <w:t xml:space="preserve"> pracowników</w:t>
      </w:r>
      <w:r w:rsidRPr="001C1AA8">
        <w:rPr>
          <w:rFonts w:ascii="Times New Roman" w:hAnsi="Times New Roman" w:cs="Times New Roman"/>
          <w:sz w:val="24"/>
          <w:szCs w:val="24"/>
        </w:rPr>
        <w:t>.</w:t>
      </w:r>
    </w:p>
    <w:p w14:paraId="33DCCFC4" w14:textId="77777777" w:rsidR="00D01C5C" w:rsidRPr="001C1AA8" w:rsidRDefault="00D01C5C" w:rsidP="00D01C5C">
      <w:pPr>
        <w:pStyle w:val="Akapitzlist"/>
        <w:widowControl/>
        <w:numPr>
          <w:ilvl w:val="0"/>
          <w:numId w:val="39"/>
        </w:numPr>
        <w:tabs>
          <w:tab w:val="left" w:pos="1871"/>
        </w:tabs>
        <w:autoSpaceDE/>
        <w:autoSpaceDN/>
        <w:spacing w:before="0" w:line="360" w:lineRule="auto"/>
        <w:ind w:right="0"/>
        <w:rPr>
          <w:rFonts w:ascii="Times New Roman" w:hAnsi="Times New Roman" w:cs="Times New Roman"/>
          <w:sz w:val="24"/>
          <w:szCs w:val="24"/>
        </w:rPr>
      </w:pPr>
      <w:r w:rsidRPr="001C1AA8">
        <w:rPr>
          <w:rFonts w:ascii="Times New Roman" w:hAnsi="Times New Roman" w:cs="Times New Roman"/>
          <w:sz w:val="24"/>
          <w:szCs w:val="24"/>
        </w:rPr>
        <w:t>Wszelkie podejrzenia   dotyczące   nie</w:t>
      </w:r>
      <w:r>
        <w:rPr>
          <w:rFonts w:ascii="Times New Roman" w:hAnsi="Times New Roman" w:cs="Times New Roman"/>
          <w:sz w:val="24"/>
          <w:szCs w:val="24"/>
        </w:rPr>
        <w:t>właściwych</w:t>
      </w:r>
      <w:r w:rsidRPr="001C1AA8">
        <w:rPr>
          <w:rFonts w:ascii="Times New Roman" w:hAnsi="Times New Roman" w:cs="Times New Roman"/>
          <w:sz w:val="24"/>
          <w:szCs w:val="24"/>
        </w:rPr>
        <w:t xml:space="preserve">   zachowań   pracowników wobec dzieci są </w:t>
      </w:r>
      <w:r>
        <w:rPr>
          <w:rFonts w:ascii="Times New Roman" w:hAnsi="Times New Roman" w:cs="Times New Roman"/>
          <w:sz w:val="24"/>
          <w:szCs w:val="24"/>
        </w:rPr>
        <w:t>nie</w:t>
      </w:r>
      <w:r w:rsidRPr="001C1AA8">
        <w:rPr>
          <w:rFonts w:ascii="Times New Roman" w:hAnsi="Times New Roman" w:cs="Times New Roman"/>
          <w:sz w:val="24"/>
          <w:szCs w:val="24"/>
        </w:rPr>
        <w:t>zwłocznie wyjaśniane</w:t>
      </w:r>
      <w:r>
        <w:rPr>
          <w:rFonts w:ascii="Times New Roman" w:hAnsi="Times New Roman" w:cs="Times New Roman"/>
          <w:sz w:val="24"/>
          <w:szCs w:val="24"/>
        </w:rPr>
        <w:t xml:space="preserve"> przez przełożonego lub osobę przez niego wyznaczoną, a w razie konieczności wdrażane są procedury interwencyjne.</w:t>
      </w:r>
    </w:p>
    <w:p w14:paraId="391B6CCB" w14:textId="77777777" w:rsidR="00D01C5C" w:rsidRPr="002F2CDA" w:rsidRDefault="00D01C5C" w:rsidP="00D01C5C">
      <w:pPr>
        <w:spacing w:line="360" w:lineRule="auto"/>
        <w:rPr>
          <w:rFonts w:ascii="Times New Roman" w:hAnsi="Times New Roman" w:cs="Times New Roman"/>
        </w:rPr>
        <w:sectPr w:rsidR="00D01C5C" w:rsidRPr="002F2CDA" w:rsidSect="00D01C5C">
          <w:pgSz w:w="11910" w:h="16840"/>
          <w:pgMar w:top="1021" w:right="1134" w:bottom="1134" w:left="1418" w:header="0" w:footer="769" w:gutter="0"/>
          <w:cols w:space="708"/>
        </w:sectPr>
      </w:pPr>
    </w:p>
    <w:p w14:paraId="6C29725F" w14:textId="77777777" w:rsidR="00D01C5C" w:rsidRPr="002F2CDA" w:rsidRDefault="00D01C5C" w:rsidP="00D01C5C">
      <w:pPr>
        <w:pStyle w:val="Nagwek2"/>
        <w:spacing w:line="360" w:lineRule="auto"/>
        <w:ind w:left="0"/>
        <w:rPr>
          <w:rFonts w:ascii="Times New Roman" w:hAnsi="Times New Roman" w:cs="Times New Roman"/>
        </w:rPr>
      </w:pPr>
      <w:bookmarkStart w:id="65" w:name="Załącznik_2"/>
      <w:bookmarkStart w:id="66" w:name="Zasady_korzystania_z_Internetu"/>
      <w:bookmarkEnd w:id="65"/>
      <w:bookmarkEnd w:id="66"/>
      <w:r w:rsidRPr="002F2CDA">
        <w:rPr>
          <w:rFonts w:ascii="Times New Roman" w:hAnsi="Times New Roman" w:cs="Times New Roman"/>
        </w:rPr>
        <w:lastRenderedPageBreak/>
        <w:t>ZAŁĄCZNIK 2</w:t>
      </w:r>
    </w:p>
    <w:p w14:paraId="0D15A36C" w14:textId="77777777" w:rsidR="00D01C5C" w:rsidRPr="002F2CDA" w:rsidRDefault="00D01C5C" w:rsidP="007E415D">
      <w:pPr>
        <w:pStyle w:val="Nagwek2"/>
        <w:spacing w:line="360" w:lineRule="auto"/>
        <w:ind w:left="0"/>
        <w:jc w:val="center"/>
        <w:rPr>
          <w:rFonts w:ascii="Times New Roman" w:hAnsi="Times New Roman" w:cs="Times New Roman"/>
        </w:rPr>
      </w:pPr>
      <w:r w:rsidRPr="002F2CDA">
        <w:rPr>
          <w:rFonts w:ascii="Times New Roman" w:hAnsi="Times New Roman" w:cs="Times New Roman"/>
        </w:rPr>
        <w:t>ZASADY KORZYSTANIA Z INTERNETU</w:t>
      </w:r>
    </w:p>
    <w:p w14:paraId="122B11EC" w14:textId="77777777" w:rsidR="00D01C5C" w:rsidRPr="002F2CDA" w:rsidRDefault="00D01C5C" w:rsidP="00D01C5C">
      <w:pPr>
        <w:pStyle w:val="Tekstpodstawowy"/>
        <w:spacing w:line="360" w:lineRule="auto"/>
        <w:rPr>
          <w:rFonts w:ascii="Times New Roman" w:hAnsi="Times New Roman" w:cs="Times New Roman"/>
          <w:sz w:val="32"/>
        </w:rPr>
      </w:pPr>
    </w:p>
    <w:p w14:paraId="195B3A3E" w14:textId="4EF3BDA4" w:rsidR="00D01C5C" w:rsidRDefault="004B43B4" w:rsidP="00D01C5C">
      <w:pPr>
        <w:pStyle w:val="Akapitzlist"/>
        <w:widowControl/>
        <w:numPr>
          <w:ilvl w:val="0"/>
          <w:numId w:val="40"/>
        </w:numPr>
        <w:tabs>
          <w:tab w:val="left" w:pos="1871"/>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Diecezja Tarnowska</w:t>
      </w:r>
      <w:r w:rsidR="00D01C5C" w:rsidRPr="002F2CDA">
        <w:rPr>
          <w:rFonts w:ascii="Times New Roman" w:hAnsi="Times New Roman" w:cs="Times New Roman"/>
          <w:sz w:val="24"/>
        </w:rPr>
        <w:t xml:space="preserve"> pod</w:t>
      </w:r>
      <w:r w:rsidR="00D01C5C">
        <w:rPr>
          <w:rFonts w:ascii="Times New Roman" w:hAnsi="Times New Roman" w:cs="Times New Roman"/>
          <w:sz w:val="24"/>
        </w:rPr>
        <w:t>ejmuje</w:t>
      </w:r>
      <w:r w:rsidR="00D01C5C" w:rsidRPr="002F2CDA">
        <w:rPr>
          <w:rFonts w:ascii="Times New Roman" w:hAnsi="Times New Roman" w:cs="Times New Roman"/>
          <w:sz w:val="24"/>
        </w:rPr>
        <w:t xml:space="preserve"> działania</w:t>
      </w:r>
      <w:r w:rsidR="00D01C5C">
        <w:rPr>
          <w:rFonts w:ascii="Times New Roman" w:hAnsi="Times New Roman" w:cs="Times New Roman"/>
          <w:sz w:val="24"/>
        </w:rPr>
        <w:t>, mające na celu</w:t>
      </w:r>
      <w:r w:rsidR="00D01C5C" w:rsidRPr="002F2CDA">
        <w:rPr>
          <w:rFonts w:ascii="Times New Roman" w:hAnsi="Times New Roman" w:cs="Times New Roman"/>
          <w:sz w:val="24"/>
        </w:rPr>
        <w:t xml:space="preserve"> zabezpiecze</w:t>
      </w:r>
      <w:r w:rsidR="00D01C5C">
        <w:rPr>
          <w:rFonts w:ascii="Times New Roman" w:hAnsi="Times New Roman" w:cs="Times New Roman"/>
          <w:sz w:val="24"/>
        </w:rPr>
        <w:t xml:space="preserve">nie </w:t>
      </w:r>
      <w:r w:rsidR="00D01C5C" w:rsidRPr="002F2CDA">
        <w:rPr>
          <w:rFonts w:ascii="Times New Roman" w:hAnsi="Times New Roman" w:cs="Times New Roman"/>
          <w:sz w:val="24"/>
        </w:rPr>
        <w:t>dzieci przed dostępem do treści, które mogą stanowić zagrożenie dla ich prawidłowego rozwoju, w szczególności</w:t>
      </w:r>
      <w:r w:rsidR="00D01C5C">
        <w:rPr>
          <w:rFonts w:ascii="Times New Roman" w:hAnsi="Times New Roman" w:cs="Times New Roman"/>
          <w:sz w:val="24"/>
        </w:rPr>
        <w:t xml:space="preserve"> polegających na</w:t>
      </w:r>
      <w:r w:rsidR="00D01C5C" w:rsidRPr="002F2CDA">
        <w:rPr>
          <w:rFonts w:ascii="Times New Roman" w:hAnsi="Times New Roman" w:cs="Times New Roman"/>
          <w:sz w:val="24"/>
        </w:rPr>
        <w:t xml:space="preserve"> instal</w:t>
      </w:r>
      <w:r w:rsidR="00D01C5C">
        <w:rPr>
          <w:rFonts w:ascii="Times New Roman" w:hAnsi="Times New Roman" w:cs="Times New Roman"/>
          <w:sz w:val="24"/>
        </w:rPr>
        <w:t>acji</w:t>
      </w:r>
      <w:r w:rsidR="00D01C5C" w:rsidRPr="002F2CDA">
        <w:rPr>
          <w:rFonts w:ascii="Times New Roman" w:hAnsi="Times New Roman" w:cs="Times New Roman"/>
          <w:sz w:val="24"/>
        </w:rPr>
        <w:t xml:space="preserve"> i aktualiz</w:t>
      </w:r>
      <w:r w:rsidR="00D01C5C">
        <w:rPr>
          <w:rFonts w:ascii="Times New Roman" w:hAnsi="Times New Roman" w:cs="Times New Roman"/>
          <w:sz w:val="24"/>
        </w:rPr>
        <w:t>acji</w:t>
      </w:r>
      <w:r w:rsidR="00D01C5C" w:rsidRPr="002F2CDA">
        <w:rPr>
          <w:rFonts w:ascii="Times New Roman" w:hAnsi="Times New Roman" w:cs="Times New Roman"/>
          <w:sz w:val="24"/>
        </w:rPr>
        <w:t xml:space="preserve"> oprogramowani</w:t>
      </w:r>
      <w:r w:rsidR="00D01C5C">
        <w:rPr>
          <w:rFonts w:ascii="Times New Roman" w:hAnsi="Times New Roman" w:cs="Times New Roman"/>
          <w:sz w:val="24"/>
        </w:rPr>
        <w:t>a</w:t>
      </w:r>
      <w:r w:rsidR="00D01C5C" w:rsidRPr="002F2CDA">
        <w:rPr>
          <w:rFonts w:ascii="Times New Roman" w:hAnsi="Times New Roman" w:cs="Times New Roman"/>
          <w:sz w:val="24"/>
        </w:rPr>
        <w:t xml:space="preserve"> zabezpieczające</w:t>
      </w:r>
      <w:r w:rsidR="00D01C5C">
        <w:rPr>
          <w:rFonts w:ascii="Times New Roman" w:hAnsi="Times New Roman" w:cs="Times New Roman"/>
          <w:sz w:val="24"/>
        </w:rPr>
        <w:t>go na udostępnianych dzieciom urządzeniach elektronicznych</w:t>
      </w:r>
      <w:r w:rsidR="00D01C5C" w:rsidRPr="002F2CDA">
        <w:rPr>
          <w:rFonts w:ascii="Times New Roman" w:hAnsi="Times New Roman" w:cs="Times New Roman"/>
          <w:sz w:val="24"/>
        </w:rPr>
        <w:t xml:space="preserve">. </w:t>
      </w:r>
      <w:r w:rsidR="00D01C5C">
        <w:rPr>
          <w:rFonts w:ascii="Times New Roman" w:hAnsi="Times New Roman" w:cs="Times New Roman"/>
          <w:sz w:val="24"/>
        </w:rPr>
        <w:t>Z</w:t>
      </w:r>
      <w:r w:rsidR="00D01C5C" w:rsidRPr="002F2CDA">
        <w:rPr>
          <w:rFonts w:ascii="Times New Roman" w:hAnsi="Times New Roman" w:cs="Times New Roman"/>
          <w:sz w:val="24"/>
        </w:rPr>
        <w:t>apewni</w:t>
      </w:r>
      <w:r w:rsidR="00D01C5C">
        <w:rPr>
          <w:rFonts w:ascii="Times New Roman" w:hAnsi="Times New Roman" w:cs="Times New Roman"/>
          <w:sz w:val="24"/>
        </w:rPr>
        <w:t>a też</w:t>
      </w:r>
      <w:r w:rsidR="00D01C5C" w:rsidRPr="002F2CDA">
        <w:rPr>
          <w:rFonts w:ascii="Times New Roman" w:hAnsi="Times New Roman" w:cs="Times New Roman"/>
          <w:sz w:val="24"/>
        </w:rPr>
        <w:t xml:space="preserve"> warunki bezpiecznego korzystania z Internetu </w:t>
      </w:r>
      <w:r w:rsidR="00D01C5C">
        <w:rPr>
          <w:rFonts w:ascii="Times New Roman" w:hAnsi="Times New Roman" w:cs="Times New Roman"/>
          <w:sz w:val="24"/>
        </w:rPr>
        <w:t>na udostępnianych urządzeniach</w:t>
      </w:r>
      <w:r w:rsidR="00D01C5C" w:rsidRPr="002F2CDA">
        <w:rPr>
          <w:rFonts w:ascii="Times New Roman" w:hAnsi="Times New Roman" w:cs="Times New Roman"/>
          <w:sz w:val="24"/>
        </w:rPr>
        <w:t xml:space="preserve">. Niniejszy punkt nie dotyczy sytuacji, w których </w:t>
      </w:r>
      <w:r w:rsidR="00D01C5C">
        <w:rPr>
          <w:rFonts w:ascii="Times New Roman" w:hAnsi="Times New Roman" w:cs="Times New Roman"/>
          <w:sz w:val="24"/>
        </w:rPr>
        <w:t>dzieci</w:t>
      </w:r>
      <w:r w:rsidR="00D01C5C" w:rsidRPr="002F2CDA">
        <w:rPr>
          <w:rFonts w:ascii="Times New Roman" w:hAnsi="Times New Roman" w:cs="Times New Roman"/>
          <w:sz w:val="24"/>
        </w:rPr>
        <w:t xml:space="preserve"> korzystają z Internetu poprzez własne urządzenia</w:t>
      </w:r>
      <w:r w:rsidR="00D01C5C">
        <w:rPr>
          <w:rFonts w:ascii="Times New Roman" w:hAnsi="Times New Roman" w:cs="Times New Roman"/>
          <w:sz w:val="24"/>
        </w:rPr>
        <w:t>,</w:t>
      </w:r>
      <w:r w:rsidR="00D01C5C" w:rsidRPr="002F2CDA">
        <w:rPr>
          <w:rFonts w:ascii="Times New Roman" w:hAnsi="Times New Roman" w:cs="Times New Roman"/>
          <w:sz w:val="24"/>
        </w:rPr>
        <w:t xml:space="preserve"> umożliwiające bezpośredni dostęp do sieci.</w:t>
      </w:r>
    </w:p>
    <w:p w14:paraId="5BD61624" w14:textId="77777777" w:rsidR="00D01C5C" w:rsidRDefault="00D01C5C" w:rsidP="00D01C5C">
      <w:pPr>
        <w:pStyle w:val="Akapitzlist"/>
        <w:widowControl/>
        <w:numPr>
          <w:ilvl w:val="0"/>
          <w:numId w:val="40"/>
        </w:numPr>
        <w:tabs>
          <w:tab w:val="left" w:pos="1871"/>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Osoba wyznaczona przez przełożonego</w:t>
      </w:r>
      <w:r w:rsidRPr="008C2FDB">
        <w:rPr>
          <w:rFonts w:ascii="Times New Roman" w:hAnsi="Times New Roman" w:cs="Times New Roman"/>
          <w:sz w:val="24"/>
        </w:rPr>
        <w:t xml:space="preserve"> ma obowiązek informowania dzieci o zasadach bezpiecznego korzystania z Internetu</w:t>
      </w:r>
      <w:r>
        <w:rPr>
          <w:rFonts w:ascii="Times New Roman" w:hAnsi="Times New Roman" w:cs="Times New Roman"/>
          <w:sz w:val="24"/>
        </w:rPr>
        <w:t xml:space="preserve"> na udostępnianych urządzeniach</w:t>
      </w:r>
      <w:r w:rsidRPr="008C2FDB">
        <w:rPr>
          <w:rFonts w:ascii="Times New Roman" w:hAnsi="Times New Roman" w:cs="Times New Roman"/>
          <w:sz w:val="24"/>
        </w:rPr>
        <w:t xml:space="preserve"> i </w:t>
      </w:r>
      <w:r>
        <w:rPr>
          <w:rFonts w:ascii="Times New Roman" w:hAnsi="Times New Roman" w:cs="Times New Roman"/>
          <w:sz w:val="24"/>
        </w:rPr>
        <w:t>c</w:t>
      </w:r>
      <w:r w:rsidRPr="008C2FDB">
        <w:rPr>
          <w:rFonts w:ascii="Times New Roman" w:hAnsi="Times New Roman" w:cs="Times New Roman"/>
          <w:sz w:val="24"/>
        </w:rPr>
        <w:t>zuwa</w:t>
      </w:r>
      <w:r>
        <w:rPr>
          <w:rFonts w:ascii="Times New Roman" w:hAnsi="Times New Roman" w:cs="Times New Roman"/>
          <w:sz w:val="24"/>
        </w:rPr>
        <w:t xml:space="preserve"> nad przestrzeganiem tych zasad</w:t>
      </w:r>
      <w:r w:rsidRPr="008C2FDB">
        <w:rPr>
          <w:rFonts w:ascii="Times New Roman" w:hAnsi="Times New Roman" w:cs="Times New Roman"/>
          <w:sz w:val="24"/>
        </w:rPr>
        <w:t>.</w:t>
      </w:r>
    </w:p>
    <w:p w14:paraId="3F1C5711" w14:textId="77777777" w:rsidR="00D01C5C" w:rsidRDefault="00D01C5C" w:rsidP="00D01C5C">
      <w:pPr>
        <w:pStyle w:val="Akapitzlist"/>
        <w:widowControl/>
        <w:numPr>
          <w:ilvl w:val="0"/>
          <w:numId w:val="40"/>
        </w:numPr>
        <w:tabs>
          <w:tab w:val="left" w:pos="1871"/>
        </w:tabs>
        <w:autoSpaceDE/>
        <w:autoSpaceDN/>
        <w:spacing w:before="0" w:line="360" w:lineRule="auto"/>
        <w:ind w:right="0"/>
        <w:rPr>
          <w:rFonts w:ascii="Times New Roman" w:hAnsi="Times New Roman" w:cs="Times New Roman"/>
          <w:sz w:val="24"/>
        </w:rPr>
      </w:pPr>
      <w:r w:rsidRPr="003874EE">
        <w:rPr>
          <w:rFonts w:ascii="Times New Roman" w:hAnsi="Times New Roman" w:cs="Times New Roman"/>
          <w:sz w:val="24"/>
        </w:rPr>
        <w:t xml:space="preserve">Niezależnie od wieku </w:t>
      </w:r>
      <w:r>
        <w:rPr>
          <w:rFonts w:ascii="Times New Roman" w:hAnsi="Times New Roman" w:cs="Times New Roman"/>
          <w:sz w:val="24"/>
        </w:rPr>
        <w:t>dziecka</w:t>
      </w:r>
      <w:r w:rsidRPr="003874EE">
        <w:rPr>
          <w:rFonts w:ascii="Times New Roman" w:hAnsi="Times New Roman" w:cs="Times New Roman"/>
          <w:sz w:val="24"/>
        </w:rPr>
        <w:t xml:space="preserve"> niedozwolone jest korzystanie z</w:t>
      </w:r>
      <w:r>
        <w:rPr>
          <w:rFonts w:ascii="Times New Roman" w:hAnsi="Times New Roman" w:cs="Times New Roman"/>
          <w:sz w:val="24"/>
        </w:rPr>
        <w:t xml:space="preserve"> publikowanych w Internecie</w:t>
      </w:r>
      <w:r w:rsidRPr="003874EE">
        <w:rPr>
          <w:rFonts w:ascii="Times New Roman" w:hAnsi="Times New Roman" w:cs="Times New Roman"/>
          <w:sz w:val="24"/>
        </w:rPr>
        <w:t xml:space="preserve"> treści sprzecznych z zasadami prawa państwowego lub etyki i moralności chrześcijańskiej.</w:t>
      </w:r>
    </w:p>
    <w:p w14:paraId="3D4507E9" w14:textId="6928AE80" w:rsidR="00D01C5C" w:rsidRDefault="007136CD" w:rsidP="00D01C5C">
      <w:pPr>
        <w:pStyle w:val="Akapitzlist"/>
        <w:widowControl/>
        <w:numPr>
          <w:ilvl w:val="0"/>
          <w:numId w:val="40"/>
        </w:numPr>
        <w:tabs>
          <w:tab w:val="left" w:pos="1871"/>
        </w:tabs>
        <w:autoSpaceDE/>
        <w:autoSpaceDN/>
        <w:spacing w:before="0" w:line="360" w:lineRule="auto"/>
        <w:ind w:right="0"/>
        <w:rPr>
          <w:rFonts w:ascii="Times New Roman" w:hAnsi="Times New Roman" w:cs="Times New Roman"/>
          <w:sz w:val="24"/>
        </w:rPr>
      </w:pPr>
      <w:r>
        <w:rPr>
          <w:rFonts w:ascii="Times New Roman" w:hAnsi="Times New Roman" w:cs="Times New Roman"/>
          <w:sz w:val="24"/>
        </w:rPr>
        <w:t xml:space="preserve">Osoba </w:t>
      </w:r>
      <w:r w:rsidRPr="00840405">
        <w:rPr>
          <w:rFonts w:ascii="Times New Roman" w:hAnsi="Times New Roman" w:cs="Times New Roman"/>
          <w:sz w:val="24"/>
        </w:rPr>
        <w:t>odpowiedzialna za Standardy ochrony dzieci lub za pr</w:t>
      </w:r>
      <w:r w:rsidR="003F5966" w:rsidRPr="00840405">
        <w:rPr>
          <w:rFonts w:ascii="Times New Roman" w:hAnsi="Times New Roman" w:cs="Times New Roman"/>
          <w:sz w:val="24"/>
        </w:rPr>
        <w:t>e</w:t>
      </w:r>
      <w:r w:rsidRPr="00840405">
        <w:rPr>
          <w:rFonts w:ascii="Times New Roman" w:hAnsi="Times New Roman" w:cs="Times New Roman"/>
          <w:sz w:val="24"/>
        </w:rPr>
        <w:t>wencję</w:t>
      </w:r>
      <w:r w:rsidR="00D01C5C" w:rsidRPr="00840405">
        <w:rPr>
          <w:rFonts w:ascii="Times New Roman" w:hAnsi="Times New Roman" w:cs="Times New Roman"/>
          <w:sz w:val="24"/>
        </w:rPr>
        <w:t xml:space="preserve"> przeprowadza </w:t>
      </w:r>
      <w:r w:rsidR="00D01C5C">
        <w:rPr>
          <w:rFonts w:ascii="Times New Roman" w:hAnsi="Times New Roman" w:cs="Times New Roman"/>
          <w:sz w:val="24"/>
        </w:rPr>
        <w:t>regularne kontrole,</w:t>
      </w:r>
      <w:r w:rsidR="00D01C5C" w:rsidRPr="003535B7">
        <w:rPr>
          <w:rFonts w:ascii="Times New Roman" w:hAnsi="Times New Roman" w:cs="Times New Roman"/>
          <w:sz w:val="24"/>
        </w:rPr>
        <w:t xml:space="preserve"> czy na</w:t>
      </w:r>
      <w:r w:rsidR="00D01C5C">
        <w:rPr>
          <w:rFonts w:ascii="Times New Roman" w:hAnsi="Times New Roman" w:cs="Times New Roman"/>
          <w:sz w:val="24"/>
        </w:rPr>
        <w:t xml:space="preserve"> udostępnianych dzieciom urządzeniach elektronicznych</w:t>
      </w:r>
      <w:r w:rsidR="00D01C5C" w:rsidRPr="003535B7">
        <w:rPr>
          <w:rFonts w:ascii="Times New Roman" w:hAnsi="Times New Roman" w:cs="Times New Roman"/>
          <w:sz w:val="24"/>
        </w:rPr>
        <w:t xml:space="preserve"> z dostępem do Internetu nie znajdują się niebezpieczne treści. W przypadku znalezienia niebezpiecznych treści ustala się, kto korzystał z </w:t>
      </w:r>
      <w:r w:rsidR="00D01C5C">
        <w:rPr>
          <w:rFonts w:ascii="Times New Roman" w:hAnsi="Times New Roman" w:cs="Times New Roman"/>
          <w:sz w:val="24"/>
        </w:rPr>
        <w:t>urządzenia</w:t>
      </w:r>
      <w:r w:rsidR="00D01C5C" w:rsidRPr="003535B7">
        <w:rPr>
          <w:rFonts w:ascii="Times New Roman" w:hAnsi="Times New Roman" w:cs="Times New Roman"/>
          <w:sz w:val="24"/>
        </w:rPr>
        <w:t xml:space="preserve"> w czasie ich wprowadzania. </w:t>
      </w:r>
      <w:r w:rsidR="00D01C5C">
        <w:rPr>
          <w:rFonts w:ascii="Times New Roman" w:hAnsi="Times New Roman" w:cs="Times New Roman"/>
          <w:sz w:val="24"/>
        </w:rPr>
        <w:t>W</w:t>
      </w:r>
      <w:r w:rsidR="00D01C5C" w:rsidRPr="003535B7">
        <w:rPr>
          <w:rFonts w:ascii="Times New Roman" w:hAnsi="Times New Roman" w:cs="Times New Roman"/>
          <w:sz w:val="24"/>
        </w:rPr>
        <w:t xml:space="preserve"> takiej sytuacji </w:t>
      </w:r>
      <w:r w:rsidR="00D01C5C">
        <w:rPr>
          <w:rFonts w:ascii="Times New Roman" w:hAnsi="Times New Roman" w:cs="Times New Roman"/>
          <w:sz w:val="24"/>
        </w:rPr>
        <w:t>przełożony lub wyznaczona przez niego osoba</w:t>
      </w:r>
      <w:r w:rsidR="00D01C5C" w:rsidRPr="003535B7">
        <w:rPr>
          <w:rFonts w:ascii="Times New Roman" w:hAnsi="Times New Roman" w:cs="Times New Roman"/>
          <w:sz w:val="24"/>
        </w:rPr>
        <w:t xml:space="preserve"> przeprowadza z dzieckiem rozmowę na temat bezpieczeństwa w Internecie.</w:t>
      </w:r>
    </w:p>
    <w:p w14:paraId="1C4D3C3B" w14:textId="77777777" w:rsidR="00D01C5C" w:rsidRPr="00C704DD" w:rsidRDefault="00D01C5C" w:rsidP="00D01C5C">
      <w:pPr>
        <w:pStyle w:val="Akapitzlist"/>
        <w:widowControl/>
        <w:numPr>
          <w:ilvl w:val="0"/>
          <w:numId w:val="40"/>
        </w:numPr>
        <w:tabs>
          <w:tab w:val="left" w:pos="1871"/>
        </w:tabs>
        <w:autoSpaceDE/>
        <w:autoSpaceDN/>
        <w:spacing w:before="0" w:line="360" w:lineRule="auto"/>
        <w:ind w:right="0"/>
        <w:rPr>
          <w:rFonts w:ascii="Times New Roman" w:hAnsi="Times New Roman" w:cs="Times New Roman"/>
          <w:sz w:val="24"/>
        </w:rPr>
      </w:pPr>
      <w:r w:rsidRPr="00C704DD">
        <w:rPr>
          <w:rFonts w:ascii="Times New Roman" w:hAnsi="Times New Roman" w:cs="Times New Roman"/>
          <w:sz w:val="24"/>
        </w:rPr>
        <w:t xml:space="preserve">Jeżeli w wyniku przeprowadzonej rozmowy zostanie uzyskana informacja, że dziecko </w:t>
      </w:r>
      <w:r>
        <w:rPr>
          <w:rFonts w:ascii="Times New Roman" w:hAnsi="Times New Roman" w:cs="Times New Roman"/>
          <w:sz w:val="24"/>
        </w:rPr>
        <w:t xml:space="preserve">może być </w:t>
      </w:r>
      <w:r w:rsidRPr="00C704DD">
        <w:rPr>
          <w:rFonts w:ascii="Times New Roman" w:hAnsi="Times New Roman" w:cs="Times New Roman"/>
          <w:sz w:val="24"/>
        </w:rPr>
        <w:t>krzywdzone, należy podjąć wszelkie działania mające na względzie jego dobro</w:t>
      </w:r>
      <w:r>
        <w:rPr>
          <w:rFonts w:ascii="Times New Roman" w:hAnsi="Times New Roman" w:cs="Times New Roman"/>
          <w:sz w:val="24"/>
        </w:rPr>
        <w:t>, zgodnie z niniejszymi Standardami</w:t>
      </w:r>
      <w:r w:rsidRPr="00C704DD">
        <w:rPr>
          <w:rFonts w:ascii="Times New Roman" w:hAnsi="Times New Roman" w:cs="Times New Roman"/>
          <w:sz w:val="24"/>
        </w:rPr>
        <w:t>.</w:t>
      </w:r>
    </w:p>
    <w:p w14:paraId="5A0C5AF4" w14:textId="77777777" w:rsidR="00D01C5C" w:rsidRPr="002F2CDA" w:rsidRDefault="00D01C5C" w:rsidP="00D01C5C">
      <w:pPr>
        <w:pStyle w:val="Tekstpodstawowy"/>
        <w:spacing w:line="360" w:lineRule="auto"/>
        <w:rPr>
          <w:rFonts w:ascii="Times New Roman" w:hAnsi="Times New Roman" w:cs="Times New Roman"/>
          <w:sz w:val="32"/>
        </w:rPr>
      </w:pPr>
      <w:bookmarkStart w:id="67" w:name="Załącznik_3"/>
      <w:bookmarkStart w:id="68" w:name="Załącznik_4"/>
      <w:bookmarkStart w:id="69" w:name="Oświadczenie_dotyczące_niekaralności_za_"/>
      <w:bookmarkStart w:id="70" w:name="Załącznik_5"/>
      <w:bookmarkStart w:id="71" w:name="Oświadczenie_organizatora_rekolekcji"/>
      <w:bookmarkEnd w:id="67"/>
      <w:bookmarkEnd w:id="68"/>
      <w:bookmarkEnd w:id="69"/>
      <w:bookmarkEnd w:id="70"/>
      <w:bookmarkEnd w:id="71"/>
    </w:p>
    <w:p w14:paraId="270A3356" w14:textId="77777777" w:rsidR="00D01C5C" w:rsidRDefault="00D01C5C" w:rsidP="00D01C5C">
      <w:pPr>
        <w:spacing w:line="360" w:lineRule="auto"/>
        <w:rPr>
          <w:rFonts w:ascii="Times New Roman" w:hAnsi="Times New Roman" w:cs="Times New Roman"/>
          <w:sz w:val="32"/>
          <w:szCs w:val="24"/>
        </w:rPr>
      </w:pPr>
      <w:r>
        <w:rPr>
          <w:rFonts w:ascii="Times New Roman" w:hAnsi="Times New Roman" w:cs="Times New Roman"/>
          <w:sz w:val="32"/>
        </w:rPr>
        <w:br w:type="page"/>
      </w:r>
    </w:p>
    <w:p w14:paraId="4D6024E9" w14:textId="5201CAA3" w:rsidR="00D01C5C" w:rsidRDefault="00D01C5C" w:rsidP="00D01C5C">
      <w:pPr>
        <w:pStyle w:val="Nagwek2"/>
        <w:spacing w:line="360" w:lineRule="auto"/>
        <w:ind w:left="0"/>
        <w:rPr>
          <w:rFonts w:ascii="Times New Roman" w:hAnsi="Times New Roman" w:cs="Times New Roman"/>
        </w:rPr>
      </w:pPr>
      <w:r w:rsidRPr="002F2CDA">
        <w:rPr>
          <w:rFonts w:ascii="Times New Roman" w:hAnsi="Times New Roman" w:cs="Times New Roman"/>
        </w:rPr>
        <w:lastRenderedPageBreak/>
        <w:t xml:space="preserve">ZAŁĄCZNIK </w:t>
      </w:r>
      <w:r>
        <w:rPr>
          <w:rFonts w:ascii="Times New Roman" w:hAnsi="Times New Roman" w:cs="Times New Roman"/>
        </w:rPr>
        <w:t>3</w:t>
      </w:r>
    </w:p>
    <w:p w14:paraId="29C7B6FE" w14:textId="77777777" w:rsidR="00254948" w:rsidRDefault="00254948" w:rsidP="00D01C5C">
      <w:pPr>
        <w:pStyle w:val="Nagwek2"/>
        <w:spacing w:line="360" w:lineRule="auto"/>
        <w:ind w:left="0"/>
        <w:rPr>
          <w:rFonts w:ascii="Times New Roman" w:hAnsi="Times New Roman" w:cs="Times New Roman"/>
        </w:rPr>
      </w:pPr>
    </w:p>
    <w:p w14:paraId="7C74E119" w14:textId="31939C3A" w:rsidR="00D01C5C" w:rsidRDefault="00D01C5C" w:rsidP="00D01C5C">
      <w:pPr>
        <w:pStyle w:val="Nagwek2"/>
        <w:spacing w:line="360" w:lineRule="auto"/>
        <w:ind w:left="0"/>
        <w:jc w:val="center"/>
        <w:rPr>
          <w:rFonts w:ascii="Times New Roman" w:hAnsi="Times New Roman" w:cs="Times New Roman"/>
        </w:rPr>
      </w:pPr>
      <w:r w:rsidRPr="002F2CDA">
        <w:rPr>
          <w:rFonts w:ascii="Times New Roman" w:hAnsi="Times New Roman" w:cs="Times New Roman"/>
        </w:rPr>
        <w:t xml:space="preserve">ZASADY BEZPIECZNYCH RELACJI W </w:t>
      </w:r>
      <w:r w:rsidR="007B06B4">
        <w:rPr>
          <w:rFonts w:ascii="Times New Roman" w:hAnsi="Times New Roman" w:cs="Times New Roman"/>
        </w:rPr>
        <w:t>DIECEZJI TARNOWSKIEJ</w:t>
      </w:r>
    </w:p>
    <w:p w14:paraId="2AEC6FD9" w14:textId="77777777" w:rsidR="00D01C5C" w:rsidRPr="002F2CDA" w:rsidRDefault="00D01C5C" w:rsidP="00D01C5C">
      <w:pPr>
        <w:pStyle w:val="Nagwek2"/>
        <w:spacing w:line="360" w:lineRule="auto"/>
        <w:ind w:left="0"/>
        <w:jc w:val="center"/>
        <w:rPr>
          <w:rFonts w:ascii="Times New Roman" w:hAnsi="Times New Roman" w:cs="Times New Roman"/>
        </w:rPr>
      </w:pPr>
      <w:r w:rsidRPr="002F2CDA">
        <w:rPr>
          <w:rFonts w:ascii="Times New Roman" w:hAnsi="Times New Roman" w:cs="Times New Roman"/>
        </w:rPr>
        <w:t>(WERSJA DLA DZIECI)</w:t>
      </w:r>
    </w:p>
    <w:p w14:paraId="4B8BA3BC" w14:textId="77777777" w:rsidR="00D01C5C" w:rsidRPr="002F2CDA" w:rsidRDefault="00D01C5C" w:rsidP="00D01C5C">
      <w:pPr>
        <w:pStyle w:val="Tekstpodstawowy"/>
        <w:spacing w:line="360" w:lineRule="auto"/>
        <w:rPr>
          <w:rFonts w:ascii="Times New Roman" w:hAnsi="Times New Roman" w:cs="Times New Roman"/>
        </w:rPr>
      </w:pPr>
    </w:p>
    <w:p w14:paraId="47153D36" w14:textId="5CBF3712" w:rsidR="00D01C5C" w:rsidRPr="002F2CDA" w:rsidRDefault="008A34B0" w:rsidP="00D01C5C">
      <w:pPr>
        <w:pStyle w:val="Tekstpodstawowy"/>
        <w:spacing w:line="360" w:lineRule="auto"/>
        <w:rPr>
          <w:rFonts w:ascii="Times New Roman" w:hAnsi="Times New Roman" w:cs="Times New Roman"/>
        </w:rPr>
      </w:pPr>
      <w:r>
        <w:rPr>
          <w:rFonts w:ascii="Times New Roman" w:hAnsi="Times New Roman" w:cs="Times New Roman"/>
        </w:rPr>
        <w:t>Diecezja Tarnowska</w:t>
      </w:r>
      <w:r w:rsidR="00D01C5C" w:rsidRPr="002F2CDA">
        <w:rPr>
          <w:rFonts w:ascii="Times New Roman" w:hAnsi="Times New Roman" w:cs="Times New Roman"/>
        </w:rPr>
        <w:t xml:space="preserve"> jest miejscem, gdzie staramy się zapewnić wszystkim </w:t>
      </w:r>
      <w:r>
        <w:rPr>
          <w:rFonts w:ascii="Times New Roman" w:hAnsi="Times New Roman" w:cs="Times New Roman"/>
        </w:rPr>
        <w:t>osobom</w:t>
      </w:r>
      <w:r w:rsidR="00D01C5C" w:rsidRPr="002F2CDA">
        <w:rPr>
          <w:rFonts w:ascii="Times New Roman" w:hAnsi="Times New Roman" w:cs="Times New Roman"/>
        </w:rPr>
        <w:t>, a zwłaszcza dzieciom</w:t>
      </w:r>
      <w:r w:rsidR="00D01C5C">
        <w:rPr>
          <w:rFonts w:ascii="Times New Roman" w:hAnsi="Times New Roman" w:cs="Times New Roman"/>
        </w:rPr>
        <w:t xml:space="preserve"> i osobom bezbronnym</w:t>
      </w:r>
      <w:r w:rsidR="00D01C5C" w:rsidRPr="002F2CDA">
        <w:rPr>
          <w:rFonts w:ascii="Times New Roman" w:hAnsi="Times New Roman" w:cs="Times New Roman"/>
        </w:rPr>
        <w:t xml:space="preserve">, bezpieczeństwo. </w:t>
      </w:r>
    </w:p>
    <w:p w14:paraId="14DA1943" w14:textId="22E39F4B" w:rsidR="00D01C5C" w:rsidRPr="002F2CDA" w:rsidRDefault="00D01C5C" w:rsidP="00A230CF">
      <w:pPr>
        <w:pStyle w:val="Tekstpodstawowy"/>
        <w:spacing w:line="360" w:lineRule="auto"/>
        <w:jc w:val="both"/>
        <w:rPr>
          <w:rFonts w:ascii="Times New Roman" w:hAnsi="Times New Roman" w:cs="Times New Roman"/>
        </w:rPr>
      </w:pPr>
      <w:r w:rsidRPr="002F2CDA">
        <w:rPr>
          <w:rFonts w:ascii="Times New Roman" w:hAnsi="Times New Roman" w:cs="Times New Roman"/>
        </w:rPr>
        <w:t xml:space="preserve">Z zasadami bezpiecznych relacji </w:t>
      </w:r>
      <w:r>
        <w:rPr>
          <w:rFonts w:ascii="Times New Roman" w:hAnsi="Times New Roman" w:cs="Times New Roman"/>
        </w:rPr>
        <w:t xml:space="preserve">pomiędzy dorosłymi i dziećmi </w:t>
      </w:r>
      <w:r w:rsidRPr="002F2CDA">
        <w:rPr>
          <w:rFonts w:ascii="Times New Roman" w:hAnsi="Times New Roman" w:cs="Times New Roman"/>
        </w:rPr>
        <w:t>zapoznan</w:t>
      </w:r>
      <w:r w:rsidR="00A230CF">
        <w:rPr>
          <w:rFonts w:ascii="Times New Roman" w:hAnsi="Times New Roman" w:cs="Times New Roman"/>
        </w:rPr>
        <w:t>i</w:t>
      </w:r>
      <w:r>
        <w:rPr>
          <w:rFonts w:ascii="Times New Roman" w:hAnsi="Times New Roman" w:cs="Times New Roman"/>
        </w:rPr>
        <w:t xml:space="preserve"> </w:t>
      </w:r>
      <w:r w:rsidR="00A230CF">
        <w:rPr>
          <w:rFonts w:ascii="Times New Roman" w:hAnsi="Times New Roman" w:cs="Times New Roman"/>
        </w:rPr>
        <w:t>są wszyscy pracownicy</w:t>
      </w:r>
      <w:r w:rsidRPr="002F2CDA">
        <w:rPr>
          <w:rFonts w:ascii="Times New Roman" w:hAnsi="Times New Roman" w:cs="Times New Roman"/>
        </w:rPr>
        <w:t xml:space="preserve"> nasze</w:t>
      </w:r>
      <w:r w:rsidR="00A230CF">
        <w:rPr>
          <w:rFonts w:ascii="Times New Roman" w:hAnsi="Times New Roman" w:cs="Times New Roman"/>
        </w:rPr>
        <w:t>j Diecezji</w:t>
      </w:r>
      <w:r w:rsidRPr="002F2CDA">
        <w:rPr>
          <w:rFonts w:ascii="Times New Roman" w:hAnsi="Times New Roman" w:cs="Times New Roman"/>
        </w:rPr>
        <w:t>, aby m</w:t>
      </w:r>
      <w:r w:rsidR="00F718C1">
        <w:rPr>
          <w:rFonts w:ascii="Times New Roman" w:hAnsi="Times New Roman" w:cs="Times New Roman"/>
        </w:rPr>
        <w:t>ogli</w:t>
      </w:r>
      <w:r w:rsidRPr="002F2CDA">
        <w:rPr>
          <w:rFonts w:ascii="Times New Roman" w:hAnsi="Times New Roman" w:cs="Times New Roman"/>
        </w:rPr>
        <w:t xml:space="preserve"> na każde niewłaściwe zachowanie lub jakąkolwiek przemoc umiejętnie i szybko reagować. Wszyscy pracownicy</w:t>
      </w:r>
      <w:r w:rsidR="00030913">
        <w:rPr>
          <w:rFonts w:ascii="Times New Roman" w:hAnsi="Times New Roman" w:cs="Times New Roman"/>
        </w:rPr>
        <w:t>,</w:t>
      </w:r>
      <w:r w:rsidR="001076C2">
        <w:rPr>
          <w:rFonts w:ascii="Times New Roman" w:hAnsi="Times New Roman" w:cs="Times New Roman"/>
        </w:rPr>
        <w:t xml:space="preserve"> duchowni</w:t>
      </w:r>
      <w:r w:rsidR="00030913">
        <w:rPr>
          <w:rFonts w:ascii="Times New Roman" w:hAnsi="Times New Roman" w:cs="Times New Roman"/>
        </w:rPr>
        <w:t xml:space="preserve"> i świeccy,</w:t>
      </w:r>
      <w:r w:rsidRPr="002F2CDA">
        <w:rPr>
          <w:rFonts w:ascii="Times New Roman" w:hAnsi="Times New Roman" w:cs="Times New Roman"/>
        </w:rPr>
        <w:t xml:space="preserve"> powinni przestrzegać opisanych zasad, zarówno w kontakcie bezpośrednim, jak i wirtualnym.</w:t>
      </w:r>
    </w:p>
    <w:p w14:paraId="0E07CE40" w14:textId="77777777" w:rsidR="00D01C5C" w:rsidRPr="002F2CDA" w:rsidRDefault="00D01C5C" w:rsidP="00D01C5C">
      <w:pPr>
        <w:pStyle w:val="Tekstpodstawowy"/>
        <w:spacing w:line="360" w:lineRule="auto"/>
        <w:rPr>
          <w:rFonts w:ascii="Times New Roman" w:hAnsi="Times New Roman" w:cs="Times New Roman"/>
          <w:sz w:val="23"/>
        </w:rPr>
      </w:pPr>
    </w:p>
    <w:p w14:paraId="5C80157C" w14:textId="77777777" w:rsidR="00D01C5C" w:rsidRPr="002F2CDA" w:rsidRDefault="00D01C5C" w:rsidP="00D01C5C">
      <w:pPr>
        <w:pStyle w:val="Nagwek3"/>
        <w:numPr>
          <w:ilvl w:val="0"/>
          <w:numId w:val="41"/>
        </w:numPr>
        <w:tabs>
          <w:tab w:val="left" w:pos="1564"/>
        </w:tabs>
        <w:spacing w:before="0" w:line="360" w:lineRule="auto"/>
        <w:ind w:left="1080"/>
        <w:rPr>
          <w:rFonts w:ascii="Times New Roman" w:hAnsi="Times New Roman" w:cs="Times New Roman"/>
          <w:sz w:val="24"/>
          <w:szCs w:val="24"/>
        </w:rPr>
      </w:pPr>
      <w:r w:rsidRPr="002F2CDA">
        <w:rPr>
          <w:rFonts w:ascii="Times New Roman" w:hAnsi="Times New Roman" w:cs="Times New Roman"/>
          <w:sz w:val="24"/>
          <w:szCs w:val="24"/>
        </w:rPr>
        <w:t>Równe traktowanie i szacunek dla każdej osoby:</w:t>
      </w:r>
    </w:p>
    <w:p w14:paraId="38C524A4" w14:textId="77777777" w:rsidR="00D01C5C" w:rsidRDefault="00D01C5C" w:rsidP="00D01C5C">
      <w:pPr>
        <w:pStyle w:val="Akapitzlist"/>
        <w:widowControl/>
        <w:numPr>
          <w:ilvl w:val="0"/>
          <w:numId w:val="42"/>
        </w:numPr>
        <w:tabs>
          <w:tab w:val="left" w:pos="1871"/>
        </w:tabs>
        <w:autoSpaceDE/>
        <w:autoSpaceDN/>
        <w:spacing w:before="0" w:line="360" w:lineRule="auto"/>
        <w:ind w:right="0"/>
        <w:jc w:val="left"/>
        <w:rPr>
          <w:rFonts w:ascii="Times New Roman" w:hAnsi="Times New Roman" w:cs="Times New Roman"/>
          <w:sz w:val="24"/>
        </w:rPr>
      </w:pPr>
      <w:r w:rsidRPr="002F2CDA">
        <w:rPr>
          <w:rFonts w:ascii="Times New Roman" w:hAnsi="Times New Roman" w:cs="Times New Roman"/>
          <w:sz w:val="24"/>
        </w:rPr>
        <w:t>traktuj innych tak, jak chcesz, aby Ciebie traktowano</w:t>
      </w:r>
      <w:r>
        <w:rPr>
          <w:rFonts w:ascii="Times New Roman" w:hAnsi="Times New Roman" w:cs="Times New Roman"/>
          <w:sz w:val="24"/>
        </w:rPr>
        <w:t>,</w:t>
      </w:r>
    </w:p>
    <w:p w14:paraId="7E1B854F" w14:textId="18C8AFED" w:rsidR="00D01C5C" w:rsidRDefault="00D01C5C" w:rsidP="00D01C5C">
      <w:pPr>
        <w:pStyle w:val="Akapitzlist"/>
        <w:widowControl/>
        <w:numPr>
          <w:ilvl w:val="0"/>
          <w:numId w:val="42"/>
        </w:numPr>
        <w:tabs>
          <w:tab w:val="left" w:pos="1871"/>
        </w:tabs>
        <w:autoSpaceDE/>
        <w:autoSpaceDN/>
        <w:spacing w:before="0" w:line="360" w:lineRule="auto"/>
        <w:ind w:right="0"/>
        <w:jc w:val="left"/>
        <w:rPr>
          <w:rFonts w:ascii="Times New Roman" w:hAnsi="Times New Roman" w:cs="Times New Roman"/>
          <w:sz w:val="24"/>
        </w:rPr>
      </w:pPr>
      <w:r w:rsidRPr="00637D7E">
        <w:rPr>
          <w:rFonts w:ascii="Times New Roman" w:hAnsi="Times New Roman" w:cs="Times New Roman"/>
          <w:sz w:val="24"/>
        </w:rPr>
        <w:t>pamiętaj, że każda osoba jest kimś wyjątkowym i szczególnie obdarowanym przez Boga. Należy się jej szacunek i troska o jej dobr</w:t>
      </w:r>
      <w:r w:rsidR="00DA4F36">
        <w:rPr>
          <w:rFonts w:ascii="Times New Roman" w:hAnsi="Times New Roman" w:cs="Times New Roman"/>
          <w:sz w:val="24"/>
        </w:rPr>
        <w:t>o</w:t>
      </w:r>
      <w:r>
        <w:rPr>
          <w:rFonts w:ascii="Times New Roman" w:hAnsi="Times New Roman" w:cs="Times New Roman"/>
          <w:sz w:val="24"/>
        </w:rPr>
        <w:t>,</w:t>
      </w:r>
    </w:p>
    <w:p w14:paraId="00D630D2" w14:textId="77777777" w:rsidR="00D01C5C" w:rsidRDefault="00D01C5C" w:rsidP="00D01C5C">
      <w:pPr>
        <w:pStyle w:val="Akapitzlist"/>
        <w:widowControl/>
        <w:numPr>
          <w:ilvl w:val="0"/>
          <w:numId w:val="42"/>
        </w:numPr>
        <w:tabs>
          <w:tab w:val="left" w:pos="1871"/>
        </w:tabs>
        <w:autoSpaceDE/>
        <w:autoSpaceDN/>
        <w:spacing w:before="0" w:line="360" w:lineRule="auto"/>
        <w:ind w:right="0"/>
        <w:rPr>
          <w:rFonts w:ascii="Times New Roman" w:hAnsi="Times New Roman" w:cs="Times New Roman"/>
          <w:sz w:val="24"/>
        </w:rPr>
      </w:pPr>
      <w:r w:rsidRPr="00637D7E">
        <w:rPr>
          <w:rFonts w:ascii="Times New Roman" w:hAnsi="Times New Roman" w:cs="Times New Roman"/>
          <w:sz w:val="24"/>
        </w:rPr>
        <w:t>jesteś proszony, by szanować innych, ale masz też prawo oczekiwać, że także inni uszanują Ciebie</w:t>
      </w:r>
      <w:r>
        <w:rPr>
          <w:rFonts w:ascii="Times New Roman" w:hAnsi="Times New Roman" w:cs="Times New Roman"/>
          <w:sz w:val="24"/>
        </w:rPr>
        <w:t>,</w:t>
      </w:r>
    </w:p>
    <w:p w14:paraId="341BAB5A" w14:textId="77777777" w:rsidR="00D01C5C" w:rsidRDefault="00D01C5C" w:rsidP="00D01C5C">
      <w:pPr>
        <w:pStyle w:val="Akapitzlist"/>
        <w:widowControl/>
        <w:numPr>
          <w:ilvl w:val="0"/>
          <w:numId w:val="42"/>
        </w:numPr>
        <w:tabs>
          <w:tab w:val="left" w:pos="1871"/>
        </w:tabs>
        <w:autoSpaceDE/>
        <w:autoSpaceDN/>
        <w:spacing w:before="0" w:line="360" w:lineRule="auto"/>
        <w:ind w:right="0"/>
        <w:rPr>
          <w:rFonts w:ascii="Times New Roman" w:hAnsi="Times New Roman" w:cs="Times New Roman"/>
          <w:sz w:val="24"/>
        </w:rPr>
      </w:pPr>
      <w:r w:rsidRPr="00637D7E">
        <w:rPr>
          <w:rFonts w:ascii="Times New Roman" w:hAnsi="Times New Roman" w:cs="Times New Roman"/>
          <w:sz w:val="24"/>
        </w:rPr>
        <w:t>bądź tolerancyjny – szanuj odmienny wygląd, przekonania i poglądy innych</w:t>
      </w:r>
      <w:r>
        <w:rPr>
          <w:rFonts w:ascii="Times New Roman" w:hAnsi="Times New Roman" w:cs="Times New Roman"/>
          <w:sz w:val="24"/>
        </w:rPr>
        <w:t>,</w:t>
      </w:r>
    </w:p>
    <w:p w14:paraId="248964FA" w14:textId="77777777" w:rsidR="00D01C5C" w:rsidRPr="00637D7E" w:rsidRDefault="00D01C5C" w:rsidP="00D01C5C">
      <w:pPr>
        <w:pStyle w:val="Akapitzlist"/>
        <w:widowControl/>
        <w:numPr>
          <w:ilvl w:val="0"/>
          <w:numId w:val="42"/>
        </w:numPr>
        <w:tabs>
          <w:tab w:val="left" w:pos="1871"/>
        </w:tabs>
        <w:autoSpaceDE/>
        <w:autoSpaceDN/>
        <w:spacing w:before="0" w:line="360" w:lineRule="auto"/>
        <w:ind w:right="0"/>
        <w:rPr>
          <w:rFonts w:ascii="Times New Roman" w:hAnsi="Times New Roman" w:cs="Times New Roman"/>
          <w:sz w:val="24"/>
        </w:rPr>
      </w:pPr>
      <w:r w:rsidRPr="00637D7E">
        <w:rPr>
          <w:rFonts w:ascii="Times New Roman" w:hAnsi="Times New Roman" w:cs="Times New Roman"/>
          <w:sz w:val="24"/>
        </w:rPr>
        <w:t xml:space="preserve">zachowaj otwartość i życzliwość dla wszystkich osób, nawet jeśli nie należą do grona </w:t>
      </w:r>
      <w:r>
        <w:rPr>
          <w:rFonts w:ascii="Times New Roman" w:hAnsi="Times New Roman" w:cs="Times New Roman"/>
          <w:sz w:val="24"/>
        </w:rPr>
        <w:t>T</w:t>
      </w:r>
      <w:r w:rsidRPr="00637D7E">
        <w:rPr>
          <w:rFonts w:ascii="Times New Roman" w:hAnsi="Times New Roman" w:cs="Times New Roman"/>
          <w:sz w:val="24"/>
        </w:rPr>
        <w:t>woich przyjaciół. Nie wykluczaj nikogo ze wspólnych rozmów i działań.</w:t>
      </w:r>
    </w:p>
    <w:p w14:paraId="45F3A286" w14:textId="77777777" w:rsidR="00D01C5C" w:rsidRPr="002F2CDA" w:rsidRDefault="00D01C5C" w:rsidP="00D01C5C">
      <w:pPr>
        <w:pStyle w:val="Tekstpodstawowy"/>
        <w:spacing w:line="360" w:lineRule="auto"/>
        <w:rPr>
          <w:rFonts w:ascii="Times New Roman" w:hAnsi="Times New Roman" w:cs="Times New Roman"/>
          <w:sz w:val="23"/>
        </w:rPr>
      </w:pPr>
    </w:p>
    <w:p w14:paraId="2EAECCC1" w14:textId="77777777" w:rsidR="00D01C5C" w:rsidRDefault="00D01C5C" w:rsidP="00D01C5C">
      <w:pPr>
        <w:pStyle w:val="Nagwek3"/>
        <w:numPr>
          <w:ilvl w:val="0"/>
          <w:numId w:val="41"/>
        </w:numPr>
        <w:tabs>
          <w:tab w:val="left" w:pos="1576"/>
        </w:tabs>
        <w:spacing w:before="0" w:line="360" w:lineRule="auto"/>
        <w:ind w:left="1080"/>
        <w:rPr>
          <w:rFonts w:ascii="Times New Roman" w:hAnsi="Times New Roman" w:cs="Times New Roman"/>
          <w:sz w:val="24"/>
          <w:szCs w:val="24"/>
        </w:rPr>
      </w:pPr>
      <w:r w:rsidRPr="008340B6">
        <w:rPr>
          <w:rFonts w:ascii="Times New Roman" w:hAnsi="Times New Roman" w:cs="Times New Roman"/>
          <w:sz w:val="24"/>
          <w:szCs w:val="24"/>
        </w:rPr>
        <w:t>Zasady komunikacji między rówieśnikami:</w:t>
      </w:r>
    </w:p>
    <w:p w14:paraId="02F1D0A6" w14:textId="77777777" w:rsidR="00D01C5C" w:rsidRDefault="00D01C5C" w:rsidP="00D01C5C">
      <w:pPr>
        <w:pStyle w:val="Nagwek3"/>
        <w:numPr>
          <w:ilvl w:val="0"/>
          <w:numId w:val="43"/>
        </w:numPr>
        <w:tabs>
          <w:tab w:val="left" w:pos="1576"/>
        </w:tabs>
        <w:spacing w:before="0" w:line="360" w:lineRule="auto"/>
        <w:ind w:left="360"/>
        <w:rPr>
          <w:rFonts w:ascii="Times New Roman" w:hAnsi="Times New Roman" w:cs="Times New Roman"/>
          <w:sz w:val="24"/>
          <w:szCs w:val="24"/>
        </w:rPr>
      </w:pPr>
      <w:r w:rsidRPr="00CA53E8">
        <w:rPr>
          <w:rFonts w:ascii="Times New Roman" w:hAnsi="Times New Roman" w:cs="Times New Roman"/>
          <w:sz w:val="24"/>
        </w:rPr>
        <w:t>zachowuj życzliwość i szacunek wobec każdego rówieśnika</w:t>
      </w:r>
      <w:r>
        <w:rPr>
          <w:rFonts w:ascii="Times New Roman" w:hAnsi="Times New Roman" w:cs="Times New Roman"/>
          <w:sz w:val="24"/>
        </w:rPr>
        <w:t>,</w:t>
      </w:r>
    </w:p>
    <w:p w14:paraId="11DE1D31" w14:textId="77777777" w:rsidR="00D01C5C" w:rsidRDefault="00D01C5C" w:rsidP="00D01C5C">
      <w:pPr>
        <w:pStyle w:val="Nagwek3"/>
        <w:numPr>
          <w:ilvl w:val="0"/>
          <w:numId w:val="43"/>
        </w:numPr>
        <w:tabs>
          <w:tab w:val="left" w:pos="1576"/>
        </w:tabs>
        <w:spacing w:before="0" w:line="360" w:lineRule="auto"/>
        <w:ind w:left="360"/>
        <w:rPr>
          <w:rFonts w:ascii="Times New Roman" w:hAnsi="Times New Roman" w:cs="Times New Roman"/>
          <w:sz w:val="24"/>
          <w:szCs w:val="24"/>
        </w:rPr>
      </w:pPr>
      <w:r w:rsidRPr="002B606D">
        <w:rPr>
          <w:rFonts w:ascii="Times New Roman" w:hAnsi="Times New Roman" w:cs="Times New Roman"/>
          <w:sz w:val="24"/>
        </w:rPr>
        <w:t xml:space="preserve">pamiętaj, że każdy ma prawo do wyrażania swojego zdania, myśli i przekonań, </w:t>
      </w:r>
      <w:r w:rsidRPr="002B606D">
        <w:rPr>
          <w:rFonts w:ascii="Times New Roman" w:hAnsi="Times New Roman" w:cs="Times New Roman"/>
          <w:sz w:val="24"/>
          <w:szCs w:val="24"/>
        </w:rPr>
        <w:t>o ile nie naruszają one dobra innych osób</w:t>
      </w:r>
      <w:r>
        <w:rPr>
          <w:rFonts w:ascii="Times New Roman" w:hAnsi="Times New Roman" w:cs="Times New Roman"/>
          <w:sz w:val="24"/>
          <w:szCs w:val="24"/>
        </w:rPr>
        <w:t>,</w:t>
      </w:r>
    </w:p>
    <w:p w14:paraId="11128CB7" w14:textId="77777777" w:rsidR="00D01C5C" w:rsidRPr="000674D7" w:rsidRDefault="00D01C5C" w:rsidP="00D01C5C">
      <w:pPr>
        <w:pStyle w:val="Nagwek3"/>
        <w:numPr>
          <w:ilvl w:val="0"/>
          <w:numId w:val="43"/>
        </w:numPr>
        <w:tabs>
          <w:tab w:val="left" w:pos="1576"/>
        </w:tabs>
        <w:spacing w:before="0" w:line="360" w:lineRule="auto"/>
        <w:ind w:left="360"/>
        <w:rPr>
          <w:rFonts w:ascii="Times New Roman" w:hAnsi="Times New Roman" w:cs="Times New Roman"/>
          <w:sz w:val="24"/>
          <w:szCs w:val="24"/>
        </w:rPr>
      </w:pPr>
      <w:r w:rsidRPr="000674D7">
        <w:rPr>
          <w:rFonts w:ascii="Times New Roman" w:hAnsi="Times New Roman" w:cs="Times New Roman"/>
          <w:sz w:val="24"/>
        </w:rPr>
        <w:t>słuchaj innych, gdy mówią, nie przerywaj im, gdy się wypowiadają</w:t>
      </w:r>
      <w:r>
        <w:rPr>
          <w:rFonts w:ascii="Times New Roman" w:hAnsi="Times New Roman" w:cs="Times New Roman"/>
          <w:sz w:val="24"/>
        </w:rPr>
        <w:t>,</w:t>
      </w:r>
    </w:p>
    <w:p w14:paraId="0FACFD88" w14:textId="77777777" w:rsidR="00D01C5C" w:rsidRPr="000674D7" w:rsidRDefault="00D01C5C" w:rsidP="00D01C5C">
      <w:pPr>
        <w:pStyle w:val="Nagwek3"/>
        <w:numPr>
          <w:ilvl w:val="0"/>
          <w:numId w:val="43"/>
        </w:numPr>
        <w:tabs>
          <w:tab w:val="left" w:pos="1576"/>
        </w:tabs>
        <w:spacing w:before="0" w:line="360" w:lineRule="auto"/>
        <w:ind w:left="360"/>
        <w:rPr>
          <w:rFonts w:ascii="Times New Roman" w:hAnsi="Times New Roman" w:cs="Times New Roman"/>
          <w:sz w:val="24"/>
          <w:szCs w:val="24"/>
        </w:rPr>
      </w:pPr>
      <w:r w:rsidRPr="000674D7">
        <w:rPr>
          <w:rFonts w:ascii="Times New Roman" w:hAnsi="Times New Roman" w:cs="Times New Roman"/>
          <w:sz w:val="24"/>
        </w:rPr>
        <w:t>w rozmowie nie używaj słów raniących czy wulgarnych</w:t>
      </w:r>
      <w:r>
        <w:rPr>
          <w:rFonts w:ascii="Times New Roman" w:hAnsi="Times New Roman" w:cs="Times New Roman"/>
          <w:sz w:val="24"/>
        </w:rPr>
        <w:t>,</w:t>
      </w:r>
    </w:p>
    <w:p w14:paraId="7A8714F5" w14:textId="77777777" w:rsidR="00D01C5C" w:rsidRPr="000674D7" w:rsidRDefault="00D01C5C" w:rsidP="00D01C5C">
      <w:pPr>
        <w:pStyle w:val="Nagwek3"/>
        <w:numPr>
          <w:ilvl w:val="0"/>
          <w:numId w:val="43"/>
        </w:numPr>
        <w:tabs>
          <w:tab w:val="left" w:pos="1576"/>
        </w:tabs>
        <w:spacing w:before="0" w:line="360" w:lineRule="auto"/>
        <w:ind w:left="360"/>
        <w:rPr>
          <w:rFonts w:ascii="Times New Roman" w:hAnsi="Times New Roman" w:cs="Times New Roman"/>
          <w:sz w:val="24"/>
          <w:szCs w:val="24"/>
        </w:rPr>
      </w:pPr>
      <w:r w:rsidRPr="000674D7">
        <w:rPr>
          <w:rFonts w:ascii="Times New Roman" w:hAnsi="Times New Roman" w:cs="Times New Roman"/>
          <w:sz w:val="24"/>
        </w:rPr>
        <w:t>pamiętaj, że grzeczność zawsze jest dobra i pomocna</w:t>
      </w:r>
      <w:r>
        <w:rPr>
          <w:rFonts w:ascii="Times New Roman" w:hAnsi="Times New Roman" w:cs="Times New Roman"/>
          <w:sz w:val="24"/>
        </w:rPr>
        <w:t>,</w:t>
      </w:r>
    </w:p>
    <w:p w14:paraId="2B3BF0F1" w14:textId="0E144518" w:rsidR="00D01C5C" w:rsidRPr="000674D7" w:rsidRDefault="00D01C5C" w:rsidP="00D01C5C">
      <w:pPr>
        <w:pStyle w:val="Nagwek3"/>
        <w:numPr>
          <w:ilvl w:val="0"/>
          <w:numId w:val="43"/>
        </w:numPr>
        <w:tabs>
          <w:tab w:val="left" w:pos="1576"/>
        </w:tabs>
        <w:spacing w:before="0" w:line="360" w:lineRule="auto"/>
        <w:ind w:left="360"/>
        <w:rPr>
          <w:rFonts w:ascii="Times New Roman" w:hAnsi="Times New Roman" w:cs="Times New Roman"/>
          <w:sz w:val="24"/>
          <w:szCs w:val="24"/>
        </w:rPr>
      </w:pPr>
      <w:r w:rsidRPr="000674D7">
        <w:rPr>
          <w:rFonts w:ascii="Times New Roman" w:hAnsi="Times New Roman" w:cs="Times New Roman"/>
          <w:sz w:val="24"/>
        </w:rPr>
        <w:t>pytaj o zgodę na kontakt fizyczny (przytulenie, pogłaskanie, dotyk).</w:t>
      </w:r>
    </w:p>
    <w:p w14:paraId="359723CB" w14:textId="77777777" w:rsidR="00D01C5C" w:rsidRPr="002F2CDA" w:rsidRDefault="00D01C5C" w:rsidP="00D01C5C">
      <w:pPr>
        <w:spacing w:line="360" w:lineRule="auto"/>
        <w:rPr>
          <w:rFonts w:ascii="Times New Roman" w:hAnsi="Times New Roman" w:cs="Times New Roman"/>
          <w:sz w:val="24"/>
        </w:rPr>
        <w:sectPr w:rsidR="00D01C5C" w:rsidRPr="002F2CDA" w:rsidSect="00D01C5C">
          <w:pgSz w:w="11910" w:h="16840"/>
          <w:pgMar w:top="1021" w:right="1134" w:bottom="1134" w:left="1418" w:header="0" w:footer="769" w:gutter="0"/>
          <w:cols w:space="708"/>
        </w:sectPr>
      </w:pPr>
    </w:p>
    <w:p w14:paraId="0244FF36" w14:textId="77777777" w:rsidR="00D01C5C" w:rsidRDefault="00D01C5C" w:rsidP="00D01C5C">
      <w:pPr>
        <w:pStyle w:val="Nagwek3"/>
        <w:tabs>
          <w:tab w:val="left" w:pos="1574"/>
        </w:tabs>
        <w:spacing w:before="0" w:line="360" w:lineRule="auto"/>
        <w:ind w:left="0"/>
        <w:rPr>
          <w:rFonts w:ascii="Times New Roman" w:hAnsi="Times New Roman" w:cs="Times New Roman"/>
        </w:rPr>
      </w:pPr>
    </w:p>
    <w:p w14:paraId="2BFF73A4" w14:textId="77777777" w:rsidR="00D01C5C" w:rsidRDefault="00D01C5C" w:rsidP="00D01C5C">
      <w:pPr>
        <w:pStyle w:val="Nagwek3"/>
        <w:numPr>
          <w:ilvl w:val="0"/>
          <w:numId w:val="41"/>
        </w:numPr>
        <w:tabs>
          <w:tab w:val="left" w:pos="1574"/>
        </w:tabs>
        <w:spacing w:before="0" w:line="360" w:lineRule="auto"/>
        <w:ind w:left="1080"/>
        <w:rPr>
          <w:rFonts w:ascii="Times New Roman" w:hAnsi="Times New Roman" w:cs="Times New Roman"/>
          <w:sz w:val="24"/>
          <w:szCs w:val="24"/>
        </w:rPr>
      </w:pPr>
      <w:r w:rsidRPr="0003381E">
        <w:rPr>
          <w:rFonts w:ascii="Times New Roman" w:hAnsi="Times New Roman" w:cs="Times New Roman"/>
          <w:sz w:val="24"/>
          <w:szCs w:val="24"/>
        </w:rPr>
        <w:t>Szacunek dla cudzej własności i prywatności:</w:t>
      </w:r>
    </w:p>
    <w:p w14:paraId="020416D4" w14:textId="77777777" w:rsidR="00D01C5C" w:rsidRPr="001E30F9" w:rsidRDefault="00D01C5C" w:rsidP="00D01C5C">
      <w:pPr>
        <w:pStyle w:val="Nagwek3"/>
        <w:numPr>
          <w:ilvl w:val="0"/>
          <w:numId w:val="44"/>
        </w:numPr>
        <w:tabs>
          <w:tab w:val="left" w:pos="1574"/>
        </w:tabs>
        <w:spacing w:before="0" w:line="360" w:lineRule="auto"/>
        <w:rPr>
          <w:rFonts w:ascii="Times New Roman" w:hAnsi="Times New Roman" w:cs="Times New Roman"/>
          <w:sz w:val="24"/>
          <w:szCs w:val="24"/>
        </w:rPr>
      </w:pPr>
      <w:r w:rsidRPr="00BD044B">
        <w:rPr>
          <w:rFonts w:ascii="Times New Roman" w:hAnsi="Times New Roman" w:cs="Times New Roman"/>
          <w:sz w:val="24"/>
        </w:rPr>
        <w:t>szanuj rzeczy osobiste innych osób</w:t>
      </w:r>
      <w:r>
        <w:rPr>
          <w:rFonts w:ascii="Times New Roman" w:hAnsi="Times New Roman" w:cs="Times New Roman"/>
          <w:sz w:val="24"/>
        </w:rPr>
        <w:t>,</w:t>
      </w:r>
    </w:p>
    <w:p w14:paraId="71EC68A0" w14:textId="77777777" w:rsidR="00D01C5C" w:rsidRPr="001E30F9" w:rsidRDefault="00D01C5C" w:rsidP="00D01C5C">
      <w:pPr>
        <w:pStyle w:val="Nagwek3"/>
        <w:numPr>
          <w:ilvl w:val="0"/>
          <w:numId w:val="44"/>
        </w:numPr>
        <w:tabs>
          <w:tab w:val="left" w:pos="1574"/>
        </w:tabs>
        <w:spacing w:before="0" w:line="360" w:lineRule="auto"/>
        <w:rPr>
          <w:rFonts w:ascii="Times New Roman" w:hAnsi="Times New Roman" w:cs="Times New Roman"/>
          <w:sz w:val="24"/>
          <w:szCs w:val="24"/>
        </w:rPr>
      </w:pPr>
      <w:r w:rsidRPr="001E30F9">
        <w:rPr>
          <w:rFonts w:ascii="Times New Roman" w:hAnsi="Times New Roman" w:cs="Times New Roman"/>
          <w:sz w:val="24"/>
        </w:rPr>
        <w:t>jeśli chcesz pożyczyć od kogoś jakąś rzecz, najpierw o to zapytaj. Nie zabieraj rzeczy innych bez ich wiedzy i zgody</w:t>
      </w:r>
      <w:r>
        <w:rPr>
          <w:rFonts w:ascii="Times New Roman" w:hAnsi="Times New Roman" w:cs="Times New Roman"/>
          <w:sz w:val="24"/>
        </w:rPr>
        <w:t>,</w:t>
      </w:r>
    </w:p>
    <w:p w14:paraId="1576C960" w14:textId="77777777" w:rsidR="00D01C5C" w:rsidRPr="001E30F9" w:rsidRDefault="00D01C5C" w:rsidP="00D01C5C">
      <w:pPr>
        <w:pStyle w:val="Nagwek3"/>
        <w:numPr>
          <w:ilvl w:val="0"/>
          <w:numId w:val="44"/>
        </w:numPr>
        <w:tabs>
          <w:tab w:val="left" w:pos="1574"/>
        </w:tabs>
        <w:spacing w:before="0" w:line="360" w:lineRule="auto"/>
        <w:rPr>
          <w:rFonts w:ascii="Times New Roman" w:hAnsi="Times New Roman" w:cs="Times New Roman"/>
          <w:sz w:val="24"/>
          <w:szCs w:val="24"/>
        </w:rPr>
      </w:pPr>
      <w:r w:rsidRPr="001E30F9">
        <w:rPr>
          <w:rFonts w:ascii="Times New Roman" w:hAnsi="Times New Roman" w:cs="Times New Roman"/>
          <w:sz w:val="24"/>
        </w:rPr>
        <w:t>każda osoba ma prawo do prywatności, nie przeglądaj prywatnych rzeczy innych bez ich aprobaty</w:t>
      </w:r>
      <w:r>
        <w:rPr>
          <w:rFonts w:ascii="Times New Roman" w:hAnsi="Times New Roman" w:cs="Times New Roman"/>
          <w:sz w:val="24"/>
        </w:rPr>
        <w:t>,</w:t>
      </w:r>
    </w:p>
    <w:p w14:paraId="09182D0A" w14:textId="77777777" w:rsidR="00D01C5C" w:rsidRPr="001E30F9" w:rsidRDefault="00D01C5C" w:rsidP="00D01C5C">
      <w:pPr>
        <w:pStyle w:val="Nagwek3"/>
        <w:numPr>
          <w:ilvl w:val="0"/>
          <w:numId w:val="44"/>
        </w:numPr>
        <w:tabs>
          <w:tab w:val="left" w:pos="1574"/>
        </w:tabs>
        <w:spacing w:before="0" w:line="360" w:lineRule="auto"/>
        <w:rPr>
          <w:rFonts w:ascii="Times New Roman" w:hAnsi="Times New Roman" w:cs="Times New Roman"/>
          <w:sz w:val="24"/>
          <w:szCs w:val="24"/>
        </w:rPr>
      </w:pPr>
      <w:r w:rsidRPr="001E30F9">
        <w:rPr>
          <w:rFonts w:ascii="Times New Roman" w:hAnsi="Times New Roman" w:cs="Times New Roman"/>
          <w:sz w:val="24"/>
        </w:rPr>
        <w:t>nie rób zdjęć, nie nagrywaj ani nie rozpowszechniaj wizerunku innych osób bez ich</w:t>
      </w:r>
      <w:r>
        <w:rPr>
          <w:rFonts w:ascii="Times New Roman" w:hAnsi="Times New Roman" w:cs="Times New Roman"/>
          <w:sz w:val="24"/>
        </w:rPr>
        <w:t xml:space="preserve"> zgody,</w:t>
      </w:r>
    </w:p>
    <w:p w14:paraId="7F847ED8" w14:textId="77777777" w:rsidR="00D01C5C" w:rsidRPr="001E30F9" w:rsidRDefault="00D01C5C" w:rsidP="00D01C5C">
      <w:pPr>
        <w:pStyle w:val="Nagwek3"/>
        <w:numPr>
          <w:ilvl w:val="0"/>
          <w:numId w:val="44"/>
        </w:numPr>
        <w:tabs>
          <w:tab w:val="left" w:pos="1574"/>
        </w:tabs>
        <w:spacing w:before="0" w:line="360" w:lineRule="auto"/>
        <w:rPr>
          <w:rFonts w:ascii="Times New Roman" w:hAnsi="Times New Roman" w:cs="Times New Roman"/>
          <w:sz w:val="24"/>
          <w:szCs w:val="24"/>
        </w:rPr>
      </w:pPr>
      <w:r w:rsidRPr="001E30F9">
        <w:rPr>
          <w:rFonts w:ascii="Times New Roman" w:hAnsi="Times New Roman" w:cs="Times New Roman"/>
          <w:sz w:val="24"/>
        </w:rPr>
        <w:t>jeśli inna osoba potrzebuje chwili samotności, uszanuj to.</w:t>
      </w:r>
    </w:p>
    <w:p w14:paraId="190316BD" w14:textId="77777777" w:rsidR="00D01C5C" w:rsidRPr="002F2CDA" w:rsidRDefault="00D01C5C" w:rsidP="00D01C5C">
      <w:pPr>
        <w:pStyle w:val="Tekstpodstawowy"/>
        <w:spacing w:line="360" w:lineRule="auto"/>
        <w:rPr>
          <w:rFonts w:ascii="Times New Roman" w:hAnsi="Times New Roman" w:cs="Times New Roman"/>
          <w:sz w:val="23"/>
        </w:rPr>
      </w:pPr>
    </w:p>
    <w:p w14:paraId="268C044A" w14:textId="77777777" w:rsidR="00D01C5C" w:rsidRDefault="00D01C5C" w:rsidP="00D01C5C">
      <w:pPr>
        <w:pStyle w:val="Nagwek3"/>
        <w:numPr>
          <w:ilvl w:val="0"/>
          <w:numId w:val="41"/>
        </w:numPr>
        <w:tabs>
          <w:tab w:val="left" w:pos="1577"/>
        </w:tabs>
        <w:spacing w:before="0" w:line="360" w:lineRule="auto"/>
        <w:ind w:left="1080"/>
        <w:rPr>
          <w:rFonts w:ascii="Times New Roman" w:hAnsi="Times New Roman" w:cs="Times New Roman"/>
          <w:sz w:val="24"/>
          <w:szCs w:val="24"/>
        </w:rPr>
      </w:pPr>
      <w:r w:rsidRPr="00CC06F6">
        <w:rPr>
          <w:rFonts w:ascii="Times New Roman" w:hAnsi="Times New Roman" w:cs="Times New Roman"/>
          <w:sz w:val="24"/>
          <w:szCs w:val="24"/>
        </w:rPr>
        <w:t>Zakaz stosowania przemocy w jakiejkolwiek formie:</w:t>
      </w:r>
    </w:p>
    <w:p w14:paraId="648D4420" w14:textId="77777777" w:rsidR="00D01C5C" w:rsidRPr="0027505E"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C82402">
        <w:rPr>
          <w:rFonts w:ascii="Times New Roman" w:hAnsi="Times New Roman" w:cs="Times New Roman"/>
          <w:sz w:val="24"/>
        </w:rPr>
        <w:t>pamiętaj, że w każdej sytuacji i relacji, czy to z osobą dorosłą czy rówieśnikiem, masz prawo oczekiwać szacunku i nietykalności, nikt nie może Cię krzywdzić czy przekraczać granic Twojej intymności</w:t>
      </w:r>
      <w:r>
        <w:rPr>
          <w:rFonts w:ascii="Times New Roman" w:hAnsi="Times New Roman" w:cs="Times New Roman"/>
          <w:sz w:val="24"/>
        </w:rPr>
        <w:t>,</w:t>
      </w:r>
    </w:p>
    <w:p w14:paraId="1A7B7723" w14:textId="77777777" w:rsidR="00D01C5C" w:rsidRPr="0027505E"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27505E">
        <w:rPr>
          <w:rFonts w:ascii="Times New Roman" w:hAnsi="Times New Roman" w:cs="Times New Roman"/>
          <w:sz w:val="24"/>
        </w:rPr>
        <w:t>nie stwarzaj sytuacji, w których ktoś obok czułby się celowo pomijany, poniżany lub izolowany</w:t>
      </w:r>
      <w:r>
        <w:rPr>
          <w:rFonts w:ascii="Times New Roman" w:hAnsi="Times New Roman" w:cs="Times New Roman"/>
          <w:sz w:val="24"/>
        </w:rPr>
        <w:t>,</w:t>
      </w:r>
    </w:p>
    <w:p w14:paraId="0D9648B1" w14:textId="77777777" w:rsidR="00D01C5C" w:rsidRPr="006C25E3"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27505E">
        <w:rPr>
          <w:rFonts w:ascii="Times New Roman" w:hAnsi="Times New Roman" w:cs="Times New Roman"/>
          <w:sz w:val="24"/>
        </w:rPr>
        <w:t>nie stosuj przemocy fizycznej. Szturchanie, popychanie, kopanie czy siłowe przytrzymywanie drugiego nie są dobre</w:t>
      </w:r>
      <w:r>
        <w:rPr>
          <w:rFonts w:ascii="Times New Roman" w:hAnsi="Times New Roman" w:cs="Times New Roman"/>
          <w:sz w:val="24"/>
        </w:rPr>
        <w:t>,</w:t>
      </w:r>
    </w:p>
    <w:p w14:paraId="596F7302" w14:textId="77777777" w:rsidR="00D01C5C"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6C25E3">
        <w:rPr>
          <w:rFonts w:ascii="Times New Roman" w:hAnsi="Times New Roman" w:cs="Times New Roman"/>
          <w:sz w:val="24"/>
        </w:rPr>
        <w:t>szanuj intymność swoich rówieśników. Nigdy nie dotykaj ich w sposób, który może być uznany za zawstydzający lub niewłaściwy</w:t>
      </w:r>
      <w:r>
        <w:rPr>
          <w:rFonts w:ascii="Times New Roman" w:hAnsi="Times New Roman" w:cs="Times New Roman"/>
          <w:sz w:val="24"/>
        </w:rPr>
        <w:t>,</w:t>
      </w:r>
    </w:p>
    <w:p w14:paraId="239C0339" w14:textId="77777777" w:rsidR="00D01C5C"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6C25E3">
        <w:rPr>
          <w:rFonts w:ascii="Times New Roman" w:hAnsi="Times New Roman" w:cs="Times New Roman"/>
          <w:sz w:val="24"/>
        </w:rPr>
        <w:t xml:space="preserve">nikogo nie obmawiaj, nie ośmieszaj, nie zawstydzaj, nie upokarzaj, nie lekceważ </w:t>
      </w:r>
      <w:r w:rsidRPr="006C25E3">
        <w:rPr>
          <w:rFonts w:ascii="Times New Roman" w:hAnsi="Times New Roman" w:cs="Times New Roman"/>
          <w:sz w:val="24"/>
          <w:szCs w:val="24"/>
        </w:rPr>
        <w:t>i nie obrażaj</w:t>
      </w:r>
      <w:r>
        <w:rPr>
          <w:rFonts w:ascii="Times New Roman" w:hAnsi="Times New Roman" w:cs="Times New Roman"/>
          <w:sz w:val="24"/>
          <w:szCs w:val="24"/>
        </w:rPr>
        <w:t>,</w:t>
      </w:r>
    </w:p>
    <w:p w14:paraId="33345FF9" w14:textId="77777777" w:rsidR="00D01C5C" w:rsidRPr="00364597"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364597">
        <w:rPr>
          <w:rFonts w:ascii="Times New Roman" w:hAnsi="Times New Roman" w:cs="Times New Roman"/>
          <w:sz w:val="24"/>
        </w:rPr>
        <w:t>nie zwracaj się w sposób wulgarny lub obraźliwy do innych</w:t>
      </w:r>
      <w:r>
        <w:rPr>
          <w:rFonts w:ascii="Times New Roman" w:hAnsi="Times New Roman" w:cs="Times New Roman"/>
          <w:sz w:val="24"/>
        </w:rPr>
        <w:t>,</w:t>
      </w:r>
    </w:p>
    <w:p w14:paraId="7B52AB1F" w14:textId="77777777" w:rsidR="00D01C5C" w:rsidRPr="004E3650"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364597">
        <w:rPr>
          <w:rFonts w:ascii="Times New Roman" w:hAnsi="Times New Roman" w:cs="Times New Roman"/>
          <w:sz w:val="24"/>
        </w:rPr>
        <w:t xml:space="preserve">pamiętaj, żarty są wtedy żartami, kiedy nikt z ich powodu nie cierpi. Jeśli </w:t>
      </w:r>
      <w:r>
        <w:rPr>
          <w:rFonts w:ascii="Times New Roman" w:hAnsi="Times New Roman" w:cs="Times New Roman"/>
          <w:sz w:val="24"/>
        </w:rPr>
        <w:t>żart sprawia komuś przykrość</w:t>
      </w:r>
      <w:r w:rsidRPr="00364597">
        <w:rPr>
          <w:rFonts w:ascii="Times New Roman" w:hAnsi="Times New Roman" w:cs="Times New Roman"/>
          <w:sz w:val="24"/>
        </w:rPr>
        <w:t>, natychmiast zakończ taką formę zabawy</w:t>
      </w:r>
      <w:r>
        <w:rPr>
          <w:rFonts w:ascii="Times New Roman" w:hAnsi="Times New Roman" w:cs="Times New Roman"/>
          <w:sz w:val="24"/>
        </w:rPr>
        <w:t>,</w:t>
      </w:r>
    </w:p>
    <w:p w14:paraId="2D7BB208" w14:textId="77777777" w:rsidR="00D01C5C" w:rsidRPr="004E3650" w:rsidRDefault="00D01C5C" w:rsidP="00D01C5C">
      <w:pPr>
        <w:pStyle w:val="Nagwek3"/>
        <w:numPr>
          <w:ilvl w:val="0"/>
          <w:numId w:val="45"/>
        </w:numPr>
        <w:tabs>
          <w:tab w:val="left" w:pos="1577"/>
        </w:tabs>
        <w:spacing w:before="0" w:line="360" w:lineRule="auto"/>
        <w:rPr>
          <w:rFonts w:ascii="Times New Roman" w:hAnsi="Times New Roman" w:cs="Times New Roman"/>
          <w:sz w:val="24"/>
          <w:szCs w:val="24"/>
        </w:rPr>
      </w:pPr>
      <w:r w:rsidRPr="004E3650">
        <w:rPr>
          <w:rFonts w:ascii="Times New Roman" w:hAnsi="Times New Roman" w:cs="Times New Roman"/>
          <w:sz w:val="24"/>
        </w:rPr>
        <w:t>nie narażaj siebie lub innych osób na sytuacje zagrażające życiu i zdrowiu.</w:t>
      </w:r>
    </w:p>
    <w:p w14:paraId="7D69BACA" w14:textId="77777777" w:rsidR="00D01C5C" w:rsidRPr="002F2CDA" w:rsidRDefault="00D01C5C" w:rsidP="00D01C5C">
      <w:pPr>
        <w:pStyle w:val="Tekstpodstawowy"/>
        <w:spacing w:line="360" w:lineRule="auto"/>
        <w:rPr>
          <w:rFonts w:ascii="Times New Roman" w:hAnsi="Times New Roman" w:cs="Times New Roman"/>
          <w:sz w:val="23"/>
        </w:rPr>
      </w:pPr>
    </w:p>
    <w:p w14:paraId="5C2FC813" w14:textId="77777777" w:rsidR="00D01C5C" w:rsidRDefault="00D01C5C" w:rsidP="00D01C5C">
      <w:pPr>
        <w:pStyle w:val="Nagwek3"/>
        <w:numPr>
          <w:ilvl w:val="0"/>
          <w:numId w:val="41"/>
        </w:numPr>
        <w:tabs>
          <w:tab w:val="left" w:pos="1576"/>
        </w:tabs>
        <w:spacing w:before="0" w:line="360" w:lineRule="auto"/>
        <w:ind w:left="1080"/>
        <w:rPr>
          <w:rFonts w:ascii="Times New Roman" w:hAnsi="Times New Roman" w:cs="Times New Roman"/>
          <w:sz w:val="24"/>
          <w:szCs w:val="24"/>
        </w:rPr>
      </w:pPr>
      <w:r w:rsidRPr="00C45806">
        <w:rPr>
          <w:rFonts w:ascii="Times New Roman" w:hAnsi="Times New Roman" w:cs="Times New Roman"/>
          <w:sz w:val="24"/>
          <w:szCs w:val="24"/>
        </w:rPr>
        <w:t>Szacunek w kontaktach internetowych:</w:t>
      </w:r>
    </w:p>
    <w:p w14:paraId="301B61F0" w14:textId="77777777" w:rsidR="00D01C5C" w:rsidRPr="005C07B8"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9D2CEE">
        <w:rPr>
          <w:rFonts w:ascii="Times New Roman" w:hAnsi="Times New Roman" w:cs="Times New Roman"/>
          <w:sz w:val="24"/>
        </w:rPr>
        <w:t>szanuj innych i traktuj ich tak, jak chcesz, by traktowali Ciebie – dotyczy to również Twojej aktywności w sieci. Po drugiej stronie ekranu jest drugi człowiek</w:t>
      </w:r>
      <w:r>
        <w:rPr>
          <w:rFonts w:ascii="Times New Roman" w:hAnsi="Times New Roman" w:cs="Times New Roman"/>
          <w:sz w:val="24"/>
        </w:rPr>
        <w:t>,</w:t>
      </w:r>
    </w:p>
    <w:p w14:paraId="2588F048" w14:textId="77777777" w:rsidR="00D01C5C" w:rsidRPr="005C07B8"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C07B8">
        <w:rPr>
          <w:rFonts w:ascii="Times New Roman" w:hAnsi="Times New Roman" w:cs="Times New Roman"/>
          <w:sz w:val="24"/>
        </w:rPr>
        <w:t>uważaj na to, co piszesz i publikujesz w Internecie. W świecie wirtualnym łatwo o wzajemną niechę</w:t>
      </w:r>
      <w:r>
        <w:rPr>
          <w:rFonts w:ascii="Times New Roman" w:hAnsi="Times New Roman" w:cs="Times New Roman"/>
          <w:sz w:val="24"/>
        </w:rPr>
        <w:t>ć</w:t>
      </w:r>
      <w:r w:rsidRPr="005C07B8">
        <w:rPr>
          <w:rFonts w:ascii="Times New Roman" w:hAnsi="Times New Roman" w:cs="Times New Roman"/>
          <w:sz w:val="24"/>
        </w:rPr>
        <w:t>, a krzywdzić można też na odległość złym słowem lub obrazem</w:t>
      </w:r>
      <w:r>
        <w:rPr>
          <w:rFonts w:ascii="Times New Roman" w:hAnsi="Times New Roman" w:cs="Times New Roman"/>
          <w:sz w:val="24"/>
        </w:rPr>
        <w:t>,</w:t>
      </w:r>
    </w:p>
    <w:p w14:paraId="1176C78F" w14:textId="77777777" w:rsidR="00D01C5C"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C07B8">
        <w:rPr>
          <w:rFonts w:ascii="Times New Roman" w:hAnsi="Times New Roman" w:cs="Times New Roman"/>
          <w:sz w:val="24"/>
        </w:rPr>
        <w:t>nie udostępniaj kontaktów innych osób (telefonicznych, mailowych) bez ich zgody</w:t>
      </w:r>
      <w:r>
        <w:rPr>
          <w:rFonts w:ascii="Times New Roman" w:hAnsi="Times New Roman" w:cs="Times New Roman"/>
          <w:sz w:val="24"/>
        </w:rPr>
        <w:t>,</w:t>
      </w:r>
    </w:p>
    <w:p w14:paraId="14D284C8" w14:textId="77777777" w:rsidR="00D01C5C"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C07B8">
        <w:rPr>
          <w:rFonts w:ascii="Times New Roman" w:hAnsi="Times New Roman" w:cs="Times New Roman"/>
          <w:sz w:val="24"/>
        </w:rPr>
        <w:lastRenderedPageBreak/>
        <w:t>dbaj o dobry wizerunek w sieci i swój i innych – nie publikuj swoich danych oraz zdjęć i filmów ośmieszających innych. Szanuj ich prywatność,</w:t>
      </w:r>
    </w:p>
    <w:p w14:paraId="6B3C993C" w14:textId="77777777" w:rsidR="00D01C5C" w:rsidRPr="00530BDE"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C07B8">
        <w:rPr>
          <w:rFonts w:ascii="Times New Roman" w:hAnsi="Times New Roman" w:cs="Times New Roman"/>
          <w:sz w:val="24"/>
        </w:rPr>
        <w:t>nie stosuj obrażających i agresywnych komentarzy oraz reaguj, gdy zauważysz, że ktoś jest poniżany w Internecie. Nie przesyłaj dalej ośmieszających wiadomości. Zgłoś takie działania swoim wychowawcom lub opiekunom</w:t>
      </w:r>
      <w:r>
        <w:rPr>
          <w:rFonts w:ascii="Times New Roman" w:hAnsi="Times New Roman" w:cs="Times New Roman"/>
          <w:sz w:val="24"/>
        </w:rPr>
        <w:t>,</w:t>
      </w:r>
    </w:p>
    <w:p w14:paraId="0ECF95ED" w14:textId="77777777" w:rsidR="00D01C5C" w:rsidRPr="00530BDE"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30BDE">
        <w:rPr>
          <w:rFonts w:ascii="Times New Roman" w:hAnsi="Times New Roman" w:cs="Times New Roman"/>
          <w:sz w:val="24"/>
        </w:rPr>
        <w:t>nie prowokuj innych do niepotrzebnych kłótni i sam lepiej ich unikaj, bo to nie jest dobry sposób na rozmowę</w:t>
      </w:r>
      <w:r>
        <w:rPr>
          <w:rFonts w:ascii="Times New Roman" w:hAnsi="Times New Roman" w:cs="Times New Roman"/>
          <w:sz w:val="24"/>
        </w:rPr>
        <w:t>,</w:t>
      </w:r>
    </w:p>
    <w:p w14:paraId="4CB753C7" w14:textId="77777777" w:rsidR="00D01C5C" w:rsidRPr="00530BDE"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30BDE">
        <w:rPr>
          <w:rFonts w:ascii="Times New Roman" w:hAnsi="Times New Roman" w:cs="Times New Roman"/>
          <w:sz w:val="24"/>
        </w:rPr>
        <w:t>nie wysyłaj wiadomości, podszywając się pod dane innych osób</w:t>
      </w:r>
      <w:r>
        <w:rPr>
          <w:rFonts w:ascii="Times New Roman" w:hAnsi="Times New Roman" w:cs="Times New Roman"/>
          <w:sz w:val="24"/>
        </w:rPr>
        <w:t>,</w:t>
      </w:r>
    </w:p>
    <w:p w14:paraId="3015D95A" w14:textId="77777777" w:rsidR="00D01C5C" w:rsidRPr="00530BDE"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30BDE">
        <w:rPr>
          <w:rFonts w:ascii="Times New Roman" w:hAnsi="Times New Roman" w:cs="Times New Roman"/>
          <w:sz w:val="24"/>
        </w:rPr>
        <w:t>jeżeli zauważysz, że ktoś nie wylogował się ze swojego konta, nie wykorzystuj tej sytuacji do działań, które przyniosłyby mu szkodę, ale życzliwie poinformuj go o jego nieuwadze</w:t>
      </w:r>
      <w:r>
        <w:rPr>
          <w:rFonts w:ascii="Times New Roman" w:hAnsi="Times New Roman" w:cs="Times New Roman"/>
          <w:sz w:val="24"/>
        </w:rPr>
        <w:t>,</w:t>
      </w:r>
    </w:p>
    <w:p w14:paraId="5140264A" w14:textId="77777777" w:rsidR="00D01C5C" w:rsidRPr="00530BDE" w:rsidRDefault="00D01C5C" w:rsidP="00D01C5C">
      <w:pPr>
        <w:pStyle w:val="Nagwek3"/>
        <w:numPr>
          <w:ilvl w:val="0"/>
          <w:numId w:val="46"/>
        </w:numPr>
        <w:tabs>
          <w:tab w:val="left" w:pos="1576"/>
        </w:tabs>
        <w:spacing w:before="0" w:line="360" w:lineRule="auto"/>
        <w:rPr>
          <w:rFonts w:ascii="Times New Roman" w:hAnsi="Times New Roman" w:cs="Times New Roman"/>
          <w:sz w:val="24"/>
          <w:szCs w:val="24"/>
        </w:rPr>
      </w:pPr>
      <w:r w:rsidRPr="00530BDE">
        <w:rPr>
          <w:rFonts w:ascii="Times New Roman" w:hAnsi="Times New Roman" w:cs="Times New Roman"/>
          <w:sz w:val="24"/>
        </w:rPr>
        <w:t>pamiętaj, że groźby, pomówienia, nawoływanie do nienawiści, prześladowanie, ośmieszanie w Internecie mogą być karalne. Twoje działania w sieci nigdy nie są anonimowe.</w:t>
      </w:r>
    </w:p>
    <w:p w14:paraId="2509C17F" w14:textId="77777777" w:rsidR="00D01C5C" w:rsidRPr="002F2CDA" w:rsidRDefault="00D01C5C" w:rsidP="00D01C5C">
      <w:pPr>
        <w:pStyle w:val="Tekstpodstawowy"/>
        <w:spacing w:line="360" w:lineRule="auto"/>
        <w:rPr>
          <w:rFonts w:ascii="Times New Roman" w:hAnsi="Times New Roman" w:cs="Times New Roman"/>
          <w:sz w:val="23"/>
        </w:rPr>
      </w:pPr>
    </w:p>
    <w:p w14:paraId="0250EC19" w14:textId="77777777" w:rsidR="00D01C5C" w:rsidRDefault="00D01C5C" w:rsidP="00D01C5C">
      <w:pPr>
        <w:pStyle w:val="Nagwek3"/>
        <w:numPr>
          <w:ilvl w:val="0"/>
          <w:numId w:val="41"/>
        </w:numPr>
        <w:tabs>
          <w:tab w:val="left" w:pos="1580"/>
        </w:tabs>
        <w:spacing w:before="0" w:line="360" w:lineRule="auto"/>
        <w:ind w:left="1080"/>
        <w:rPr>
          <w:rFonts w:ascii="Times New Roman" w:hAnsi="Times New Roman" w:cs="Times New Roman"/>
          <w:sz w:val="24"/>
          <w:szCs w:val="24"/>
        </w:rPr>
      </w:pPr>
      <w:r w:rsidRPr="00E80F71">
        <w:rPr>
          <w:rFonts w:ascii="Times New Roman" w:hAnsi="Times New Roman" w:cs="Times New Roman"/>
          <w:sz w:val="24"/>
          <w:szCs w:val="24"/>
        </w:rPr>
        <w:t>Sposoby pokojowego rozwiązywania konfliktów:</w:t>
      </w:r>
    </w:p>
    <w:p w14:paraId="757E2F14" w14:textId="77777777" w:rsidR="00D01C5C" w:rsidRPr="004C5925" w:rsidRDefault="00D01C5C" w:rsidP="00D01C5C">
      <w:pPr>
        <w:pStyle w:val="Nagwek3"/>
        <w:numPr>
          <w:ilvl w:val="0"/>
          <w:numId w:val="47"/>
        </w:numPr>
        <w:tabs>
          <w:tab w:val="left" w:pos="1580"/>
        </w:tabs>
        <w:spacing w:before="0" w:line="360" w:lineRule="auto"/>
        <w:rPr>
          <w:rFonts w:ascii="Times New Roman" w:hAnsi="Times New Roman" w:cs="Times New Roman"/>
          <w:sz w:val="24"/>
          <w:szCs w:val="24"/>
        </w:rPr>
      </w:pPr>
      <w:r w:rsidRPr="00E80F71">
        <w:rPr>
          <w:rFonts w:ascii="Times New Roman" w:hAnsi="Times New Roman" w:cs="Times New Roman"/>
          <w:sz w:val="24"/>
        </w:rPr>
        <w:t>w przypadku nieporozumień czy kłótni spróbuj zachować spokój. Powiedz otwarcie, co przeżywasz i co według Ciebie może być przyczyną trudności</w:t>
      </w:r>
      <w:r>
        <w:rPr>
          <w:rFonts w:ascii="Times New Roman" w:hAnsi="Times New Roman" w:cs="Times New Roman"/>
          <w:sz w:val="24"/>
        </w:rPr>
        <w:t>,</w:t>
      </w:r>
    </w:p>
    <w:p w14:paraId="04E114B9" w14:textId="77777777" w:rsidR="00D01C5C" w:rsidRPr="004C5925" w:rsidRDefault="00D01C5C" w:rsidP="00D01C5C">
      <w:pPr>
        <w:pStyle w:val="Nagwek3"/>
        <w:numPr>
          <w:ilvl w:val="0"/>
          <w:numId w:val="47"/>
        </w:numPr>
        <w:tabs>
          <w:tab w:val="left" w:pos="1580"/>
        </w:tabs>
        <w:spacing w:before="0" w:line="360" w:lineRule="auto"/>
        <w:rPr>
          <w:rFonts w:ascii="Times New Roman" w:hAnsi="Times New Roman" w:cs="Times New Roman"/>
          <w:sz w:val="24"/>
          <w:szCs w:val="24"/>
        </w:rPr>
      </w:pPr>
      <w:r w:rsidRPr="004C5925">
        <w:rPr>
          <w:rFonts w:ascii="Times New Roman" w:hAnsi="Times New Roman" w:cs="Times New Roman"/>
          <w:sz w:val="24"/>
        </w:rPr>
        <w:t>słuchaj tego, co mówi druga osoba, jakie są jej odczucia, czego ona oczekuje</w:t>
      </w:r>
      <w:r>
        <w:rPr>
          <w:rFonts w:ascii="Times New Roman" w:hAnsi="Times New Roman" w:cs="Times New Roman"/>
          <w:sz w:val="24"/>
        </w:rPr>
        <w:t>,</w:t>
      </w:r>
    </w:p>
    <w:p w14:paraId="49E4AA63" w14:textId="77777777" w:rsidR="00D01C5C" w:rsidRPr="004C5925" w:rsidRDefault="00D01C5C" w:rsidP="00D01C5C">
      <w:pPr>
        <w:pStyle w:val="Nagwek3"/>
        <w:numPr>
          <w:ilvl w:val="0"/>
          <w:numId w:val="47"/>
        </w:numPr>
        <w:tabs>
          <w:tab w:val="left" w:pos="1580"/>
        </w:tabs>
        <w:spacing w:before="0" w:line="360" w:lineRule="auto"/>
        <w:rPr>
          <w:rFonts w:ascii="Times New Roman" w:hAnsi="Times New Roman" w:cs="Times New Roman"/>
          <w:sz w:val="24"/>
          <w:szCs w:val="24"/>
        </w:rPr>
      </w:pPr>
      <w:r w:rsidRPr="004C5925">
        <w:rPr>
          <w:rFonts w:ascii="Times New Roman" w:hAnsi="Times New Roman" w:cs="Times New Roman"/>
          <w:sz w:val="24"/>
        </w:rPr>
        <w:t>upewnij się, czy dobrze zrozumiałeś Twojego rozmówcę</w:t>
      </w:r>
      <w:r>
        <w:rPr>
          <w:rFonts w:ascii="Times New Roman" w:hAnsi="Times New Roman" w:cs="Times New Roman"/>
          <w:sz w:val="24"/>
        </w:rPr>
        <w:t>,</w:t>
      </w:r>
    </w:p>
    <w:p w14:paraId="6469861C" w14:textId="77777777" w:rsidR="00D01C5C" w:rsidRPr="004C5925" w:rsidRDefault="00D01C5C" w:rsidP="00D01C5C">
      <w:pPr>
        <w:pStyle w:val="Nagwek3"/>
        <w:numPr>
          <w:ilvl w:val="0"/>
          <w:numId w:val="47"/>
        </w:numPr>
        <w:tabs>
          <w:tab w:val="left" w:pos="1580"/>
        </w:tabs>
        <w:spacing w:before="0" w:line="360" w:lineRule="auto"/>
        <w:rPr>
          <w:rFonts w:ascii="Times New Roman" w:hAnsi="Times New Roman" w:cs="Times New Roman"/>
          <w:sz w:val="24"/>
          <w:szCs w:val="24"/>
        </w:rPr>
      </w:pPr>
      <w:r w:rsidRPr="004C5925">
        <w:rPr>
          <w:rFonts w:ascii="Times New Roman" w:hAnsi="Times New Roman" w:cs="Times New Roman"/>
          <w:sz w:val="24"/>
        </w:rPr>
        <w:t>wspólnie wymyślcie rozwiązanie, które będzie dobre dla obu stron</w:t>
      </w:r>
      <w:r>
        <w:rPr>
          <w:rFonts w:ascii="Times New Roman" w:hAnsi="Times New Roman" w:cs="Times New Roman"/>
          <w:sz w:val="24"/>
        </w:rPr>
        <w:t>,</w:t>
      </w:r>
    </w:p>
    <w:p w14:paraId="3F4ABA76" w14:textId="77777777" w:rsidR="00D01C5C" w:rsidRPr="00E17FBC" w:rsidRDefault="00D01C5C" w:rsidP="00D01C5C">
      <w:pPr>
        <w:pStyle w:val="Nagwek3"/>
        <w:numPr>
          <w:ilvl w:val="0"/>
          <w:numId w:val="47"/>
        </w:numPr>
        <w:tabs>
          <w:tab w:val="left" w:pos="1580"/>
        </w:tabs>
        <w:spacing w:before="0" w:line="360" w:lineRule="auto"/>
        <w:rPr>
          <w:rFonts w:ascii="Times New Roman" w:hAnsi="Times New Roman" w:cs="Times New Roman"/>
          <w:sz w:val="24"/>
          <w:szCs w:val="24"/>
        </w:rPr>
      </w:pPr>
      <w:r w:rsidRPr="004C5925">
        <w:rPr>
          <w:rFonts w:ascii="Times New Roman" w:hAnsi="Times New Roman" w:cs="Times New Roman"/>
          <w:sz w:val="24"/>
        </w:rPr>
        <w:t>jeśli nie uda się Wam rozwiązać konfliktu, zawsze możesz poproś o pomoc wychowawcę lub inną zaufaną osobę</w:t>
      </w:r>
      <w:r>
        <w:rPr>
          <w:rFonts w:ascii="Times New Roman" w:hAnsi="Times New Roman" w:cs="Times New Roman"/>
          <w:sz w:val="24"/>
        </w:rPr>
        <w:t>,</w:t>
      </w:r>
    </w:p>
    <w:p w14:paraId="30E015FD" w14:textId="77777777" w:rsidR="00D01C5C" w:rsidRPr="00E17FBC" w:rsidRDefault="00D01C5C" w:rsidP="00D01C5C">
      <w:pPr>
        <w:pStyle w:val="Nagwek3"/>
        <w:numPr>
          <w:ilvl w:val="0"/>
          <w:numId w:val="47"/>
        </w:numPr>
        <w:tabs>
          <w:tab w:val="left" w:pos="1580"/>
        </w:tabs>
        <w:spacing w:before="0" w:line="360" w:lineRule="auto"/>
        <w:rPr>
          <w:rFonts w:ascii="Times New Roman" w:hAnsi="Times New Roman" w:cs="Times New Roman"/>
          <w:sz w:val="24"/>
          <w:szCs w:val="24"/>
        </w:rPr>
      </w:pPr>
      <w:r w:rsidRPr="00E17FBC">
        <w:rPr>
          <w:rFonts w:ascii="Times New Roman" w:hAnsi="Times New Roman" w:cs="Times New Roman"/>
          <w:sz w:val="24"/>
        </w:rPr>
        <w:t>nie bądź obojętny, gdy komuś dzieje się krzywda, zawsze poinformuj o tym opiekuna grupy.</w:t>
      </w:r>
    </w:p>
    <w:p w14:paraId="7C3816DF" w14:textId="3DBB63A9" w:rsidR="00D01C5C" w:rsidRDefault="00D01C5C" w:rsidP="00D01C5C">
      <w:pPr>
        <w:pStyle w:val="Nagwek3"/>
        <w:numPr>
          <w:ilvl w:val="0"/>
          <w:numId w:val="41"/>
        </w:numPr>
        <w:tabs>
          <w:tab w:val="left" w:pos="1553"/>
        </w:tabs>
        <w:spacing w:before="0" w:line="360" w:lineRule="auto"/>
        <w:ind w:left="1080"/>
        <w:rPr>
          <w:rFonts w:ascii="Times New Roman" w:hAnsi="Times New Roman" w:cs="Times New Roman"/>
          <w:sz w:val="24"/>
          <w:szCs w:val="24"/>
        </w:rPr>
      </w:pPr>
      <w:r w:rsidRPr="00FB6EF9">
        <w:rPr>
          <w:rFonts w:ascii="Times New Roman" w:hAnsi="Times New Roman" w:cs="Times New Roman"/>
          <w:sz w:val="24"/>
          <w:szCs w:val="24"/>
        </w:rPr>
        <w:t>Gdzie i kiedy szukać pomocy?</w:t>
      </w:r>
    </w:p>
    <w:p w14:paraId="58EB329E" w14:textId="77777777" w:rsidR="00254948" w:rsidRPr="00FB6EF9" w:rsidRDefault="00254948" w:rsidP="00254948">
      <w:pPr>
        <w:pStyle w:val="Nagwek3"/>
        <w:tabs>
          <w:tab w:val="left" w:pos="1553"/>
        </w:tabs>
        <w:spacing w:before="0" w:line="360" w:lineRule="auto"/>
        <w:ind w:left="1080"/>
        <w:rPr>
          <w:rFonts w:ascii="Times New Roman" w:hAnsi="Times New Roman" w:cs="Times New Roman"/>
          <w:sz w:val="24"/>
          <w:szCs w:val="24"/>
        </w:rPr>
      </w:pPr>
    </w:p>
    <w:p w14:paraId="0ED26C5D" w14:textId="77777777" w:rsidR="00D01C5C" w:rsidRPr="002F2CDA" w:rsidRDefault="00D01C5C" w:rsidP="00D01C5C">
      <w:pPr>
        <w:pStyle w:val="Tekstpodstawowy"/>
        <w:spacing w:line="360" w:lineRule="auto"/>
        <w:rPr>
          <w:rFonts w:ascii="Times New Roman" w:hAnsi="Times New Roman" w:cs="Times New Roman"/>
        </w:rPr>
      </w:pPr>
      <w:r w:rsidRPr="002F2CDA">
        <w:rPr>
          <w:rFonts w:ascii="Times New Roman" w:hAnsi="Times New Roman" w:cs="Times New Roman"/>
        </w:rPr>
        <w:t>W sytuacji gdy:</w:t>
      </w:r>
    </w:p>
    <w:p w14:paraId="3993EF4C" w14:textId="1141C046" w:rsidR="00D01C5C" w:rsidRDefault="00D01C5C" w:rsidP="00D01C5C">
      <w:pPr>
        <w:pStyle w:val="Akapitzlist"/>
        <w:widowControl/>
        <w:numPr>
          <w:ilvl w:val="0"/>
          <w:numId w:val="48"/>
        </w:numPr>
        <w:tabs>
          <w:tab w:val="left" w:pos="1871"/>
        </w:tabs>
        <w:autoSpaceDE/>
        <w:autoSpaceDN/>
        <w:spacing w:before="0" w:line="360" w:lineRule="auto"/>
        <w:ind w:right="0"/>
        <w:rPr>
          <w:rFonts w:ascii="Times New Roman" w:hAnsi="Times New Roman" w:cs="Times New Roman"/>
          <w:sz w:val="24"/>
        </w:rPr>
      </w:pPr>
      <w:r w:rsidRPr="002F2CDA">
        <w:rPr>
          <w:rFonts w:ascii="Times New Roman" w:hAnsi="Times New Roman" w:cs="Times New Roman"/>
          <w:sz w:val="24"/>
        </w:rPr>
        <w:t xml:space="preserve">w naszym </w:t>
      </w:r>
      <w:r w:rsidR="00DB1E56">
        <w:rPr>
          <w:rFonts w:ascii="Times New Roman" w:hAnsi="Times New Roman" w:cs="Times New Roman"/>
          <w:sz w:val="24"/>
        </w:rPr>
        <w:t>Diecezji</w:t>
      </w:r>
      <w:r w:rsidRPr="002F2CDA">
        <w:rPr>
          <w:rFonts w:ascii="Times New Roman" w:hAnsi="Times New Roman" w:cs="Times New Roman"/>
          <w:sz w:val="24"/>
        </w:rPr>
        <w:t xml:space="preserve"> doświadczasz przemocy ze strony osoby dorosłej lub rówieśnika</w:t>
      </w:r>
      <w:r>
        <w:rPr>
          <w:rFonts w:ascii="Times New Roman" w:hAnsi="Times New Roman" w:cs="Times New Roman"/>
          <w:sz w:val="24"/>
        </w:rPr>
        <w:t>,</w:t>
      </w:r>
    </w:p>
    <w:p w14:paraId="7B500355" w14:textId="77777777" w:rsidR="00D01C5C" w:rsidRDefault="00D01C5C" w:rsidP="00D01C5C">
      <w:pPr>
        <w:pStyle w:val="Akapitzlist"/>
        <w:widowControl/>
        <w:numPr>
          <w:ilvl w:val="0"/>
          <w:numId w:val="48"/>
        </w:numPr>
        <w:tabs>
          <w:tab w:val="left" w:pos="1871"/>
        </w:tabs>
        <w:autoSpaceDE/>
        <w:autoSpaceDN/>
        <w:spacing w:before="0" w:line="360" w:lineRule="auto"/>
        <w:ind w:right="0"/>
        <w:rPr>
          <w:rFonts w:ascii="Times New Roman" w:hAnsi="Times New Roman" w:cs="Times New Roman"/>
          <w:sz w:val="24"/>
        </w:rPr>
      </w:pPr>
      <w:r w:rsidRPr="004A4B22">
        <w:rPr>
          <w:rFonts w:ascii="Times New Roman" w:hAnsi="Times New Roman" w:cs="Times New Roman"/>
          <w:sz w:val="24"/>
        </w:rPr>
        <w:t>gdy czujesz, że ktoś przekracza granice Twoje intymności lub coś na Tobie wymusza, choć Ty tego nie chcesz</w:t>
      </w:r>
      <w:r>
        <w:rPr>
          <w:rFonts w:ascii="Times New Roman" w:hAnsi="Times New Roman" w:cs="Times New Roman"/>
          <w:sz w:val="24"/>
        </w:rPr>
        <w:t>,</w:t>
      </w:r>
    </w:p>
    <w:p w14:paraId="479CD415" w14:textId="77777777" w:rsidR="00D01C5C" w:rsidRDefault="00D01C5C" w:rsidP="00D01C5C">
      <w:pPr>
        <w:pStyle w:val="Akapitzlist"/>
        <w:widowControl/>
        <w:numPr>
          <w:ilvl w:val="0"/>
          <w:numId w:val="48"/>
        </w:numPr>
        <w:tabs>
          <w:tab w:val="left" w:pos="1871"/>
        </w:tabs>
        <w:autoSpaceDE/>
        <w:autoSpaceDN/>
        <w:spacing w:before="0" w:line="360" w:lineRule="auto"/>
        <w:ind w:right="0"/>
        <w:rPr>
          <w:rFonts w:ascii="Times New Roman" w:hAnsi="Times New Roman" w:cs="Times New Roman"/>
          <w:sz w:val="24"/>
        </w:rPr>
      </w:pPr>
      <w:r w:rsidRPr="004A4B22">
        <w:rPr>
          <w:rFonts w:ascii="Times New Roman" w:hAnsi="Times New Roman" w:cs="Times New Roman"/>
          <w:sz w:val="24"/>
        </w:rPr>
        <w:t>jesteś świadkiem, że ktoś inny jest krzywdzony</w:t>
      </w:r>
      <w:r>
        <w:rPr>
          <w:rFonts w:ascii="Times New Roman" w:hAnsi="Times New Roman" w:cs="Times New Roman"/>
          <w:sz w:val="24"/>
        </w:rPr>
        <w:t>,</w:t>
      </w:r>
    </w:p>
    <w:p w14:paraId="6680FB60" w14:textId="77777777" w:rsidR="00D01C5C" w:rsidRDefault="00D01C5C" w:rsidP="00D01C5C">
      <w:pPr>
        <w:pStyle w:val="Akapitzlist"/>
        <w:widowControl/>
        <w:numPr>
          <w:ilvl w:val="0"/>
          <w:numId w:val="48"/>
        </w:numPr>
        <w:tabs>
          <w:tab w:val="left" w:pos="1871"/>
        </w:tabs>
        <w:autoSpaceDE/>
        <w:autoSpaceDN/>
        <w:spacing w:before="0" w:line="360" w:lineRule="auto"/>
        <w:ind w:right="0"/>
        <w:rPr>
          <w:rFonts w:ascii="Times New Roman" w:hAnsi="Times New Roman" w:cs="Times New Roman"/>
          <w:sz w:val="24"/>
        </w:rPr>
      </w:pPr>
      <w:r w:rsidRPr="004A4B22">
        <w:rPr>
          <w:rFonts w:ascii="Times New Roman" w:hAnsi="Times New Roman" w:cs="Times New Roman"/>
          <w:sz w:val="24"/>
        </w:rPr>
        <w:t>widzisz lub odczuwasz, że dzieje się coś niepokojącego i zagrażającego</w:t>
      </w:r>
      <w:r>
        <w:rPr>
          <w:rFonts w:ascii="Times New Roman" w:hAnsi="Times New Roman" w:cs="Times New Roman"/>
          <w:sz w:val="24"/>
        </w:rPr>
        <w:t>,</w:t>
      </w:r>
    </w:p>
    <w:p w14:paraId="7D38723B" w14:textId="77777777" w:rsidR="00D01C5C" w:rsidRPr="004A4B22" w:rsidRDefault="00D01C5C" w:rsidP="00D01C5C">
      <w:pPr>
        <w:pStyle w:val="Akapitzlist"/>
        <w:widowControl/>
        <w:numPr>
          <w:ilvl w:val="0"/>
          <w:numId w:val="48"/>
        </w:numPr>
        <w:tabs>
          <w:tab w:val="left" w:pos="1871"/>
        </w:tabs>
        <w:autoSpaceDE/>
        <w:autoSpaceDN/>
        <w:spacing w:before="0" w:line="360" w:lineRule="auto"/>
        <w:ind w:right="0"/>
        <w:rPr>
          <w:rFonts w:ascii="Times New Roman" w:hAnsi="Times New Roman" w:cs="Times New Roman"/>
          <w:sz w:val="24"/>
        </w:rPr>
      </w:pPr>
      <w:r w:rsidRPr="004A4B22">
        <w:rPr>
          <w:rFonts w:ascii="Times New Roman" w:hAnsi="Times New Roman" w:cs="Times New Roman"/>
          <w:sz w:val="24"/>
        </w:rPr>
        <w:t>przeżywasz trudne chwile</w:t>
      </w:r>
      <w:r>
        <w:rPr>
          <w:rFonts w:ascii="Times New Roman" w:hAnsi="Times New Roman" w:cs="Times New Roman"/>
          <w:sz w:val="24"/>
        </w:rPr>
        <w:t>,</w:t>
      </w:r>
    </w:p>
    <w:p w14:paraId="798331E6" w14:textId="77777777" w:rsidR="00D01C5C" w:rsidRPr="002F2CDA" w:rsidRDefault="00D01C5C" w:rsidP="00D01C5C">
      <w:pPr>
        <w:pStyle w:val="Tekstpodstawowy"/>
        <w:spacing w:line="360" w:lineRule="auto"/>
        <w:rPr>
          <w:rFonts w:ascii="Times New Roman" w:hAnsi="Times New Roman" w:cs="Times New Roman"/>
          <w:sz w:val="23"/>
        </w:rPr>
      </w:pPr>
    </w:p>
    <w:p w14:paraId="391E371F" w14:textId="77777777" w:rsidR="00D01C5C" w:rsidRPr="002F2CDA" w:rsidRDefault="00D01C5C" w:rsidP="00D01C5C">
      <w:pPr>
        <w:pStyle w:val="Tekstpodstawowy"/>
        <w:spacing w:line="360" w:lineRule="auto"/>
        <w:rPr>
          <w:rFonts w:ascii="Times New Roman" w:hAnsi="Times New Roman" w:cs="Times New Roman"/>
        </w:rPr>
      </w:pPr>
      <w:r>
        <w:rPr>
          <w:rFonts w:ascii="Times New Roman" w:hAnsi="Times New Roman" w:cs="Times New Roman"/>
        </w:rPr>
        <w:t>n</w:t>
      </w:r>
      <w:r w:rsidRPr="002F2CDA">
        <w:rPr>
          <w:rFonts w:ascii="Times New Roman" w:hAnsi="Times New Roman" w:cs="Times New Roman"/>
        </w:rPr>
        <w:t>ie zostawaj z tym sam/a. Możesz znaleźć wsparcie. Blisko Ciebie są osoby, które będą umiały Ci pomóc.</w:t>
      </w:r>
    </w:p>
    <w:p w14:paraId="57356FC2" w14:textId="77777777" w:rsidR="00D01C5C" w:rsidRDefault="00D01C5C" w:rsidP="00D01C5C">
      <w:pPr>
        <w:spacing w:line="360" w:lineRule="auto"/>
        <w:rPr>
          <w:rFonts w:ascii="Times New Roman" w:hAnsi="Times New Roman" w:cs="Times New Roman"/>
        </w:rPr>
      </w:pPr>
    </w:p>
    <w:p w14:paraId="380D5AF7" w14:textId="77777777" w:rsidR="00D01C5C" w:rsidRPr="002F2CDA" w:rsidRDefault="00D01C5C" w:rsidP="00D01C5C">
      <w:pPr>
        <w:pStyle w:val="Nagwek4"/>
        <w:spacing w:before="0" w:line="360" w:lineRule="auto"/>
        <w:ind w:left="0"/>
        <w:jc w:val="both"/>
        <w:rPr>
          <w:rFonts w:ascii="Times New Roman" w:hAnsi="Times New Roman" w:cs="Times New Roman"/>
        </w:rPr>
      </w:pPr>
      <w:r w:rsidRPr="002F2CDA">
        <w:rPr>
          <w:rFonts w:ascii="Times New Roman" w:hAnsi="Times New Roman" w:cs="Times New Roman"/>
        </w:rPr>
        <w:t>Osoby, do których zawsze możesz się zwrócić o pomoc:</w:t>
      </w:r>
    </w:p>
    <w:p w14:paraId="73678860" w14:textId="14F13904" w:rsidR="00D01C5C" w:rsidRPr="00482EA9" w:rsidRDefault="00D01C5C" w:rsidP="00D01C5C">
      <w:pPr>
        <w:pStyle w:val="Akapitzlist"/>
        <w:widowControl/>
        <w:numPr>
          <w:ilvl w:val="0"/>
          <w:numId w:val="49"/>
        </w:numPr>
        <w:tabs>
          <w:tab w:val="left" w:pos="1871"/>
        </w:tabs>
        <w:autoSpaceDE/>
        <w:autoSpaceDN/>
        <w:spacing w:before="0" w:line="360" w:lineRule="auto"/>
        <w:ind w:right="0"/>
        <w:rPr>
          <w:rFonts w:ascii="Times New Roman" w:hAnsi="Times New Roman" w:cs="Times New Roman"/>
          <w:color w:val="FF0000"/>
          <w:sz w:val="24"/>
        </w:rPr>
      </w:pPr>
      <w:r w:rsidRPr="002F2CDA">
        <w:rPr>
          <w:rFonts w:ascii="Times New Roman" w:hAnsi="Times New Roman" w:cs="Times New Roman"/>
          <w:sz w:val="24"/>
        </w:rPr>
        <w:t>w nasz</w:t>
      </w:r>
      <w:r w:rsidR="00DB1E56">
        <w:rPr>
          <w:rFonts w:ascii="Times New Roman" w:hAnsi="Times New Roman" w:cs="Times New Roman"/>
          <w:sz w:val="24"/>
        </w:rPr>
        <w:t>ej</w:t>
      </w:r>
      <w:r w:rsidRPr="002F2CDA">
        <w:rPr>
          <w:rFonts w:ascii="Times New Roman" w:hAnsi="Times New Roman" w:cs="Times New Roman"/>
          <w:sz w:val="24"/>
        </w:rPr>
        <w:t xml:space="preserve"> </w:t>
      </w:r>
      <w:r>
        <w:rPr>
          <w:rFonts w:ascii="Times New Roman" w:hAnsi="Times New Roman" w:cs="Times New Roman"/>
          <w:sz w:val="24"/>
        </w:rPr>
        <w:t>D</w:t>
      </w:r>
      <w:r w:rsidR="00DB1E56">
        <w:rPr>
          <w:rFonts w:ascii="Times New Roman" w:hAnsi="Times New Roman" w:cs="Times New Roman"/>
          <w:sz w:val="24"/>
        </w:rPr>
        <w:t>iecezji</w:t>
      </w:r>
      <w:r w:rsidRPr="002F2CDA">
        <w:rPr>
          <w:rFonts w:ascii="Times New Roman" w:hAnsi="Times New Roman" w:cs="Times New Roman"/>
          <w:sz w:val="24"/>
        </w:rPr>
        <w:t xml:space="preserve"> jest wyznaczona zaufana osoba, do której zawsze można się zgłosić, gdy Tobie lub komuś innemu dzieje się jakaś krzywda lub czujesz się zagrożony – zadzwoń: </w:t>
      </w:r>
      <w:r w:rsidR="00397834" w:rsidRPr="00397834">
        <w:rPr>
          <w:rFonts w:ascii="Times New Roman" w:hAnsi="Times New Roman" w:cs="Times New Roman"/>
          <w:b/>
          <w:sz w:val="24"/>
        </w:rPr>
        <w:t>Ks. Bog</w:t>
      </w:r>
      <w:r w:rsidR="00081E3A">
        <w:rPr>
          <w:rFonts w:ascii="Times New Roman" w:hAnsi="Times New Roman" w:cs="Times New Roman"/>
          <w:b/>
          <w:sz w:val="24"/>
        </w:rPr>
        <w:t xml:space="preserve">dan </w:t>
      </w:r>
      <w:r w:rsidR="00397834" w:rsidRPr="00397834">
        <w:rPr>
          <w:rFonts w:ascii="Times New Roman" w:hAnsi="Times New Roman" w:cs="Times New Roman"/>
          <w:b/>
          <w:sz w:val="24"/>
        </w:rPr>
        <w:t>Węgrzyn, tel.:</w:t>
      </w:r>
      <w:r w:rsidR="00081E3A">
        <w:rPr>
          <w:rFonts w:ascii="Times New Roman" w:hAnsi="Times New Roman" w:cs="Times New Roman"/>
          <w:sz w:val="24"/>
        </w:rPr>
        <w:t xml:space="preserve"> </w:t>
      </w:r>
      <w:r w:rsidR="00081E3A" w:rsidRPr="00276A80">
        <w:rPr>
          <w:rFonts w:ascii="Times New Roman" w:hAnsi="Times New Roman" w:cs="Times New Roman"/>
          <w:b/>
          <w:sz w:val="24"/>
        </w:rPr>
        <w:t>694 595</w:t>
      </w:r>
      <w:r w:rsidR="00276A80" w:rsidRPr="00276A80">
        <w:rPr>
          <w:rFonts w:ascii="Times New Roman" w:hAnsi="Times New Roman" w:cs="Times New Roman"/>
          <w:b/>
          <w:sz w:val="24"/>
        </w:rPr>
        <w:t> </w:t>
      </w:r>
      <w:r w:rsidR="00081E3A" w:rsidRPr="00276A80">
        <w:rPr>
          <w:rFonts w:ascii="Times New Roman" w:hAnsi="Times New Roman" w:cs="Times New Roman"/>
          <w:b/>
          <w:sz w:val="24"/>
        </w:rPr>
        <w:t>286</w:t>
      </w:r>
      <w:r w:rsidR="00276A80" w:rsidRPr="00276A80">
        <w:rPr>
          <w:rFonts w:ascii="Times New Roman" w:hAnsi="Times New Roman" w:cs="Times New Roman"/>
          <w:b/>
          <w:sz w:val="24"/>
        </w:rPr>
        <w:t>.</w:t>
      </w:r>
    </w:p>
    <w:p w14:paraId="65E7B220" w14:textId="3F6798CC" w:rsidR="00D01C5C" w:rsidRDefault="00D01C5C" w:rsidP="00D01C5C">
      <w:pPr>
        <w:pStyle w:val="Akapitzlist"/>
        <w:widowControl/>
        <w:numPr>
          <w:ilvl w:val="0"/>
          <w:numId w:val="49"/>
        </w:numPr>
        <w:tabs>
          <w:tab w:val="left" w:pos="1871"/>
        </w:tabs>
        <w:autoSpaceDE/>
        <w:autoSpaceDN/>
        <w:spacing w:before="0" w:line="360" w:lineRule="auto"/>
        <w:ind w:right="0"/>
        <w:rPr>
          <w:rFonts w:ascii="Times New Roman" w:hAnsi="Times New Roman" w:cs="Times New Roman"/>
          <w:sz w:val="24"/>
        </w:rPr>
      </w:pPr>
      <w:r w:rsidRPr="00DD54E8">
        <w:rPr>
          <w:rFonts w:ascii="Times New Roman" w:hAnsi="Times New Roman" w:cs="Times New Roman"/>
          <w:sz w:val="24"/>
        </w:rPr>
        <w:t xml:space="preserve">pamiętaj, że </w:t>
      </w:r>
      <w:r w:rsidR="00DB1E56">
        <w:rPr>
          <w:rFonts w:ascii="Times New Roman" w:hAnsi="Times New Roman" w:cs="Times New Roman"/>
          <w:sz w:val="24"/>
        </w:rPr>
        <w:t>każdy z naszych pracowników i wolontariuszy</w:t>
      </w:r>
      <w:r w:rsidRPr="00DD54E8">
        <w:rPr>
          <w:rFonts w:ascii="Times New Roman" w:hAnsi="Times New Roman" w:cs="Times New Roman"/>
          <w:sz w:val="24"/>
        </w:rPr>
        <w:t xml:space="preserve"> jest do Twojej dyspozycji</w:t>
      </w:r>
      <w:r>
        <w:rPr>
          <w:rFonts w:ascii="Times New Roman" w:hAnsi="Times New Roman" w:cs="Times New Roman"/>
          <w:sz w:val="24"/>
        </w:rPr>
        <w:t>,</w:t>
      </w:r>
    </w:p>
    <w:p w14:paraId="04A95B28" w14:textId="01904E32" w:rsidR="00D01C5C" w:rsidRPr="00DD54E8" w:rsidRDefault="00D01C5C" w:rsidP="00D01C5C">
      <w:pPr>
        <w:pStyle w:val="Akapitzlist"/>
        <w:widowControl/>
        <w:numPr>
          <w:ilvl w:val="0"/>
          <w:numId w:val="49"/>
        </w:numPr>
        <w:tabs>
          <w:tab w:val="left" w:pos="1871"/>
        </w:tabs>
        <w:autoSpaceDE/>
        <w:autoSpaceDN/>
        <w:spacing w:before="0" w:line="360" w:lineRule="auto"/>
        <w:ind w:right="0"/>
        <w:rPr>
          <w:rFonts w:ascii="Times New Roman" w:hAnsi="Times New Roman" w:cs="Times New Roman"/>
          <w:sz w:val="24"/>
        </w:rPr>
      </w:pPr>
      <w:r w:rsidRPr="00DD54E8">
        <w:rPr>
          <w:rFonts w:ascii="Times New Roman" w:hAnsi="Times New Roman" w:cs="Times New Roman"/>
          <w:sz w:val="24"/>
        </w:rPr>
        <w:t>każdy pracownik nasze</w:t>
      </w:r>
      <w:r w:rsidR="00DB1E56">
        <w:rPr>
          <w:rFonts w:ascii="Times New Roman" w:hAnsi="Times New Roman" w:cs="Times New Roman"/>
          <w:sz w:val="24"/>
        </w:rPr>
        <w:t>j Diecezji</w:t>
      </w:r>
      <w:r w:rsidRPr="00DD54E8">
        <w:rPr>
          <w:rFonts w:ascii="Times New Roman" w:hAnsi="Times New Roman" w:cs="Times New Roman"/>
          <w:sz w:val="24"/>
        </w:rPr>
        <w:t xml:space="preserve"> wie, jak zareagować, by Ci pomóc.</w:t>
      </w:r>
    </w:p>
    <w:p w14:paraId="66F5ED31" w14:textId="77777777" w:rsidR="00840405" w:rsidRDefault="00840405" w:rsidP="00D01C5C">
      <w:pPr>
        <w:pStyle w:val="Tekstpodstawowy"/>
        <w:spacing w:line="360" w:lineRule="auto"/>
        <w:rPr>
          <w:rFonts w:ascii="Times New Roman" w:hAnsi="Times New Roman" w:cs="Times New Roman"/>
          <w:sz w:val="23"/>
        </w:rPr>
      </w:pPr>
    </w:p>
    <w:p w14:paraId="4E205340" w14:textId="16B63402" w:rsidR="00D01C5C" w:rsidRPr="002F2CDA" w:rsidRDefault="00D01C5C" w:rsidP="00D01C5C">
      <w:pPr>
        <w:pStyle w:val="Tekstpodstawowy"/>
        <w:spacing w:line="360" w:lineRule="auto"/>
        <w:rPr>
          <w:rFonts w:ascii="Times New Roman" w:hAnsi="Times New Roman" w:cs="Times New Roman"/>
        </w:rPr>
      </w:pPr>
      <w:r w:rsidRPr="002F2CDA">
        <w:rPr>
          <w:rFonts w:ascii="Times New Roman" w:hAnsi="Times New Roman" w:cs="Times New Roman"/>
        </w:rPr>
        <w:t>Możesz też szukać wsparcia poza naszym domem.</w:t>
      </w:r>
    </w:p>
    <w:p w14:paraId="2E2CC095" w14:textId="77777777" w:rsidR="00840405" w:rsidRDefault="00840405" w:rsidP="00D01C5C">
      <w:pPr>
        <w:pStyle w:val="Tekstpodstawowy"/>
        <w:spacing w:line="360" w:lineRule="auto"/>
        <w:rPr>
          <w:rFonts w:ascii="Times New Roman" w:hAnsi="Times New Roman" w:cs="Times New Roman"/>
        </w:rPr>
      </w:pPr>
    </w:p>
    <w:p w14:paraId="4926A0A1" w14:textId="0399610C" w:rsidR="00D01C5C" w:rsidRPr="002F2CDA" w:rsidRDefault="00D01C5C" w:rsidP="00D01C5C">
      <w:pPr>
        <w:pStyle w:val="Tekstpodstawowy"/>
        <w:spacing w:line="360" w:lineRule="auto"/>
        <w:rPr>
          <w:rFonts w:ascii="Times New Roman" w:hAnsi="Times New Roman" w:cs="Times New Roman"/>
        </w:rPr>
      </w:pPr>
      <w:r w:rsidRPr="002F2CDA">
        <w:rPr>
          <w:rFonts w:ascii="Times New Roman" w:hAnsi="Times New Roman" w:cs="Times New Roman"/>
        </w:rPr>
        <w:t>Ważne telefony i miejsca, gdzie możesz znaleźć pomoc:</w:t>
      </w:r>
    </w:p>
    <w:p w14:paraId="39C97D6E" w14:textId="77777777" w:rsidR="00840405" w:rsidRDefault="00840405" w:rsidP="00D01C5C">
      <w:pPr>
        <w:pStyle w:val="Tekstpodstawowy"/>
        <w:spacing w:line="360" w:lineRule="auto"/>
        <w:rPr>
          <w:rFonts w:ascii="Times New Roman" w:hAnsi="Times New Roman" w:cs="Times New Roman"/>
          <w:b/>
        </w:rPr>
      </w:pPr>
    </w:p>
    <w:p w14:paraId="69ED2D48" w14:textId="05E4E8F4" w:rsidR="00D01C5C" w:rsidRPr="002F2CDA" w:rsidRDefault="00D01C5C" w:rsidP="00D01C5C">
      <w:pPr>
        <w:pStyle w:val="Tekstpodstawowy"/>
        <w:spacing w:line="360" w:lineRule="auto"/>
        <w:rPr>
          <w:rFonts w:ascii="Times New Roman" w:hAnsi="Times New Roman" w:cs="Times New Roman"/>
        </w:rPr>
      </w:pPr>
      <w:r w:rsidRPr="002F2CDA">
        <w:rPr>
          <w:rFonts w:ascii="Times New Roman" w:hAnsi="Times New Roman" w:cs="Times New Roman"/>
          <w:b/>
        </w:rPr>
        <w:t xml:space="preserve">800-12-12-12 </w:t>
      </w:r>
      <w:r w:rsidRPr="002F2CDA">
        <w:rPr>
          <w:rFonts w:ascii="Times New Roman" w:hAnsi="Times New Roman" w:cs="Times New Roman"/>
        </w:rPr>
        <w:t>– całodobowy Dziecięcy Telefon Zaufania Rzecznika Praw Dziecka;</w:t>
      </w:r>
    </w:p>
    <w:p w14:paraId="4AEF1978" w14:textId="77777777" w:rsidR="00D01C5C" w:rsidRPr="002F2CDA" w:rsidRDefault="00D01C5C" w:rsidP="00D01C5C">
      <w:pPr>
        <w:pStyle w:val="Tekstpodstawowy"/>
        <w:tabs>
          <w:tab w:val="left" w:pos="3004"/>
        </w:tabs>
        <w:spacing w:line="360" w:lineRule="auto"/>
        <w:rPr>
          <w:rFonts w:ascii="Times New Roman" w:hAnsi="Times New Roman" w:cs="Times New Roman"/>
        </w:rPr>
      </w:pPr>
      <w:r w:rsidRPr="002F2CDA">
        <w:rPr>
          <w:rFonts w:ascii="Times New Roman" w:hAnsi="Times New Roman" w:cs="Times New Roman"/>
          <w:b/>
        </w:rPr>
        <w:t>16-111</w:t>
      </w:r>
      <w:r>
        <w:rPr>
          <w:rFonts w:ascii="Times New Roman" w:hAnsi="Times New Roman" w:cs="Times New Roman"/>
          <w:b/>
        </w:rPr>
        <w:t xml:space="preserve"> </w:t>
      </w:r>
      <w:r w:rsidRPr="002F2CDA">
        <w:rPr>
          <w:rFonts w:ascii="Times New Roman" w:hAnsi="Times New Roman" w:cs="Times New Roman"/>
        </w:rPr>
        <w:t>– całodobowy telefon zaufania dla dzieci i młodzieży prowadzony przez Fundację Dajemy Dzieciom Siłę;</w:t>
      </w:r>
    </w:p>
    <w:p w14:paraId="51B0E32A" w14:textId="77777777" w:rsidR="00D01C5C" w:rsidRPr="002F2CDA" w:rsidRDefault="00D01C5C" w:rsidP="00D01C5C">
      <w:pPr>
        <w:pStyle w:val="Tekstpodstawowy"/>
        <w:tabs>
          <w:tab w:val="left" w:pos="3004"/>
        </w:tabs>
        <w:spacing w:line="360" w:lineRule="auto"/>
        <w:rPr>
          <w:rFonts w:ascii="Times New Roman" w:hAnsi="Times New Roman" w:cs="Times New Roman"/>
        </w:rPr>
      </w:pPr>
      <w:r w:rsidRPr="002F2CDA">
        <w:rPr>
          <w:rFonts w:ascii="Times New Roman" w:hAnsi="Times New Roman" w:cs="Times New Roman"/>
          <w:b/>
        </w:rPr>
        <w:t>112</w:t>
      </w:r>
      <w:r>
        <w:rPr>
          <w:rFonts w:ascii="Times New Roman" w:hAnsi="Times New Roman" w:cs="Times New Roman"/>
          <w:b/>
        </w:rPr>
        <w:t xml:space="preserve"> </w:t>
      </w:r>
      <w:r w:rsidRPr="002F2CDA">
        <w:rPr>
          <w:rFonts w:ascii="Times New Roman" w:hAnsi="Times New Roman" w:cs="Times New Roman"/>
        </w:rPr>
        <w:t>– numer alarmowy w sytuacji zagrożenia życia lub zdrowia.</w:t>
      </w:r>
    </w:p>
    <w:p w14:paraId="0A07A28B" w14:textId="77777777" w:rsidR="00D01C5C" w:rsidRPr="002F2CDA" w:rsidRDefault="00D01C5C" w:rsidP="00D01C5C">
      <w:pPr>
        <w:pStyle w:val="Tekstpodstawowy"/>
        <w:spacing w:line="360" w:lineRule="auto"/>
        <w:rPr>
          <w:rFonts w:ascii="Times New Roman" w:hAnsi="Times New Roman" w:cs="Times New Roman"/>
          <w:sz w:val="23"/>
        </w:rPr>
      </w:pPr>
    </w:p>
    <w:p w14:paraId="535B2419" w14:textId="77777777" w:rsidR="00D01C5C" w:rsidRPr="002F2CDA" w:rsidRDefault="00D01C5C" w:rsidP="00D01C5C">
      <w:pPr>
        <w:pStyle w:val="Tekstpodstawowy"/>
        <w:spacing w:line="360" w:lineRule="auto"/>
        <w:rPr>
          <w:rFonts w:ascii="Times New Roman" w:hAnsi="Times New Roman" w:cs="Times New Roman"/>
        </w:rPr>
      </w:pPr>
    </w:p>
    <w:p w14:paraId="6A84C186" w14:textId="77777777" w:rsidR="00D01C5C" w:rsidRPr="002F2CDA" w:rsidRDefault="00D01C5C" w:rsidP="00D01C5C">
      <w:pPr>
        <w:pStyle w:val="Tekstpodstawowy"/>
        <w:spacing w:line="360" w:lineRule="auto"/>
        <w:rPr>
          <w:rFonts w:ascii="Times New Roman" w:hAnsi="Times New Roman" w:cs="Times New Roman"/>
        </w:rPr>
      </w:pPr>
    </w:p>
    <w:p w14:paraId="020127D9" w14:textId="77777777" w:rsidR="00D01C5C" w:rsidRPr="002F2CDA" w:rsidRDefault="00D01C5C" w:rsidP="00D01C5C">
      <w:pPr>
        <w:pStyle w:val="Tekstpodstawowy"/>
        <w:spacing w:line="360" w:lineRule="auto"/>
        <w:rPr>
          <w:rFonts w:ascii="Times New Roman" w:hAnsi="Times New Roman" w:cs="Times New Roman"/>
        </w:rPr>
      </w:pPr>
    </w:p>
    <w:p w14:paraId="01624E1B" w14:textId="77777777" w:rsidR="00D01C5C" w:rsidRPr="002F2CDA" w:rsidRDefault="00D01C5C" w:rsidP="00D01C5C">
      <w:pPr>
        <w:pStyle w:val="Tekstpodstawowy"/>
        <w:spacing w:line="360" w:lineRule="auto"/>
        <w:rPr>
          <w:rFonts w:ascii="Times New Roman" w:hAnsi="Times New Roman" w:cs="Times New Roman"/>
        </w:rPr>
      </w:pPr>
    </w:p>
    <w:p w14:paraId="335B23F9" w14:textId="77777777" w:rsidR="00D01C5C" w:rsidRPr="002F2CDA" w:rsidRDefault="00D01C5C" w:rsidP="00D01C5C">
      <w:pPr>
        <w:spacing w:line="360" w:lineRule="auto"/>
        <w:rPr>
          <w:rFonts w:ascii="Times New Roman" w:hAnsi="Times New Roman" w:cs="Times New Roman"/>
          <w:sz w:val="20"/>
        </w:rPr>
        <w:sectPr w:rsidR="00D01C5C" w:rsidRPr="002F2CDA" w:rsidSect="00D01C5C">
          <w:pgSz w:w="11910" w:h="16840"/>
          <w:pgMar w:top="1021" w:right="1134" w:bottom="1134" w:left="1418" w:header="0" w:footer="769" w:gutter="0"/>
          <w:cols w:space="708"/>
        </w:sectPr>
      </w:pPr>
    </w:p>
    <w:p w14:paraId="4A7FE0D7" w14:textId="77777777" w:rsidR="00D01C5C" w:rsidRDefault="00D01C5C" w:rsidP="00D01C5C">
      <w:pPr>
        <w:pStyle w:val="Nagwek2"/>
        <w:spacing w:line="360" w:lineRule="auto"/>
        <w:ind w:left="0"/>
        <w:rPr>
          <w:rFonts w:ascii="Times New Roman" w:hAnsi="Times New Roman" w:cs="Times New Roman"/>
        </w:rPr>
      </w:pPr>
      <w:bookmarkStart w:id="72" w:name="Załącznik_6"/>
      <w:bookmarkStart w:id="73" w:name="Ważne_kontakty"/>
      <w:bookmarkEnd w:id="72"/>
      <w:bookmarkEnd w:id="73"/>
      <w:r w:rsidRPr="002F2CDA">
        <w:rPr>
          <w:rFonts w:ascii="Times New Roman" w:hAnsi="Times New Roman" w:cs="Times New Roman"/>
        </w:rPr>
        <w:lastRenderedPageBreak/>
        <w:t xml:space="preserve">ZAŁĄCZNIK </w:t>
      </w:r>
      <w:r>
        <w:rPr>
          <w:rFonts w:ascii="Times New Roman" w:hAnsi="Times New Roman" w:cs="Times New Roman"/>
        </w:rPr>
        <w:t>4</w:t>
      </w:r>
      <w:r w:rsidRPr="002F2CDA">
        <w:rPr>
          <w:rFonts w:ascii="Times New Roman" w:hAnsi="Times New Roman" w:cs="Times New Roman"/>
        </w:rPr>
        <w:t xml:space="preserve"> </w:t>
      </w:r>
    </w:p>
    <w:p w14:paraId="26E1798D" w14:textId="77777777" w:rsidR="00D01C5C" w:rsidRPr="002F2CDA" w:rsidRDefault="00D01C5C" w:rsidP="00D01C5C">
      <w:pPr>
        <w:pStyle w:val="Nagwek2"/>
        <w:spacing w:line="360" w:lineRule="auto"/>
        <w:ind w:left="0"/>
        <w:jc w:val="center"/>
        <w:rPr>
          <w:rFonts w:ascii="Times New Roman" w:hAnsi="Times New Roman" w:cs="Times New Roman"/>
        </w:rPr>
      </w:pPr>
      <w:r w:rsidRPr="002F2CDA">
        <w:rPr>
          <w:rFonts w:ascii="Times New Roman" w:hAnsi="Times New Roman" w:cs="Times New Roman"/>
        </w:rPr>
        <w:t>WAŻNE KONTAKTY</w:t>
      </w:r>
    </w:p>
    <w:p w14:paraId="3300E57F" w14:textId="77777777" w:rsidR="00D01C5C" w:rsidRPr="002F2CDA" w:rsidRDefault="00D01C5C" w:rsidP="00D01C5C">
      <w:pPr>
        <w:pStyle w:val="Tekstpodstawowy"/>
        <w:spacing w:line="360" w:lineRule="auto"/>
        <w:rPr>
          <w:rFonts w:ascii="Times New Roman" w:hAnsi="Times New Roman" w:cs="Times New Roman"/>
          <w:sz w:val="41"/>
        </w:rPr>
      </w:pPr>
    </w:p>
    <w:p w14:paraId="447119B8" w14:textId="3C7DCA5F" w:rsidR="00D01C5C" w:rsidRDefault="00D01C5C" w:rsidP="00D01C5C">
      <w:pPr>
        <w:pStyle w:val="Tekstpodstawowy"/>
        <w:spacing w:line="360" w:lineRule="auto"/>
        <w:rPr>
          <w:rFonts w:ascii="Times New Roman" w:hAnsi="Times New Roman" w:cs="Times New Roman"/>
        </w:rPr>
      </w:pPr>
      <w:r w:rsidRPr="002F2CDA">
        <w:rPr>
          <w:rFonts w:ascii="Times New Roman" w:hAnsi="Times New Roman" w:cs="Times New Roman"/>
        </w:rPr>
        <w:t>Jeśli potrzebujesz pomocy lub rozmowy, chcesz chronić siebie</w:t>
      </w:r>
      <w:r>
        <w:rPr>
          <w:rFonts w:ascii="Times New Roman" w:hAnsi="Times New Roman" w:cs="Times New Roman"/>
        </w:rPr>
        <w:t>,</w:t>
      </w:r>
      <w:r w:rsidRPr="002F2CDA">
        <w:rPr>
          <w:rFonts w:ascii="Times New Roman" w:hAnsi="Times New Roman" w:cs="Times New Roman"/>
        </w:rPr>
        <w:t xml:space="preserve"> </w:t>
      </w:r>
      <w:r>
        <w:rPr>
          <w:rFonts w:ascii="Times New Roman" w:hAnsi="Times New Roman" w:cs="Times New Roman"/>
        </w:rPr>
        <w:t xml:space="preserve">inne </w:t>
      </w:r>
      <w:r w:rsidRPr="002F2CDA">
        <w:rPr>
          <w:rFonts w:ascii="Times New Roman" w:hAnsi="Times New Roman" w:cs="Times New Roman"/>
        </w:rPr>
        <w:t>dziecko lub rodzinę</w:t>
      </w:r>
      <w:r>
        <w:rPr>
          <w:rFonts w:ascii="Times New Roman" w:hAnsi="Times New Roman" w:cs="Times New Roman"/>
        </w:rPr>
        <w:t>, możesz poszukać wsparcia:</w:t>
      </w:r>
    </w:p>
    <w:p w14:paraId="40C96013" w14:textId="77777777" w:rsidR="00254948" w:rsidRPr="002F2CDA" w:rsidRDefault="00254948" w:rsidP="00D01C5C">
      <w:pPr>
        <w:pStyle w:val="Tekstpodstawowy"/>
        <w:spacing w:line="360" w:lineRule="auto"/>
        <w:rPr>
          <w:rFonts w:ascii="Times New Roman" w:hAnsi="Times New Roman" w:cs="Times New Roman"/>
        </w:rPr>
      </w:pPr>
    </w:p>
    <w:p w14:paraId="41F486DA" w14:textId="77777777" w:rsidR="00D01C5C" w:rsidRPr="002F2CDA" w:rsidRDefault="00D01C5C" w:rsidP="00D01C5C">
      <w:pPr>
        <w:pStyle w:val="Tekstpodstawowy"/>
        <w:spacing w:line="360" w:lineRule="auto"/>
        <w:rPr>
          <w:rFonts w:ascii="Times New Roman" w:hAnsi="Times New Roman" w:cs="Times New Roman"/>
        </w:rPr>
      </w:pPr>
    </w:p>
    <w:tbl>
      <w:tblPr>
        <w:tblStyle w:val="TableNormal"/>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126"/>
        <w:gridCol w:w="4332"/>
      </w:tblGrid>
      <w:tr w:rsidR="00D01C5C" w:rsidRPr="002F2CDA" w14:paraId="17D9A408" w14:textId="77777777" w:rsidTr="00254948">
        <w:trPr>
          <w:trHeight w:val="460"/>
          <w:jc w:val="center"/>
        </w:trPr>
        <w:tc>
          <w:tcPr>
            <w:tcW w:w="3256" w:type="dxa"/>
            <w:shd w:val="clear" w:color="auto" w:fill="D9D9D9" w:themeFill="background1" w:themeFillShade="D9"/>
            <w:vAlign w:val="center"/>
          </w:tcPr>
          <w:p w14:paraId="5CE63F52" w14:textId="77777777" w:rsidR="00D01C5C" w:rsidRPr="002F2CDA" w:rsidRDefault="00D01C5C" w:rsidP="00D01C5C">
            <w:pPr>
              <w:pStyle w:val="TableParagraph"/>
              <w:spacing w:line="360" w:lineRule="auto"/>
              <w:jc w:val="center"/>
              <w:rPr>
                <w:rFonts w:ascii="Times New Roman" w:hAnsi="Times New Roman" w:cs="Times New Roman"/>
                <w:b/>
                <w:sz w:val="24"/>
              </w:rPr>
            </w:pPr>
            <w:r w:rsidRPr="002F2CDA">
              <w:rPr>
                <w:rFonts w:ascii="Times New Roman" w:hAnsi="Times New Roman" w:cs="Times New Roman"/>
                <w:b/>
                <w:sz w:val="24"/>
              </w:rPr>
              <w:t>Osoba/instytucja</w:t>
            </w:r>
          </w:p>
        </w:tc>
        <w:tc>
          <w:tcPr>
            <w:tcW w:w="2126" w:type="dxa"/>
            <w:shd w:val="clear" w:color="auto" w:fill="D9D9D9" w:themeFill="background1" w:themeFillShade="D9"/>
            <w:vAlign w:val="center"/>
          </w:tcPr>
          <w:p w14:paraId="08181CBC" w14:textId="77777777" w:rsidR="00D01C5C" w:rsidRPr="002F2CDA" w:rsidRDefault="00D01C5C" w:rsidP="00D01C5C">
            <w:pPr>
              <w:pStyle w:val="TableParagraph"/>
              <w:spacing w:line="360" w:lineRule="auto"/>
              <w:jc w:val="center"/>
              <w:rPr>
                <w:rFonts w:ascii="Times New Roman" w:hAnsi="Times New Roman" w:cs="Times New Roman"/>
                <w:b/>
                <w:sz w:val="24"/>
              </w:rPr>
            </w:pPr>
            <w:r w:rsidRPr="002F2CDA">
              <w:rPr>
                <w:rFonts w:ascii="Times New Roman" w:hAnsi="Times New Roman" w:cs="Times New Roman"/>
                <w:b/>
                <w:sz w:val="24"/>
              </w:rPr>
              <w:t>Telefon</w:t>
            </w:r>
          </w:p>
        </w:tc>
        <w:tc>
          <w:tcPr>
            <w:tcW w:w="4332" w:type="dxa"/>
            <w:shd w:val="clear" w:color="auto" w:fill="D9D9D9" w:themeFill="background1" w:themeFillShade="D9"/>
            <w:vAlign w:val="center"/>
          </w:tcPr>
          <w:p w14:paraId="20131A03" w14:textId="77777777" w:rsidR="00D01C5C" w:rsidRPr="002F2CDA" w:rsidRDefault="00D01C5C" w:rsidP="00D01C5C">
            <w:pPr>
              <w:pStyle w:val="TableParagraph"/>
              <w:spacing w:line="360" w:lineRule="auto"/>
              <w:jc w:val="center"/>
              <w:rPr>
                <w:rFonts w:ascii="Times New Roman" w:hAnsi="Times New Roman" w:cs="Times New Roman"/>
                <w:b/>
                <w:sz w:val="24"/>
              </w:rPr>
            </w:pPr>
            <w:r w:rsidRPr="002F2CDA">
              <w:rPr>
                <w:rFonts w:ascii="Times New Roman" w:hAnsi="Times New Roman" w:cs="Times New Roman"/>
                <w:b/>
                <w:sz w:val="24"/>
              </w:rPr>
              <w:t>e-mail</w:t>
            </w:r>
          </w:p>
        </w:tc>
      </w:tr>
      <w:tr w:rsidR="00D01C5C" w:rsidRPr="002F2CDA" w14:paraId="0E1CEB89" w14:textId="77777777" w:rsidTr="00254948">
        <w:trPr>
          <w:trHeight w:val="493"/>
          <w:jc w:val="center"/>
        </w:trPr>
        <w:tc>
          <w:tcPr>
            <w:tcW w:w="3256" w:type="dxa"/>
            <w:vAlign w:val="center"/>
          </w:tcPr>
          <w:p w14:paraId="13769090" w14:textId="77777777" w:rsidR="00D01C5C" w:rsidRPr="002F2CDA" w:rsidRDefault="00D01C5C" w:rsidP="00D01C5C">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Centrum Ochrony Dziecka</w:t>
            </w:r>
          </w:p>
        </w:tc>
        <w:tc>
          <w:tcPr>
            <w:tcW w:w="2126" w:type="dxa"/>
            <w:vAlign w:val="center"/>
          </w:tcPr>
          <w:p w14:paraId="4694ACFE" w14:textId="77777777" w:rsidR="00D01C5C" w:rsidRPr="002F2CDA" w:rsidRDefault="00D01C5C" w:rsidP="00D01C5C">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+48 785 032 106</w:t>
            </w:r>
          </w:p>
        </w:tc>
        <w:tc>
          <w:tcPr>
            <w:tcW w:w="4332" w:type="dxa"/>
            <w:vAlign w:val="center"/>
          </w:tcPr>
          <w:p w14:paraId="50BD6D74" w14:textId="77777777" w:rsidR="00D01C5C" w:rsidRPr="002F2CDA" w:rsidRDefault="007E415D" w:rsidP="00D01C5C">
            <w:pPr>
              <w:pStyle w:val="TableParagraph"/>
              <w:spacing w:line="360" w:lineRule="auto"/>
              <w:jc w:val="center"/>
              <w:rPr>
                <w:rFonts w:ascii="Times New Roman" w:hAnsi="Times New Roman" w:cs="Times New Roman"/>
                <w:sz w:val="24"/>
              </w:rPr>
            </w:pPr>
            <w:hyperlink r:id="rId9">
              <w:r w:rsidR="00D01C5C" w:rsidRPr="002F2CDA">
                <w:rPr>
                  <w:rFonts w:ascii="Times New Roman" w:hAnsi="Times New Roman" w:cs="Times New Roman"/>
                  <w:sz w:val="24"/>
                </w:rPr>
                <w:t>pomoccod@ignatianum.edu.pl</w:t>
              </w:r>
            </w:hyperlink>
          </w:p>
        </w:tc>
      </w:tr>
      <w:tr w:rsidR="00D01C5C" w:rsidRPr="002F2CDA" w14:paraId="2F8C66AF" w14:textId="77777777" w:rsidTr="00254948">
        <w:trPr>
          <w:trHeight w:val="358"/>
          <w:jc w:val="center"/>
        </w:trPr>
        <w:tc>
          <w:tcPr>
            <w:tcW w:w="3256" w:type="dxa"/>
            <w:tcBorders>
              <w:bottom w:val="nil"/>
            </w:tcBorders>
            <w:vAlign w:val="center"/>
          </w:tcPr>
          <w:p w14:paraId="0684ABEF" w14:textId="77777777" w:rsidR="00D01C5C" w:rsidRPr="002F2CDA" w:rsidRDefault="00D01C5C" w:rsidP="00D01C5C">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Fundacja Dajemy Dzieciom Siłę</w:t>
            </w:r>
          </w:p>
        </w:tc>
        <w:tc>
          <w:tcPr>
            <w:tcW w:w="2126" w:type="dxa"/>
            <w:tcBorders>
              <w:bottom w:val="nil"/>
            </w:tcBorders>
            <w:vAlign w:val="center"/>
          </w:tcPr>
          <w:p w14:paraId="2AC4960A" w14:textId="77777777" w:rsidR="00D01C5C" w:rsidRPr="002F2CDA" w:rsidRDefault="00D01C5C" w:rsidP="00D01C5C">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800 100 100</w:t>
            </w:r>
          </w:p>
        </w:tc>
        <w:tc>
          <w:tcPr>
            <w:tcW w:w="4332" w:type="dxa"/>
            <w:tcBorders>
              <w:bottom w:val="nil"/>
            </w:tcBorders>
            <w:vAlign w:val="center"/>
          </w:tcPr>
          <w:p w14:paraId="2CE931C4" w14:textId="77777777" w:rsidR="00254948" w:rsidRDefault="00D01C5C" w:rsidP="00D01C5C">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 xml:space="preserve">telefon dla dorosłych </w:t>
            </w:r>
          </w:p>
          <w:p w14:paraId="52BCC989" w14:textId="1F433974" w:rsidR="00D01C5C" w:rsidRPr="002F2CDA" w:rsidRDefault="00D01C5C" w:rsidP="00D01C5C">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zaniepoko</w:t>
            </w:r>
            <w:r w:rsidR="00254948">
              <w:rPr>
                <w:rFonts w:ascii="Times New Roman" w:hAnsi="Times New Roman" w:cs="Times New Roman"/>
                <w:sz w:val="24"/>
              </w:rPr>
              <w:t>jonych sytuacją dziecka</w:t>
            </w:r>
          </w:p>
        </w:tc>
      </w:tr>
      <w:tr w:rsidR="00254948" w:rsidRPr="002F2CDA" w14:paraId="375DAF6D" w14:textId="77777777" w:rsidTr="00254948">
        <w:trPr>
          <w:trHeight w:val="323"/>
          <w:jc w:val="center"/>
        </w:trPr>
        <w:tc>
          <w:tcPr>
            <w:tcW w:w="3256" w:type="dxa"/>
            <w:tcBorders>
              <w:top w:val="nil"/>
              <w:bottom w:val="nil"/>
            </w:tcBorders>
            <w:vAlign w:val="center"/>
          </w:tcPr>
          <w:p w14:paraId="384C2037" w14:textId="77777777" w:rsidR="00254948" w:rsidRPr="002F2CDA" w:rsidRDefault="00254948" w:rsidP="00254948">
            <w:pPr>
              <w:pStyle w:val="TableParagraph"/>
              <w:spacing w:line="360" w:lineRule="auto"/>
              <w:jc w:val="center"/>
              <w:rPr>
                <w:rFonts w:ascii="Times New Roman" w:hAnsi="Times New Roman" w:cs="Times New Roman"/>
                <w:sz w:val="24"/>
              </w:rPr>
            </w:pPr>
          </w:p>
        </w:tc>
        <w:tc>
          <w:tcPr>
            <w:tcW w:w="2126" w:type="dxa"/>
            <w:tcBorders>
              <w:top w:val="nil"/>
              <w:bottom w:val="nil"/>
            </w:tcBorders>
            <w:vAlign w:val="center"/>
          </w:tcPr>
          <w:p w14:paraId="5B7CB33F" w14:textId="77777777" w:rsidR="00254948" w:rsidRPr="002F2CDA" w:rsidRDefault="00254948" w:rsidP="00254948">
            <w:pPr>
              <w:pStyle w:val="TableParagraph"/>
              <w:spacing w:line="360" w:lineRule="auto"/>
              <w:jc w:val="center"/>
              <w:rPr>
                <w:rFonts w:ascii="Times New Roman" w:hAnsi="Times New Roman" w:cs="Times New Roman"/>
                <w:sz w:val="24"/>
              </w:rPr>
            </w:pPr>
          </w:p>
        </w:tc>
        <w:tc>
          <w:tcPr>
            <w:tcW w:w="4332" w:type="dxa"/>
            <w:tcBorders>
              <w:top w:val="nil"/>
              <w:bottom w:val="nil"/>
            </w:tcBorders>
            <w:vAlign w:val="center"/>
          </w:tcPr>
          <w:p w14:paraId="20B4E245" w14:textId="77777777" w:rsidR="00254948"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poniedziałek-piątek 12.00 – 15.00</w:t>
            </w:r>
          </w:p>
          <w:p w14:paraId="59F56CD9" w14:textId="52765558" w:rsidR="00254948" w:rsidRPr="002F2CDA" w:rsidRDefault="00254948" w:rsidP="00254948">
            <w:pPr>
              <w:pStyle w:val="TableParagraph"/>
              <w:spacing w:line="360" w:lineRule="auto"/>
              <w:jc w:val="center"/>
              <w:rPr>
                <w:rFonts w:ascii="Times New Roman" w:hAnsi="Times New Roman" w:cs="Times New Roman"/>
                <w:sz w:val="24"/>
              </w:rPr>
            </w:pPr>
          </w:p>
        </w:tc>
      </w:tr>
      <w:tr w:rsidR="00254948" w:rsidRPr="002F2CDA" w14:paraId="7483D267" w14:textId="77777777" w:rsidTr="00254948">
        <w:trPr>
          <w:trHeight w:val="322"/>
          <w:jc w:val="center"/>
        </w:trPr>
        <w:tc>
          <w:tcPr>
            <w:tcW w:w="3256" w:type="dxa"/>
            <w:tcBorders>
              <w:top w:val="nil"/>
              <w:bottom w:val="nil"/>
            </w:tcBorders>
            <w:vAlign w:val="center"/>
          </w:tcPr>
          <w:p w14:paraId="201FC656" w14:textId="77777777" w:rsidR="00254948" w:rsidRPr="002F2CDA" w:rsidRDefault="00254948" w:rsidP="00254948">
            <w:pPr>
              <w:pStyle w:val="TableParagraph"/>
              <w:spacing w:line="360" w:lineRule="auto"/>
              <w:jc w:val="center"/>
              <w:rPr>
                <w:rFonts w:ascii="Times New Roman" w:hAnsi="Times New Roman" w:cs="Times New Roman"/>
                <w:sz w:val="24"/>
              </w:rPr>
            </w:pPr>
          </w:p>
        </w:tc>
        <w:tc>
          <w:tcPr>
            <w:tcW w:w="2126" w:type="dxa"/>
            <w:tcBorders>
              <w:top w:val="nil"/>
              <w:bottom w:val="nil"/>
            </w:tcBorders>
            <w:vAlign w:val="center"/>
          </w:tcPr>
          <w:p w14:paraId="7E088DA2" w14:textId="5AD5F2D2"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116 111</w:t>
            </w:r>
          </w:p>
        </w:tc>
        <w:tc>
          <w:tcPr>
            <w:tcW w:w="4332" w:type="dxa"/>
            <w:tcBorders>
              <w:top w:val="nil"/>
              <w:bottom w:val="nil"/>
            </w:tcBorders>
            <w:vAlign w:val="center"/>
          </w:tcPr>
          <w:p w14:paraId="355194DE" w14:textId="77777777" w:rsidR="00254948"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Telefon zaufania dla dzieci</w:t>
            </w:r>
          </w:p>
          <w:p w14:paraId="292E6921" w14:textId="7FEBF36D"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 xml:space="preserve"> i mło</w:t>
            </w:r>
            <w:r>
              <w:rPr>
                <w:rFonts w:ascii="Times New Roman" w:hAnsi="Times New Roman" w:cs="Times New Roman"/>
                <w:sz w:val="24"/>
              </w:rPr>
              <w:t>dzieży 24H</w:t>
            </w:r>
          </w:p>
        </w:tc>
      </w:tr>
      <w:tr w:rsidR="00254948" w:rsidRPr="002F2CDA" w14:paraId="375BB65A" w14:textId="77777777" w:rsidTr="00641FB1">
        <w:trPr>
          <w:trHeight w:val="484"/>
          <w:jc w:val="center"/>
        </w:trPr>
        <w:tc>
          <w:tcPr>
            <w:tcW w:w="3256" w:type="dxa"/>
            <w:vAlign w:val="center"/>
          </w:tcPr>
          <w:p w14:paraId="002BBB33" w14:textId="08694083"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Rzecznik Praw Dziecka</w:t>
            </w:r>
          </w:p>
        </w:tc>
        <w:tc>
          <w:tcPr>
            <w:tcW w:w="2126" w:type="dxa"/>
            <w:vAlign w:val="center"/>
          </w:tcPr>
          <w:p w14:paraId="48DC83E8" w14:textId="77777777" w:rsidR="00254948" w:rsidRPr="002F2CDA" w:rsidRDefault="00254948" w:rsidP="00254948">
            <w:pPr>
              <w:pStyle w:val="TableParagraph"/>
              <w:spacing w:line="360" w:lineRule="auto"/>
              <w:jc w:val="center"/>
              <w:rPr>
                <w:rFonts w:ascii="Times New Roman" w:hAnsi="Times New Roman" w:cs="Times New Roman"/>
                <w:b/>
                <w:sz w:val="24"/>
              </w:rPr>
            </w:pPr>
            <w:r w:rsidRPr="002F2CDA">
              <w:rPr>
                <w:rFonts w:ascii="Times New Roman" w:hAnsi="Times New Roman" w:cs="Times New Roman"/>
                <w:b/>
                <w:sz w:val="24"/>
              </w:rPr>
              <w:t>800 12 12 12</w:t>
            </w:r>
          </w:p>
          <w:p w14:paraId="28B937B8" w14:textId="4EBD3C76"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22 583 66 00</w:t>
            </w:r>
          </w:p>
        </w:tc>
        <w:tc>
          <w:tcPr>
            <w:tcW w:w="4332" w:type="dxa"/>
            <w:vAlign w:val="center"/>
          </w:tcPr>
          <w:p w14:paraId="649B5D6B" w14:textId="4CC56B42" w:rsidR="00254948" w:rsidRPr="002F2CDA" w:rsidRDefault="00254948" w:rsidP="00254948">
            <w:pPr>
              <w:pStyle w:val="TableParagraph"/>
              <w:spacing w:line="360" w:lineRule="auto"/>
              <w:jc w:val="center"/>
              <w:rPr>
                <w:rFonts w:ascii="Times New Roman" w:hAnsi="Times New Roman" w:cs="Times New Roman"/>
                <w:sz w:val="24"/>
              </w:rPr>
            </w:pPr>
            <w:hyperlink r:id="rId10">
              <w:r w:rsidRPr="002F2CDA">
                <w:rPr>
                  <w:rFonts w:ascii="Times New Roman" w:hAnsi="Times New Roman" w:cs="Times New Roman"/>
                  <w:sz w:val="24"/>
                </w:rPr>
                <w:t>rpd@brpd.gov.pl</w:t>
              </w:r>
            </w:hyperlink>
          </w:p>
        </w:tc>
      </w:tr>
      <w:tr w:rsidR="00254948" w:rsidRPr="002F2CDA" w14:paraId="43392EAE" w14:textId="77777777" w:rsidTr="00641FB1">
        <w:trPr>
          <w:trHeight w:val="80"/>
          <w:jc w:val="center"/>
        </w:trPr>
        <w:tc>
          <w:tcPr>
            <w:tcW w:w="3256" w:type="dxa"/>
            <w:vAlign w:val="center"/>
          </w:tcPr>
          <w:p w14:paraId="546F646D" w14:textId="4CB0AE80" w:rsidR="00254948" w:rsidRPr="002F2CDA" w:rsidRDefault="00254948" w:rsidP="00254948">
            <w:pPr>
              <w:pStyle w:val="TableParagraph"/>
              <w:spacing w:line="360" w:lineRule="auto"/>
              <w:jc w:val="center"/>
              <w:rPr>
                <w:rFonts w:ascii="Times New Roman" w:hAnsi="Times New Roman" w:cs="Times New Roman"/>
                <w:sz w:val="24"/>
              </w:rPr>
            </w:pPr>
            <w:r>
              <w:rPr>
                <w:rFonts w:ascii="Times New Roman" w:hAnsi="Times New Roman" w:cs="Times New Roman"/>
                <w:sz w:val="24"/>
              </w:rPr>
              <w:t>Fundacja „Auxilium”</w:t>
            </w:r>
          </w:p>
        </w:tc>
        <w:tc>
          <w:tcPr>
            <w:tcW w:w="2126" w:type="dxa"/>
            <w:vAlign w:val="center"/>
          </w:tcPr>
          <w:p w14:paraId="506C793F" w14:textId="31233114" w:rsidR="00254948" w:rsidRPr="002F2CDA" w:rsidRDefault="00254948" w:rsidP="00254948">
            <w:pPr>
              <w:pStyle w:val="TableParagraph"/>
              <w:spacing w:line="360" w:lineRule="auto"/>
              <w:jc w:val="center"/>
              <w:rPr>
                <w:rFonts w:ascii="Times New Roman" w:hAnsi="Times New Roman" w:cs="Times New Roman"/>
                <w:sz w:val="24"/>
              </w:rPr>
            </w:pPr>
            <w:r>
              <w:rPr>
                <w:rFonts w:ascii="Times New Roman" w:hAnsi="Times New Roman" w:cs="Times New Roman"/>
                <w:sz w:val="24"/>
              </w:rPr>
              <w:t>14 627 40 44</w:t>
            </w:r>
          </w:p>
        </w:tc>
        <w:tc>
          <w:tcPr>
            <w:tcW w:w="4332" w:type="dxa"/>
            <w:vAlign w:val="center"/>
          </w:tcPr>
          <w:p w14:paraId="6C7442F2" w14:textId="2E1E982B" w:rsidR="00254948" w:rsidRPr="002F2CDA" w:rsidRDefault="00254948" w:rsidP="00254948">
            <w:pPr>
              <w:pStyle w:val="TableParagraph"/>
              <w:spacing w:line="360" w:lineRule="auto"/>
              <w:jc w:val="center"/>
              <w:rPr>
                <w:rFonts w:ascii="Times New Roman" w:hAnsi="Times New Roman" w:cs="Times New Roman"/>
                <w:sz w:val="24"/>
              </w:rPr>
            </w:pPr>
            <w:r w:rsidRPr="00254948">
              <w:rPr>
                <w:rFonts w:ascii="Times New Roman" w:hAnsi="Times New Roman" w:cs="Times New Roman"/>
                <w:sz w:val="24"/>
              </w:rPr>
              <w:t>arka@1815.pl</w:t>
            </w:r>
          </w:p>
        </w:tc>
      </w:tr>
      <w:tr w:rsidR="00254948" w:rsidRPr="002F2CDA" w14:paraId="5AAD1961" w14:textId="77777777" w:rsidTr="00641FB1">
        <w:trPr>
          <w:trHeight w:val="489"/>
          <w:jc w:val="center"/>
        </w:trPr>
        <w:tc>
          <w:tcPr>
            <w:tcW w:w="3256" w:type="dxa"/>
            <w:vAlign w:val="center"/>
          </w:tcPr>
          <w:p w14:paraId="03C0B14A" w14:textId="66C08388"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Policja</w:t>
            </w:r>
          </w:p>
        </w:tc>
        <w:tc>
          <w:tcPr>
            <w:tcW w:w="2126" w:type="dxa"/>
            <w:vAlign w:val="center"/>
          </w:tcPr>
          <w:p w14:paraId="125E22D3" w14:textId="0282F76A"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112</w:t>
            </w:r>
          </w:p>
        </w:tc>
        <w:tc>
          <w:tcPr>
            <w:tcW w:w="4332" w:type="dxa"/>
            <w:vAlign w:val="center"/>
          </w:tcPr>
          <w:p w14:paraId="406AC24F" w14:textId="72B689D1" w:rsidR="00254948" w:rsidRPr="002F2CDA" w:rsidRDefault="00254948" w:rsidP="00254948">
            <w:pPr>
              <w:pStyle w:val="TableParagraph"/>
              <w:spacing w:line="360" w:lineRule="auto"/>
              <w:jc w:val="center"/>
              <w:rPr>
                <w:rFonts w:ascii="Times New Roman" w:hAnsi="Times New Roman" w:cs="Times New Roman"/>
                <w:sz w:val="24"/>
              </w:rPr>
            </w:pPr>
          </w:p>
        </w:tc>
      </w:tr>
      <w:tr w:rsidR="00254948" w:rsidRPr="002F2CDA" w14:paraId="2B3BD557" w14:textId="77777777" w:rsidTr="00254948">
        <w:trPr>
          <w:trHeight w:val="945"/>
          <w:jc w:val="center"/>
        </w:trPr>
        <w:tc>
          <w:tcPr>
            <w:tcW w:w="3256" w:type="dxa"/>
            <w:vAlign w:val="center"/>
          </w:tcPr>
          <w:p w14:paraId="24324D1D" w14:textId="77777777"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Wydział Rodzinny i Nieletnich –</w:t>
            </w:r>
          </w:p>
          <w:p w14:paraId="3DB37F6C" w14:textId="38C50A68"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 xml:space="preserve">Sąd Rejonowy w </w:t>
            </w:r>
            <w:r>
              <w:rPr>
                <w:rFonts w:ascii="Times New Roman" w:hAnsi="Times New Roman" w:cs="Times New Roman"/>
                <w:sz w:val="24"/>
              </w:rPr>
              <w:t>Tarnowie</w:t>
            </w:r>
          </w:p>
        </w:tc>
        <w:tc>
          <w:tcPr>
            <w:tcW w:w="2126" w:type="dxa"/>
            <w:vAlign w:val="center"/>
          </w:tcPr>
          <w:p w14:paraId="794521DC" w14:textId="2D437B5C" w:rsidR="00254948" w:rsidRPr="002F2CDA" w:rsidRDefault="00254948" w:rsidP="00254948">
            <w:pPr>
              <w:pStyle w:val="TableParagraph"/>
              <w:spacing w:line="360" w:lineRule="auto"/>
              <w:jc w:val="center"/>
              <w:rPr>
                <w:rFonts w:ascii="Times New Roman" w:hAnsi="Times New Roman" w:cs="Times New Roman"/>
                <w:sz w:val="24"/>
              </w:rPr>
            </w:pPr>
            <w:r w:rsidRPr="005E237D">
              <w:rPr>
                <w:rFonts w:ascii="Times New Roman" w:hAnsi="Times New Roman" w:cs="Times New Roman"/>
                <w:sz w:val="24"/>
              </w:rPr>
              <w:t>14</w:t>
            </w:r>
            <w:r>
              <w:rPr>
                <w:rFonts w:ascii="Times New Roman" w:hAnsi="Times New Roman" w:cs="Times New Roman"/>
                <w:sz w:val="24"/>
              </w:rPr>
              <w:t> </w:t>
            </w:r>
            <w:r w:rsidRPr="005E237D">
              <w:rPr>
                <w:rFonts w:ascii="Times New Roman" w:hAnsi="Times New Roman" w:cs="Times New Roman"/>
                <w:sz w:val="24"/>
              </w:rPr>
              <w:t>688</w:t>
            </w:r>
            <w:r>
              <w:rPr>
                <w:rFonts w:ascii="Times New Roman" w:hAnsi="Times New Roman" w:cs="Times New Roman"/>
                <w:sz w:val="24"/>
              </w:rPr>
              <w:t xml:space="preserve"> </w:t>
            </w:r>
            <w:r w:rsidRPr="005E237D">
              <w:rPr>
                <w:rFonts w:ascii="Times New Roman" w:hAnsi="Times New Roman" w:cs="Times New Roman"/>
                <w:sz w:val="24"/>
              </w:rPr>
              <w:t>74</w:t>
            </w:r>
            <w:r>
              <w:rPr>
                <w:rFonts w:ascii="Times New Roman" w:hAnsi="Times New Roman" w:cs="Times New Roman"/>
                <w:sz w:val="24"/>
              </w:rPr>
              <w:t xml:space="preserve"> </w:t>
            </w:r>
            <w:r w:rsidRPr="005E237D">
              <w:rPr>
                <w:rFonts w:ascii="Times New Roman" w:hAnsi="Times New Roman" w:cs="Times New Roman"/>
                <w:sz w:val="24"/>
              </w:rPr>
              <w:t>42</w:t>
            </w:r>
          </w:p>
        </w:tc>
        <w:tc>
          <w:tcPr>
            <w:tcW w:w="4332" w:type="dxa"/>
            <w:vAlign w:val="center"/>
          </w:tcPr>
          <w:p w14:paraId="6C30E7DC" w14:textId="05510D97" w:rsidR="00254948" w:rsidRPr="002F2CDA" w:rsidRDefault="00254948" w:rsidP="00254948">
            <w:pPr>
              <w:pStyle w:val="TableParagraph"/>
              <w:spacing w:line="360" w:lineRule="auto"/>
              <w:jc w:val="center"/>
              <w:rPr>
                <w:rFonts w:ascii="Times New Roman" w:hAnsi="Times New Roman" w:cs="Times New Roman"/>
                <w:sz w:val="24"/>
              </w:rPr>
            </w:pPr>
            <w:r w:rsidRPr="005E237D">
              <w:rPr>
                <w:rFonts w:ascii="Times New Roman" w:hAnsi="Times New Roman" w:cs="Times New Roman"/>
                <w:sz w:val="24"/>
              </w:rPr>
              <w:t>sr_wydz3@tarnow.sr.gov.pl</w:t>
            </w:r>
          </w:p>
        </w:tc>
      </w:tr>
      <w:tr w:rsidR="00254948" w:rsidRPr="002F2CDA" w14:paraId="384C2022" w14:textId="77777777" w:rsidTr="00254948">
        <w:trPr>
          <w:trHeight w:val="325"/>
          <w:jc w:val="center"/>
        </w:trPr>
        <w:tc>
          <w:tcPr>
            <w:tcW w:w="3256" w:type="dxa"/>
            <w:vAlign w:val="center"/>
          </w:tcPr>
          <w:p w14:paraId="6AD450DC" w14:textId="77777777"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Zespół Interdyscyplinarny</w:t>
            </w:r>
          </w:p>
          <w:p w14:paraId="6E2EFD7B" w14:textId="77777777"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ds. Przeciwdziałania Przemocy</w:t>
            </w:r>
          </w:p>
          <w:p w14:paraId="31742C2B" w14:textId="1BBF57BD"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w Rodzinie</w:t>
            </w:r>
          </w:p>
        </w:tc>
        <w:tc>
          <w:tcPr>
            <w:tcW w:w="2126" w:type="dxa"/>
            <w:vAlign w:val="center"/>
          </w:tcPr>
          <w:p w14:paraId="50CF44FD" w14:textId="07C63133" w:rsidR="00254948" w:rsidRPr="002F2CDA" w:rsidRDefault="00254948" w:rsidP="00254948">
            <w:pPr>
              <w:pStyle w:val="TableParagraph"/>
              <w:spacing w:line="360" w:lineRule="auto"/>
              <w:jc w:val="center"/>
              <w:rPr>
                <w:rFonts w:ascii="Times New Roman" w:hAnsi="Times New Roman" w:cs="Times New Roman"/>
                <w:sz w:val="24"/>
              </w:rPr>
            </w:pPr>
            <w:r w:rsidRPr="00254948">
              <w:rPr>
                <w:rFonts w:ascii="Times New Roman" w:hAnsi="Times New Roman" w:cs="Times New Roman"/>
                <w:sz w:val="24"/>
              </w:rPr>
              <w:t>14 688 21 80</w:t>
            </w:r>
          </w:p>
        </w:tc>
        <w:tc>
          <w:tcPr>
            <w:tcW w:w="4332" w:type="dxa"/>
            <w:vAlign w:val="center"/>
          </w:tcPr>
          <w:p w14:paraId="3A966FCF" w14:textId="595A1485" w:rsidR="00254948" w:rsidRPr="002F2CDA" w:rsidRDefault="00254948" w:rsidP="00254948">
            <w:pPr>
              <w:pStyle w:val="TableParagraph"/>
              <w:spacing w:line="360" w:lineRule="auto"/>
              <w:jc w:val="center"/>
              <w:rPr>
                <w:rFonts w:ascii="Times New Roman" w:hAnsi="Times New Roman" w:cs="Times New Roman"/>
                <w:sz w:val="24"/>
              </w:rPr>
            </w:pPr>
          </w:p>
        </w:tc>
      </w:tr>
      <w:tr w:rsidR="00254948" w:rsidRPr="002F2CDA" w14:paraId="44C21DAC" w14:textId="77777777" w:rsidTr="00254948">
        <w:trPr>
          <w:trHeight w:val="325"/>
          <w:jc w:val="center"/>
        </w:trPr>
        <w:tc>
          <w:tcPr>
            <w:tcW w:w="3256" w:type="dxa"/>
            <w:vAlign w:val="center"/>
          </w:tcPr>
          <w:p w14:paraId="5B797A36" w14:textId="672957B6" w:rsidR="00254948" w:rsidRPr="002F2CDA" w:rsidRDefault="00254948" w:rsidP="00254948">
            <w:pPr>
              <w:pStyle w:val="TableParagraph"/>
              <w:spacing w:line="360" w:lineRule="auto"/>
              <w:jc w:val="center"/>
              <w:rPr>
                <w:rFonts w:ascii="Times New Roman" w:hAnsi="Times New Roman" w:cs="Times New Roman"/>
                <w:sz w:val="24"/>
              </w:rPr>
            </w:pPr>
            <w:r w:rsidRPr="002F2CDA">
              <w:rPr>
                <w:rFonts w:ascii="Times New Roman" w:hAnsi="Times New Roman" w:cs="Times New Roman"/>
                <w:sz w:val="24"/>
              </w:rPr>
              <w:t>Prokuratura Rejonowa w</w:t>
            </w:r>
            <w:r>
              <w:rPr>
                <w:rFonts w:ascii="Times New Roman" w:hAnsi="Times New Roman" w:cs="Times New Roman"/>
                <w:sz w:val="24"/>
              </w:rPr>
              <w:t xml:space="preserve"> Tarnowie</w:t>
            </w:r>
          </w:p>
        </w:tc>
        <w:tc>
          <w:tcPr>
            <w:tcW w:w="2126" w:type="dxa"/>
            <w:vAlign w:val="center"/>
          </w:tcPr>
          <w:p w14:paraId="5E39B634" w14:textId="77777777" w:rsidR="00254948" w:rsidRDefault="00254948" w:rsidP="00254948">
            <w:pPr>
              <w:pStyle w:val="TableParagraph"/>
              <w:spacing w:line="360" w:lineRule="auto"/>
              <w:jc w:val="center"/>
              <w:rPr>
                <w:rFonts w:ascii="Times New Roman" w:hAnsi="Times New Roman" w:cs="Times New Roman"/>
                <w:sz w:val="24"/>
              </w:rPr>
            </w:pPr>
            <w:r w:rsidRPr="00254948">
              <w:rPr>
                <w:rFonts w:ascii="Times New Roman" w:hAnsi="Times New Roman" w:cs="Times New Roman"/>
                <w:sz w:val="24"/>
              </w:rPr>
              <w:t xml:space="preserve">+48 (14) 622-27-31 </w:t>
            </w:r>
          </w:p>
          <w:p w14:paraId="5E525CDB" w14:textId="670FDD67" w:rsidR="00254948" w:rsidRPr="002F2CDA" w:rsidRDefault="00254948" w:rsidP="00254948">
            <w:pPr>
              <w:pStyle w:val="TableParagraph"/>
              <w:spacing w:line="360" w:lineRule="auto"/>
              <w:jc w:val="center"/>
              <w:rPr>
                <w:rFonts w:ascii="Times New Roman" w:hAnsi="Times New Roman" w:cs="Times New Roman"/>
                <w:sz w:val="24"/>
              </w:rPr>
            </w:pPr>
            <w:r w:rsidRPr="00254948">
              <w:rPr>
                <w:rFonts w:ascii="Times New Roman" w:hAnsi="Times New Roman" w:cs="Times New Roman"/>
                <w:sz w:val="24"/>
              </w:rPr>
              <w:t>do 33</w:t>
            </w:r>
          </w:p>
        </w:tc>
        <w:tc>
          <w:tcPr>
            <w:tcW w:w="4332" w:type="dxa"/>
            <w:vAlign w:val="center"/>
          </w:tcPr>
          <w:p w14:paraId="18C12556" w14:textId="66ADA390" w:rsidR="00254948" w:rsidRPr="002F2CDA" w:rsidRDefault="00254948" w:rsidP="00254948">
            <w:pPr>
              <w:pStyle w:val="TableParagraph"/>
              <w:spacing w:line="360" w:lineRule="auto"/>
              <w:jc w:val="center"/>
              <w:rPr>
                <w:rFonts w:ascii="Times New Roman" w:hAnsi="Times New Roman" w:cs="Times New Roman"/>
                <w:sz w:val="24"/>
              </w:rPr>
            </w:pPr>
            <w:r w:rsidRPr="00254948">
              <w:rPr>
                <w:rFonts w:ascii="Times New Roman" w:hAnsi="Times New Roman" w:cs="Times New Roman"/>
                <w:sz w:val="24"/>
              </w:rPr>
              <w:t>biuro.podawcze.prtar@prokuratura.gov.pl</w:t>
            </w:r>
          </w:p>
        </w:tc>
      </w:tr>
    </w:tbl>
    <w:p w14:paraId="31307270" w14:textId="16CC87CD" w:rsidR="00C01F90" w:rsidRPr="006D3F1C" w:rsidRDefault="00C01F90" w:rsidP="00DB1E56">
      <w:pPr>
        <w:pStyle w:val="Tekstpodstawowy"/>
        <w:spacing w:line="360" w:lineRule="auto"/>
        <w:ind w:right="504"/>
        <w:rPr>
          <w:rFonts w:ascii="Times New Roman" w:hAnsi="Times New Roman" w:cs="Times New Roman"/>
          <w:sz w:val="20"/>
        </w:rPr>
      </w:pPr>
      <w:bookmarkStart w:id="74" w:name="Załącznik_7"/>
      <w:bookmarkStart w:id="75" w:name="Kwestionariusz_osobowy_dla_osoby_ubiegaj"/>
      <w:bookmarkStart w:id="76" w:name="Załącznik_1"/>
      <w:bookmarkStart w:id="77" w:name="Oświadczenie_o_krajach_zamieszkania_w_ci"/>
      <w:bookmarkStart w:id="78" w:name="_bookmark26"/>
      <w:bookmarkEnd w:id="74"/>
      <w:bookmarkEnd w:id="75"/>
      <w:bookmarkEnd w:id="76"/>
      <w:bookmarkEnd w:id="77"/>
      <w:bookmarkEnd w:id="78"/>
    </w:p>
    <w:sectPr w:rsidR="00C01F90" w:rsidRPr="006D3F1C" w:rsidSect="00231A54">
      <w:pgSz w:w="11910" w:h="16840"/>
      <w:pgMar w:top="1134" w:right="1134" w:bottom="1134" w:left="1134"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CA5FE" w14:textId="77777777" w:rsidR="00B55356" w:rsidRDefault="00B55356">
      <w:pPr>
        <w:ind w:left="559" w:right="504"/>
      </w:pPr>
      <w:r>
        <w:separator/>
      </w:r>
    </w:p>
  </w:endnote>
  <w:endnote w:type="continuationSeparator" w:id="0">
    <w:p w14:paraId="0E9556A4" w14:textId="77777777" w:rsidR="00B55356" w:rsidRDefault="00B55356">
      <w:pPr>
        <w:ind w:left="559" w:right="50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A9E" w14:textId="6117EE7C" w:rsidR="007E415D" w:rsidRDefault="007E415D">
    <w:pPr>
      <w:pStyle w:val="Tekstpodstawowy"/>
      <w:spacing w:line="14" w:lineRule="auto"/>
      <w:ind w:left="559" w:right="504"/>
      <w:rPr>
        <w:sz w:val="20"/>
      </w:rPr>
    </w:pPr>
    <w:r>
      <w:rPr>
        <w:noProof/>
      </w:rPr>
      <mc:AlternateContent>
        <mc:Choice Requires="wps">
          <w:drawing>
            <wp:anchor distT="0" distB="0" distL="114300" distR="114300" simplePos="0" relativeHeight="251657728" behindDoc="1" locked="0" layoutInCell="1" allowOverlap="1" wp14:anchorId="53E267C0" wp14:editId="377A122C">
              <wp:simplePos x="0" y="0"/>
              <wp:positionH relativeFrom="page">
                <wp:posOffset>6973570</wp:posOffset>
              </wp:positionH>
              <wp:positionV relativeFrom="page">
                <wp:posOffset>10064115</wp:posOffset>
              </wp:positionV>
              <wp:extent cx="22860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F434" w14:textId="77777777" w:rsidR="007E415D" w:rsidRDefault="007E415D">
                          <w:pPr>
                            <w:pStyle w:val="Tekstpodstawowy"/>
                            <w:spacing w:line="267" w:lineRule="exact"/>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267C0" id="_x0000_t202" coordsize="21600,21600" o:spt="202" path="m,l,21600r21600,l21600,xe">
              <v:stroke joinstyle="miter"/>
              <v:path gradientshapeok="t" o:connecttype="rect"/>
            </v:shapetype>
            <v:shape id="Text Box 1" o:spid="_x0000_s1026" type="#_x0000_t202" style="position:absolute;left:0;text-align:left;margin-left:549.1pt;margin-top:792.45pt;width:18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2l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" filled="f" stroked="f">
              <v:textbox inset="0,0,0,0">
                <w:txbxContent>
                  <w:p w14:paraId="0597F434" w14:textId="77777777" w:rsidR="007E415D" w:rsidRDefault="007E415D">
                    <w:pPr>
                      <w:pStyle w:val="Tekstpodstawowy"/>
                      <w:spacing w:line="267" w:lineRule="exact"/>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214376"/>
      <w:docPartObj>
        <w:docPartGallery w:val="Page Numbers (Bottom of Page)"/>
        <w:docPartUnique/>
      </w:docPartObj>
    </w:sdtPr>
    <w:sdtContent>
      <w:p w14:paraId="0D477C80" w14:textId="6B5D4485" w:rsidR="007E415D" w:rsidRDefault="007E415D">
        <w:pPr>
          <w:pStyle w:val="Stopka"/>
          <w:jc w:val="center"/>
        </w:pPr>
        <w:r>
          <w:fldChar w:fldCharType="begin"/>
        </w:r>
        <w:r>
          <w:instrText>PAGE   \* MERGEFORMAT</w:instrText>
        </w:r>
        <w:r>
          <w:fldChar w:fldCharType="separate"/>
        </w:r>
        <w:r>
          <w:t>2</w:t>
        </w:r>
        <w:r>
          <w:fldChar w:fldCharType="end"/>
        </w:r>
      </w:p>
    </w:sdtContent>
  </w:sdt>
  <w:p w14:paraId="74C7C83E" w14:textId="4AB65C40" w:rsidR="007E415D" w:rsidRPr="003800A7" w:rsidRDefault="007E415D" w:rsidP="003800A7">
    <w:pPr>
      <w:pStyle w:val="Stopka"/>
      <w:ind w:left="916" w:right="5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58F5E" w14:textId="77777777" w:rsidR="00B55356" w:rsidRDefault="00B55356">
      <w:pPr>
        <w:ind w:left="559" w:right="504"/>
      </w:pPr>
      <w:r>
        <w:separator/>
      </w:r>
    </w:p>
  </w:footnote>
  <w:footnote w:type="continuationSeparator" w:id="0">
    <w:p w14:paraId="1626B363" w14:textId="77777777" w:rsidR="00B55356" w:rsidRDefault="00B55356">
      <w:pPr>
        <w:ind w:left="559" w:right="50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E2B"/>
    <w:multiLevelType w:val="hybridMultilevel"/>
    <w:tmpl w:val="E4E85B26"/>
    <w:lvl w:ilvl="0" w:tplc="2AC4212C">
      <w:start w:val="1"/>
      <w:numFmt w:val="decimal"/>
      <w:lvlText w:val="%1)"/>
      <w:lvlJc w:val="left"/>
      <w:pPr>
        <w:ind w:left="360" w:hanging="360"/>
      </w:pPr>
      <w:rPr>
        <w:rFonts w:ascii="Times New Roman" w:eastAsia="Palatino Linotype" w:hAnsi="Times New Roman" w:cs="Times New Roman"/>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EE5AB1"/>
    <w:multiLevelType w:val="multilevel"/>
    <w:tmpl w:val="17662C58"/>
    <w:lvl w:ilvl="0">
      <w:start w:val="2"/>
      <w:numFmt w:val="decimal"/>
      <w:lvlText w:val="%1."/>
      <w:lvlJc w:val="left"/>
      <w:pPr>
        <w:ind w:left="420" w:hanging="420"/>
      </w:pPr>
      <w:rPr>
        <w:rFonts w:hint="default"/>
      </w:rPr>
    </w:lvl>
    <w:lvl w:ilvl="1">
      <w:start w:val="1"/>
      <w:numFmt w:val="decimal"/>
      <w:lvlText w:val="%1.%2."/>
      <w:lvlJc w:val="left"/>
      <w:pPr>
        <w:ind w:left="2777" w:hanging="720"/>
      </w:pPr>
      <w:rPr>
        <w:rFonts w:hint="default"/>
      </w:rPr>
    </w:lvl>
    <w:lvl w:ilvl="2">
      <w:start w:val="1"/>
      <w:numFmt w:val="decimal"/>
      <w:lvlText w:val="%1.%2.%3."/>
      <w:lvlJc w:val="left"/>
      <w:pPr>
        <w:ind w:left="4834" w:hanging="720"/>
      </w:pPr>
      <w:rPr>
        <w:rFonts w:hint="default"/>
      </w:rPr>
    </w:lvl>
    <w:lvl w:ilvl="3">
      <w:start w:val="1"/>
      <w:numFmt w:val="decimal"/>
      <w:lvlText w:val="%1.%2.%3.%4."/>
      <w:lvlJc w:val="left"/>
      <w:pPr>
        <w:ind w:left="7251" w:hanging="1080"/>
      </w:pPr>
      <w:rPr>
        <w:rFonts w:hint="default"/>
      </w:rPr>
    </w:lvl>
    <w:lvl w:ilvl="4">
      <w:start w:val="1"/>
      <w:numFmt w:val="decimal"/>
      <w:lvlText w:val="%1.%2.%3.%4.%5."/>
      <w:lvlJc w:val="left"/>
      <w:pPr>
        <w:ind w:left="9308" w:hanging="1080"/>
      </w:pPr>
      <w:rPr>
        <w:rFonts w:hint="default"/>
      </w:rPr>
    </w:lvl>
    <w:lvl w:ilvl="5">
      <w:start w:val="1"/>
      <w:numFmt w:val="decimal"/>
      <w:lvlText w:val="%1.%2.%3.%4.%5.%6."/>
      <w:lvlJc w:val="left"/>
      <w:pPr>
        <w:ind w:left="11725" w:hanging="1440"/>
      </w:pPr>
      <w:rPr>
        <w:rFonts w:hint="default"/>
      </w:rPr>
    </w:lvl>
    <w:lvl w:ilvl="6">
      <w:start w:val="1"/>
      <w:numFmt w:val="decimal"/>
      <w:lvlText w:val="%1.%2.%3.%4.%5.%6.%7."/>
      <w:lvlJc w:val="left"/>
      <w:pPr>
        <w:ind w:left="14142" w:hanging="1800"/>
      </w:pPr>
      <w:rPr>
        <w:rFonts w:hint="default"/>
      </w:rPr>
    </w:lvl>
    <w:lvl w:ilvl="7">
      <w:start w:val="1"/>
      <w:numFmt w:val="decimal"/>
      <w:lvlText w:val="%1.%2.%3.%4.%5.%6.%7.%8."/>
      <w:lvlJc w:val="left"/>
      <w:pPr>
        <w:ind w:left="16199" w:hanging="1800"/>
      </w:pPr>
      <w:rPr>
        <w:rFonts w:hint="default"/>
      </w:rPr>
    </w:lvl>
    <w:lvl w:ilvl="8">
      <w:start w:val="1"/>
      <w:numFmt w:val="decimal"/>
      <w:lvlText w:val="%1.%2.%3.%4.%5.%6.%7.%8.%9."/>
      <w:lvlJc w:val="left"/>
      <w:pPr>
        <w:ind w:left="18616" w:hanging="2160"/>
      </w:pPr>
      <w:rPr>
        <w:rFonts w:hint="default"/>
      </w:rPr>
    </w:lvl>
  </w:abstractNum>
  <w:abstractNum w:abstractNumId="2" w15:restartNumberingAfterBreak="0">
    <w:nsid w:val="08084563"/>
    <w:multiLevelType w:val="hybridMultilevel"/>
    <w:tmpl w:val="3702C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51132"/>
    <w:multiLevelType w:val="hybridMultilevel"/>
    <w:tmpl w:val="4170F10E"/>
    <w:lvl w:ilvl="0" w:tplc="48181B9A">
      <w:start w:val="1"/>
      <w:numFmt w:val="decimal"/>
      <w:lvlText w:val="%1."/>
      <w:lvlJc w:val="left"/>
      <w:pPr>
        <w:ind w:left="1649" w:hanging="360"/>
      </w:pPr>
      <w:rPr>
        <w:rFonts w:hint="default"/>
      </w:rPr>
    </w:lvl>
    <w:lvl w:ilvl="1" w:tplc="EA3A51A2">
      <w:start w:val="1"/>
      <w:numFmt w:val="lowerLetter"/>
      <w:lvlText w:val="%2)"/>
      <w:lvlJc w:val="left"/>
      <w:pPr>
        <w:ind w:left="2369" w:hanging="360"/>
      </w:pPr>
      <w:rPr>
        <w:rFonts w:ascii="Times New Roman" w:eastAsia="Palatino Linotype" w:hAnsi="Times New Roman" w:cs="Times New Roman"/>
      </w:rPr>
    </w:lvl>
    <w:lvl w:ilvl="2" w:tplc="2E2A4AFC">
      <w:start w:val="1"/>
      <w:numFmt w:val="lowerLetter"/>
      <w:lvlText w:val="%3)"/>
      <w:lvlJc w:val="right"/>
      <w:pPr>
        <w:ind w:left="3089" w:hanging="180"/>
      </w:pPr>
      <w:rPr>
        <w:rFonts w:ascii="Times New Roman" w:eastAsia="Palatino Linotype" w:hAnsi="Times New Roman" w:cs="Times New Roman"/>
      </w:r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4" w15:restartNumberingAfterBreak="0">
    <w:nsid w:val="0F0A133C"/>
    <w:multiLevelType w:val="multilevel"/>
    <w:tmpl w:val="47E8DB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0D64F5"/>
    <w:multiLevelType w:val="multilevel"/>
    <w:tmpl w:val="CDF4A5B0"/>
    <w:lvl w:ilvl="0">
      <w:start w:val="1"/>
      <w:numFmt w:val="decimal"/>
      <w:lvlText w:val="%1."/>
      <w:lvlJc w:val="left"/>
      <w:pPr>
        <w:ind w:left="1770" w:hanging="240"/>
      </w:pPr>
      <w:rPr>
        <w:rFonts w:ascii="Palatino Linotype" w:eastAsia="Palatino Linotype" w:hAnsi="Palatino Linotype" w:cs="Palatino Linotype" w:hint="default"/>
        <w:w w:val="100"/>
        <w:sz w:val="24"/>
        <w:szCs w:val="24"/>
        <w:lang w:val="pl-PL" w:eastAsia="en-US" w:bidi="ar-SA"/>
      </w:rPr>
    </w:lvl>
    <w:lvl w:ilvl="1">
      <w:start w:val="1"/>
      <w:numFmt w:val="decimal"/>
      <w:lvlText w:val="%1.%2."/>
      <w:lvlJc w:val="left"/>
      <w:pPr>
        <w:ind w:left="2347" w:hanging="420"/>
      </w:pPr>
      <w:rPr>
        <w:rFonts w:ascii="Palatino Linotype" w:eastAsia="Palatino Linotype" w:hAnsi="Palatino Linotype" w:cs="Palatino Linotype" w:hint="default"/>
        <w:w w:val="100"/>
        <w:sz w:val="24"/>
        <w:szCs w:val="24"/>
        <w:lang w:val="pl-PL" w:eastAsia="en-US" w:bidi="ar-SA"/>
      </w:rPr>
    </w:lvl>
    <w:lvl w:ilvl="2">
      <w:numFmt w:val="bullet"/>
      <w:lvlText w:val="•"/>
      <w:lvlJc w:val="left"/>
      <w:pPr>
        <w:ind w:left="3402" w:hanging="420"/>
      </w:pPr>
      <w:rPr>
        <w:rFonts w:hint="default"/>
        <w:lang w:val="pl-PL" w:eastAsia="en-US" w:bidi="ar-SA"/>
      </w:rPr>
    </w:lvl>
    <w:lvl w:ilvl="3">
      <w:numFmt w:val="bullet"/>
      <w:lvlText w:val="•"/>
      <w:lvlJc w:val="left"/>
      <w:pPr>
        <w:ind w:left="4465" w:hanging="420"/>
      </w:pPr>
      <w:rPr>
        <w:rFonts w:hint="default"/>
        <w:lang w:val="pl-PL" w:eastAsia="en-US" w:bidi="ar-SA"/>
      </w:rPr>
    </w:lvl>
    <w:lvl w:ilvl="4">
      <w:numFmt w:val="bullet"/>
      <w:lvlText w:val="•"/>
      <w:lvlJc w:val="left"/>
      <w:pPr>
        <w:ind w:left="5528" w:hanging="420"/>
      </w:pPr>
      <w:rPr>
        <w:rFonts w:hint="default"/>
        <w:lang w:val="pl-PL" w:eastAsia="en-US" w:bidi="ar-SA"/>
      </w:rPr>
    </w:lvl>
    <w:lvl w:ilvl="5">
      <w:numFmt w:val="bullet"/>
      <w:lvlText w:val="•"/>
      <w:lvlJc w:val="left"/>
      <w:pPr>
        <w:ind w:left="6591" w:hanging="420"/>
      </w:pPr>
      <w:rPr>
        <w:rFonts w:hint="default"/>
        <w:lang w:val="pl-PL" w:eastAsia="en-US" w:bidi="ar-SA"/>
      </w:rPr>
    </w:lvl>
    <w:lvl w:ilvl="6">
      <w:numFmt w:val="bullet"/>
      <w:lvlText w:val="•"/>
      <w:lvlJc w:val="left"/>
      <w:pPr>
        <w:ind w:left="7654" w:hanging="420"/>
      </w:pPr>
      <w:rPr>
        <w:rFonts w:hint="default"/>
        <w:lang w:val="pl-PL" w:eastAsia="en-US" w:bidi="ar-SA"/>
      </w:rPr>
    </w:lvl>
    <w:lvl w:ilvl="7">
      <w:numFmt w:val="bullet"/>
      <w:lvlText w:val="•"/>
      <w:lvlJc w:val="left"/>
      <w:pPr>
        <w:ind w:left="8717" w:hanging="420"/>
      </w:pPr>
      <w:rPr>
        <w:rFonts w:hint="default"/>
        <w:lang w:val="pl-PL" w:eastAsia="en-US" w:bidi="ar-SA"/>
      </w:rPr>
    </w:lvl>
    <w:lvl w:ilvl="8">
      <w:numFmt w:val="bullet"/>
      <w:lvlText w:val="•"/>
      <w:lvlJc w:val="left"/>
      <w:pPr>
        <w:ind w:left="9779" w:hanging="420"/>
      </w:pPr>
      <w:rPr>
        <w:rFonts w:hint="default"/>
        <w:lang w:val="pl-PL" w:eastAsia="en-US" w:bidi="ar-SA"/>
      </w:rPr>
    </w:lvl>
  </w:abstractNum>
  <w:abstractNum w:abstractNumId="6" w15:restartNumberingAfterBreak="0">
    <w:nsid w:val="1412387B"/>
    <w:multiLevelType w:val="hybridMultilevel"/>
    <w:tmpl w:val="29F293FE"/>
    <w:lvl w:ilvl="0" w:tplc="7D48A464">
      <w:start w:val="1"/>
      <w:numFmt w:val="decimal"/>
      <w:lvlText w:val="%1."/>
      <w:lvlJc w:val="left"/>
      <w:pPr>
        <w:ind w:left="1649" w:hanging="360"/>
      </w:pPr>
      <w:rPr>
        <w:rFonts w:hint="default"/>
      </w:rPr>
    </w:lvl>
    <w:lvl w:ilvl="1" w:tplc="04150019">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7" w15:restartNumberingAfterBreak="0">
    <w:nsid w:val="1645147B"/>
    <w:multiLevelType w:val="hybridMultilevel"/>
    <w:tmpl w:val="DB3C408E"/>
    <w:lvl w:ilvl="0" w:tplc="EABE0C7C">
      <w:start w:val="1"/>
      <w:numFmt w:val="decimal"/>
      <w:lvlText w:val="%1)"/>
      <w:lvlJc w:val="left"/>
      <w:pPr>
        <w:ind w:left="1303" w:hanging="257"/>
      </w:pPr>
      <w:rPr>
        <w:rFonts w:ascii="Palatino Linotype" w:eastAsia="Palatino Linotype" w:hAnsi="Palatino Linotype" w:cs="Palatino Linotype" w:hint="default"/>
        <w:w w:val="100"/>
        <w:sz w:val="20"/>
        <w:szCs w:val="20"/>
        <w:lang w:val="pl-PL" w:eastAsia="en-US" w:bidi="ar-SA"/>
      </w:rPr>
    </w:lvl>
    <w:lvl w:ilvl="1" w:tplc="601EEE92">
      <w:numFmt w:val="bullet"/>
      <w:lvlText w:val="•"/>
      <w:lvlJc w:val="left"/>
      <w:pPr>
        <w:ind w:left="2360" w:hanging="257"/>
      </w:pPr>
      <w:rPr>
        <w:rFonts w:hint="default"/>
        <w:lang w:val="pl-PL" w:eastAsia="en-US" w:bidi="ar-SA"/>
      </w:rPr>
    </w:lvl>
    <w:lvl w:ilvl="2" w:tplc="E4983000">
      <w:numFmt w:val="bullet"/>
      <w:lvlText w:val="•"/>
      <w:lvlJc w:val="left"/>
      <w:pPr>
        <w:ind w:left="3421" w:hanging="257"/>
      </w:pPr>
      <w:rPr>
        <w:rFonts w:hint="default"/>
        <w:lang w:val="pl-PL" w:eastAsia="en-US" w:bidi="ar-SA"/>
      </w:rPr>
    </w:lvl>
    <w:lvl w:ilvl="3" w:tplc="EE56FACE">
      <w:numFmt w:val="bullet"/>
      <w:lvlText w:val="•"/>
      <w:lvlJc w:val="left"/>
      <w:pPr>
        <w:ind w:left="4481" w:hanging="257"/>
      </w:pPr>
      <w:rPr>
        <w:rFonts w:hint="default"/>
        <w:lang w:val="pl-PL" w:eastAsia="en-US" w:bidi="ar-SA"/>
      </w:rPr>
    </w:lvl>
    <w:lvl w:ilvl="4" w:tplc="78223F22">
      <w:numFmt w:val="bullet"/>
      <w:lvlText w:val="•"/>
      <w:lvlJc w:val="left"/>
      <w:pPr>
        <w:ind w:left="5542" w:hanging="257"/>
      </w:pPr>
      <w:rPr>
        <w:rFonts w:hint="default"/>
        <w:lang w:val="pl-PL" w:eastAsia="en-US" w:bidi="ar-SA"/>
      </w:rPr>
    </w:lvl>
    <w:lvl w:ilvl="5" w:tplc="7DCEADAE">
      <w:numFmt w:val="bullet"/>
      <w:lvlText w:val="•"/>
      <w:lvlJc w:val="left"/>
      <w:pPr>
        <w:ind w:left="6602" w:hanging="257"/>
      </w:pPr>
      <w:rPr>
        <w:rFonts w:hint="default"/>
        <w:lang w:val="pl-PL" w:eastAsia="en-US" w:bidi="ar-SA"/>
      </w:rPr>
    </w:lvl>
    <w:lvl w:ilvl="6" w:tplc="964666FC">
      <w:numFmt w:val="bullet"/>
      <w:lvlText w:val="•"/>
      <w:lvlJc w:val="left"/>
      <w:pPr>
        <w:ind w:left="7663" w:hanging="257"/>
      </w:pPr>
      <w:rPr>
        <w:rFonts w:hint="default"/>
        <w:lang w:val="pl-PL" w:eastAsia="en-US" w:bidi="ar-SA"/>
      </w:rPr>
    </w:lvl>
    <w:lvl w:ilvl="7" w:tplc="6E34473A">
      <w:numFmt w:val="bullet"/>
      <w:lvlText w:val="•"/>
      <w:lvlJc w:val="left"/>
      <w:pPr>
        <w:ind w:left="8723" w:hanging="257"/>
      </w:pPr>
      <w:rPr>
        <w:rFonts w:hint="default"/>
        <w:lang w:val="pl-PL" w:eastAsia="en-US" w:bidi="ar-SA"/>
      </w:rPr>
    </w:lvl>
    <w:lvl w:ilvl="8" w:tplc="C89A360A">
      <w:numFmt w:val="bullet"/>
      <w:lvlText w:val="•"/>
      <w:lvlJc w:val="left"/>
      <w:pPr>
        <w:ind w:left="9784" w:hanging="257"/>
      </w:pPr>
      <w:rPr>
        <w:rFonts w:hint="default"/>
        <w:lang w:val="pl-PL" w:eastAsia="en-US" w:bidi="ar-SA"/>
      </w:rPr>
    </w:lvl>
  </w:abstractNum>
  <w:abstractNum w:abstractNumId="8" w15:restartNumberingAfterBreak="0">
    <w:nsid w:val="17C94249"/>
    <w:multiLevelType w:val="hybridMultilevel"/>
    <w:tmpl w:val="9212325E"/>
    <w:lvl w:ilvl="0" w:tplc="07B06210">
      <w:start w:val="1"/>
      <w:numFmt w:val="decimal"/>
      <w:lvlText w:val="%1."/>
      <w:lvlJc w:val="left"/>
      <w:pPr>
        <w:ind w:left="1963" w:hanging="360"/>
      </w:pPr>
      <w:rPr>
        <w:rFonts w:hint="default"/>
      </w:rPr>
    </w:lvl>
    <w:lvl w:ilvl="1" w:tplc="04150019">
      <w:start w:val="1"/>
      <w:numFmt w:val="lowerLetter"/>
      <w:lvlText w:val="%2."/>
      <w:lvlJc w:val="left"/>
      <w:pPr>
        <w:ind w:left="2683" w:hanging="360"/>
      </w:pPr>
    </w:lvl>
    <w:lvl w:ilvl="2" w:tplc="0415001B" w:tentative="1">
      <w:start w:val="1"/>
      <w:numFmt w:val="lowerRoman"/>
      <w:lvlText w:val="%3."/>
      <w:lvlJc w:val="right"/>
      <w:pPr>
        <w:ind w:left="3403" w:hanging="180"/>
      </w:pPr>
    </w:lvl>
    <w:lvl w:ilvl="3" w:tplc="0415000F" w:tentative="1">
      <w:start w:val="1"/>
      <w:numFmt w:val="decimal"/>
      <w:lvlText w:val="%4."/>
      <w:lvlJc w:val="left"/>
      <w:pPr>
        <w:ind w:left="4123" w:hanging="360"/>
      </w:pPr>
    </w:lvl>
    <w:lvl w:ilvl="4" w:tplc="04150019" w:tentative="1">
      <w:start w:val="1"/>
      <w:numFmt w:val="lowerLetter"/>
      <w:lvlText w:val="%5."/>
      <w:lvlJc w:val="left"/>
      <w:pPr>
        <w:ind w:left="4843" w:hanging="360"/>
      </w:pPr>
    </w:lvl>
    <w:lvl w:ilvl="5" w:tplc="0415001B" w:tentative="1">
      <w:start w:val="1"/>
      <w:numFmt w:val="lowerRoman"/>
      <w:lvlText w:val="%6."/>
      <w:lvlJc w:val="right"/>
      <w:pPr>
        <w:ind w:left="5563" w:hanging="180"/>
      </w:pPr>
    </w:lvl>
    <w:lvl w:ilvl="6" w:tplc="0415000F" w:tentative="1">
      <w:start w:val="1"/>
      <w:numFmt w:val="decimal"/>
      <w:lvlText w:val="%7."/>
      <w:lvlJc w:val="left"/>
      <w:pPr>
        <w:ind w:left="6283" w:hanging="360"/>
      </w:pPr>
    </w:lvl>
    <w:lvl w:ilvl="7" w:tplc="04150019" w:tentative="1">
      <w:start w:val="1"/>
      <w:numFmt w:val="lowerLetter"/>
      <w:lvlText w:val="%8."/>
      <w:lvlJc w:val="left"/>
      <w:pPr>
        <w:ind w:left="7003" w:hanging="360"/>
      </w:pPr>
    </w:lvl>
    <w:lvl w:ilvl="8" w:tplc="0415001B" w:tentative="1">
      <w:start w:val="1"/>
      <w:numFmt w:val="lowerRoman"/>
      <w:lvlText w:val="%9."/>
      <w:lvlJc w:val="right"/>
      <w:pPr>
        <w:ind w:left="7723" w:hanging="180"/>
      </w:pPr>
    </w:lvl>
  </w:abstractNum>
  <w:abstractNum w:abstractNumId="9" w15:restartNumberingAfterBreak="0">
    <w:nsid w:val="197F606E"/>
    <w:multiLevelType w:val="hybridMultilevel"/>
    <w:tmpl w:val="2D5ED3FA"/>
    <w:lvl w:ilvl="0" w:tplc="9C283B88">
      <w:start w:val="6"/>
      <w:numFmt w:val="decimal"/>
      <w:lvlText w:val="%1."/>
      <w:lvlJc w:val="left"/>
      <w:pPr>
        <w:ind w:left="1621" w:hanging="318"/>
      </w:pPr>
      <w:rPr>
        <w:rFonts w:ascii="Trebuchet MS" w:eastAsia="Trebuchet MS" w:hAnsi="Trebuchet MS" w:cs="Trebuchet MS" w:hint="default"/>
        <w:spacing w:val="-4"/>
        <w:w w:val="66"/>
        <w:sz w:val="30"/>
        <w:szCs w:val="30"/>
        <w:lang w:val="pl-PL" w:eastAsia="en-US" w:bidi="ar-SA"/>
      </w:rPr>
    </w:lvl>
    <w:lvl w:ilvl="1" w:tplc="2E0AB03E">
      <w:numFmt w:val="bullet"/>
      <w:lvlText w:val="•"/>
      <w:lvlJc w:val="left"/>
      <w:pPr>
        <w:ind w:left="1870" w:hanging="284"/>
      </w:pPr>
      <w:rPr>
        <w:rFonts w:ascii="Lucida Sans Unicode" w:eastAsia="Lucida Sans Unicode" w:hAnsi="Lucida Sans Unicode" w:cs="Lucida Sans Unicode" w:hint="default"/>
        <w:w w:val="158"/>
        <w:sz w:val="16"/>
        <w:szCs w:val="16"/>
        <w:lang w:val="pl-PL" w:eastAsia="en-US" w:bidi="ar-SA"/>
      </w:rPr>
    </w:lvl>
    <w:lvl w:ilvl="2" w:tplc="ACE086F2">
      <w:numFmt w:val="bullet"/>
      <w:lvlText w:val="•"/>
      <w:lvlJc w:val="left"/>
      <w:pPr>
        <w:ind w:left="2993" w:hanging="284"/>
      </w:pPr>
      <w:rPr>
        <w:rFonts w:hint="default"/>
        <w:lang w:val="pl-PL" w:eastAsia="en-US" w:bidi="ar-SA"/>
      </w:rPr>
    </w:lvl>
    <w:lvl w:ilvl="3" w:tplc="858AA394">
      <w:numFmt w:val="bullet"/>
      <w:lvlText w:val="•"/>
      <w:lvlJc w:val="left"/>
      <w:pPr>
        <w:ind w:left="4107" w:hanging="284"/>
      </w:pPr>
      <w:rPr>
        <w:rFonts w:hint="default"/>
        <w:lang w:val="pl-PL" w:eastAsia="en-US" w:bidi="ar-SA"/>
      </w:rPr>
    </w:lvl>
    <w:lvl w:ilvl="4" w:tplc="E6DC2152">
      <w:numFmt w:val="bullet"/>
      <w:lvlText w:val="•"/>
      <w:lvlJc w:val="left"/>
      <w:pPr>
        <w:ind w:left="5221" w:hanging="284"/>
      </w:pPr>
      <w:rPr>
        <w:rFonts w:hint="default"/>
        <w:lang w:val="pl-PL" w:eastAsia="en-US" w:bidi="ar-SA"/>
      </w:rPr>
    </w:lvl>
    <w:lvl w:ilvl="5" w:tplc="CF8E2D3C">
      <w:numFmt w:val="bullet"/>
      <w:lvlText w:val="•"/>
      <w:lvlJc w:val="left"/>
      <w:pPr>
        <w:ind w:left="6335" w:hanging="284"/>
      </w:pPr>
      <w:rPr>
        <w:rFonts w:hint="default"/>
        <w:lang w:val="pl-PL" w:eastAsia="en-US" w:bidi="ar-SA"/>
      </w:rPr>
    </w:lvl>
    <w:lvl w:ilvl="6" w:tplc="DDCC8C00">
      <w:numFmt w:val="bullet"/>
      <w:lvlText w:val="•"/>
      <w:lvlJc w:val="left"/>
      <w:pPr>
        <w:ind w:left="7449" w:hanging="284"/>
      </w:pPr>
      <w:rPr>
        <w:rFonts w:hint="default"/>
        <w:lang w:val="pl-PL" w:eastAsia="en-US" w:bidi="ar-SA"/>
      </w:rPr>
    </w:lvl>
    <w:lvl w:ilvl="7" w:tplc="589CD65E">
      <w:numFmt w:val="bullet"/>
      <w:lvlText w:val="•"/>
      <w:lvlJc w:val="left"/>
      <w:pPr>
        <w:ind w:left="8563" w:hanging="284"/>
      </w:pPr>
      <w:rPr>
        <w:rFonts w:hint="default"/>
        <w:lang w:val="pl-PL" w:eastAsia="en-US" w:bidi="ar-SA"/>
      </w:rPr>
    </w:lvl>
    <w:lvl w:ilvl="8" w:tplc="753ACCAE">
      <w:numFmt w:val="bullet"/>
      <w:lvlText w:val="•"/>
      <w:lvlJc w:val="left"/>
      <w:pPr>
        <w:ind w:left="9677" w:hanging="284"/>
      </w:pPr>
      <w:rPr>
        <w:rFonts w:hint="default"/>
        <w:lang w:val="pl-PL" w:eastAsia="en-US" w:bidi="ar-SA"/>
      </w:rPr>
    </w:lvl>
  </w:abstractNum>
  <w:abstractNum w:abstractNumId="10" w15:restartNumberingAfterBreak="0">
    <w:nsid w:val="1AD214AE"/>
    <w:multiLevelType w:val="hybridMultilevel"/>
    <w:tmpl w:val="F71C89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072712"/>
    <w:multiLevelType w:val="multilevel"/>
    <w:tmpl w:val="2EAAABEA"/>
    <w:lvl w:ilvl="0">
      <w:start w:val="5"/>
      <w:numFmt w:val="decimal"/>
      <w:lvlText w:val="%1"/>
      <w:lvlJc w:val="left"/>
      <w:pPr>
        <w:ind w:left="2057" w:hanging="471"/>
      </w:pPr>
      <w:rPr>
        <w:rFonts w:hint="default"/>
        <w:lang w:val="pl-PL" w:eastAsia="en-US" w:bidi="ar-SA"/>
      </w:rPr>
    </w:lvl>
    <w:lvl w:ilvl="1">
      <w:start w:val="1"/>
      <w:numFmt w:val="decimal"/>
      <w:lvlText w:val="%1.%2."/>
      <w:lvlJc w:val="left"/>
      <w:pPr>
        <w:ind w:left="2057" w:hanging="471"/>
      </w:pPr>
      <w:rPr>
        <w:rFonts w:ascii="Trebuchet MS" w:eastAsia="Trebuchet MS" w:hAnsi="Trebuchet MS" w:cs="Trebuchet MS" w:hint="default"/>
        <w:spacing w:val="-26"/>
        <w:w w:val="66"/>
        <w:sz w:val="28"/>
        <w:szCs w:val="28"/>
        <w:lang w:val="pl-PL" w:eastAsia="en-US" w:bidi="ar-SA"/>
      </w:rPr>
    </w:lvl>
    <w:lvl w:ilvl="2">
      <w:numFmt w:val="bullet"/>
      <w:lvlText w:val="•"/>
      <w:lvlJc w:val="left"/>
      <w:pPr>
        <w:ind w:left="4029" w:hanging="471"/>
      </w:pPr>
      <w:rPr>
        <w:rFonts w:hint="default"/>
        <w:lang w:val="pl-PL" w:eastAsia="en-US" w:bidi="ar-SA"/>
      </w:rPr>
    </w:lvl>
    <w:lvl w:ilvl="3">
      <w:numFmt w:val="bullet"/>
      <w:lvlText w:val="•"/>
      <w:lvlJc w:val="left"/>
      <w:pPr>
        <w:ind w:left="5013" w:hanging="471"/>
      </w:pPr>
      <w:rPr>
        <w:rFonts w:hint="default"/>
        <w:lang w:val="pl-PL" w:eastAsia="en-US" w:bidi="ar-SA"/>
      </w:rPr>
    </w:lvl>
    <w:lvl w:ilvl="4">
      <w:numFmt w:val="bullet"/>
      <w:lvlText w:val="•"/>
      <w:lvlJc w:val="left"/>
      <w:pPr>
        <w:ind w:left="5998" w:hanging="471"/>
      </w:pPr>
      <w:rPr>
        <w:rFonts w:hint="default"/>
        <w:lang w:val="pl-PL" w:eastAsia="en-US" w:bidi="ar-SA"/>
      </w:rPr>
    </w:lvl>
    <w:lvl w:ilvl="5">
      <w:numFmt w:val="bullet"/>
      <w:lvlText w:val="•"/>
      <w:lvlJc w:val="left"/>
      <w:pPr>
        <w:ind w:left="6982" w:hanging="471"/>
      </w:pPr>
      <w:rPr>
        <w:rFonts w:hint="default"/>
        <w:lang w:val="pl-PL" w:eastAsia="en-US" w:bidi="ar-SA"/>
      </w:rPr>
    </w:lvl>
    <w:lvl w:ilvl="6">
      <w:numFmt w:val="bullet"/>
      <w:lvlText w:val="•"/>
      <w:lvlJc w:val="left"/>
      <w:pPr>
        <w:ind w:left="7967" w:hanging="471"/>
      </w:pPr>
      <w:rPr>
        <w:rFonts w:hint="default"/>
        <w:lang w:val="pl-PL" w:eastAsia="en-US" w:bidi="ar-SA"/>
      </w:rPr>
    </w:lvl>
    <w:lvl w:ilvl="7">
      <w:numFmt w:val="bullet"/>
      <w:lvlText w:val="•"/>
      <w:lvlJc w:val="left"/>
      <w:pPr>
        <w:ind w:left="8951" w:hanging="471"/>
      </w:pPr>
      <w:rPr>
        <w:rFonts w:hint="default"/>
        <w:lang w:val="pl-PL" w:eastAsia="en-US" w:bidi="ar-SA"/>
      </w:rPr>
    </w:lvl>
    <w:lvl w:ilvl="8">
      <w:numFmt w:val="bullet"/>
      <w:lvlText w:val="•"/>
      <w:lvlJc w:val="left"/>
      <w:pPr>
        <w:ind w:left="9936" w:hanging="471"/>
      </w:pPr>
      <w:rPr>
        <w:rFonts w:hint="default"/>
        <w:lang w:val="pl-PL" w:eastAsia="en-US" w:bidi="ar-SA"/>
      </w:rPr>
    </w:lvl>
  </w:abstractNum>
  <w:abstractNum w:abstractNumId="12" w15:restartNumberingAfterBreak="0">
    <w:nsid w:val="1E1541DE"/>
    <w:multiLevelType w:val="hybridMultilevel"/>
    <w:tmpl w:val="385A25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9B7982"/>
    <w:multiLevelType w:val="hybridMultilevel"/>
    <w:tmpl w:val="9306E426"/>
    <w:lvl w:ilvl="0" w:tplc="04150005">
      <w:start w:val="1"/>
      <w:numFmt w:val="bullet"/>
      <w:lvlText w:val=""/>
      <w:lvlJc w:val="left"/>
      <w:pPr>
        <w:ind w:left="1663" w:hanging="360"/>
      </w:pPr>
      <w:rPr>
        <w:rFonts w:ascii="Wingdings" w:hAnsi="Wingdings" w:hint="default"/>
      </w:rPr>
    </w:lvl>
    <w:lvl w:ilvl="1" w:tplc="04150003" w:tentative="1">
      <w:start w:val="1"/>
      <w:numFmt w:val="bullet"/>
      <w:lvlText w:val="o"/>
      <w:lvlJc w:val="left"/>
      <w:pPr>
        <w:ind w:left="2383" w:hanging="360"/>
      </w:pPr>
      <w:rPr>
        <w:rFonts w:ascii="Courier New" w:hAnsi="Courier New" w:cs="Courier New" w:hint="default"/>
      </w:rPr>
    </w:lvl>
    <w:lvl w:ilvl="2" w:tplc="04150005" w:tentative="1">
      <w:start w:val="1"/>
      <w:numFmt w:val="bullet"/>
      <w:lvlText w:val=""/>
      <w:lvlJc w:val="left"/>
      <w:pPr>
        <w:ind w:left="3103" w:hanging="360"/>
      </w:pPr>
      <w:rPr>
        <w:rFonts w:ascii="Wingdings" w:hAnsi="Wingdings" w:hint="default"/>
      </w:rPr>
    </w:lvl>
    <w:lvl w:ilvl="3" w:tplc="04150001" w:tentative="1">
      <w:start w:val="1"/>
      <w:numFmt w:val="bullet"/>
      <w:lvlText w:val=""/>
      <w:lvlJc w:val="left"/>
      <w:pPr>
        <w:ind w:left="3823" w:hanging="360"/>
      </w:pPr>
      <w:rPr>
        <w:rFonts w:ascii="Symbol" w:hAnsi="Symbol" w:hint="default"/>
      </w:rPr>
    </w:lvl>
    <w:lvl w:ilvl="4" w:tplc="04150003" w:tentative="1">
      <w:start w:val="1"/>
      <w:numFmt w:val="bullet"/>
      <w:lvlText w:val="o"/>
      <w:lvlJc w:val="left"/>
      <w:pPr>
        <w:ind w:left="4543" w:hanging="360"/>
      </w:pPr>
      <w:rPr>
        <w:rFonts w:ascii="Courier New" w:hAnsi="Courier New" w:cs="Courier New" w:hint="default"/>
      </w:rPr>
    </w:lvl>
    <w:lvl w:ilvl="5" w:tplc="04150005" w:tentative="1">
      <w:start w:val="1"/>
      <w:numFmt w:val="bullet"/>
      <w:lvlText w:val=""/>
      <w:lvlJc w:val="left"/>
      <w:pPr>
        <w:ind w:left="5263" w:hanging="360"/>
      </w:pPr>
      <w:rPr>
        <w:rFonts w:ascii="Wingdings" w:hAnsi="Wingdings" w:hint="default"/>
      </w:rPr>
    </w:lvl>
    <w:lvl w:ilvl="6" w:tplc="04150001" w:tentative="1">
      <w:start w:val="1"/>
      <w:numFmt w:val="bullet"/>
      <w:lvlText w:val=""/>
      <w:lvlJc w:val="left"/>
      <w:pPr>
        <w:ind w:left="5983" w:hanging="360"/>
      </w:pPr>
      <w:rPr>
        <w:rFonts w:ascii="Symbol" w:hAnsi="Symbol" w:hint="default"/>
      </w:rPr>
    </w:lvl>
    <w:lvl w:ilvl="7" w:tplc="04150003" w:tentative="1">
      <w:start w:val="1"/>
      <w:numFmt w:val="bullet"/>
      <w:lvlText w:val="o"/>
      <w:lvlJc w:val="left"/>
      <w:pPr>
        <w:ind w:left="6703" w:hanging="360"/>
      </w:pPr>
      <w:rPr>
        <w:rFonts w:ascii="Courier New" w:hAnsi="Courier New" w:cs="Courier New" w:hint="default"/>
      </w:rPr>
    </w:lvl>
    <w:lvl w:ilvl="8" w:tplc="04150005" w:tentative="1">
      <w:start w:val="1"/>
      <w:numFmt w:val="bullet"/>
      <w:lvlText w:val=""/>
      <w:lvlJc w:val="left"/>
      <w:pPr>
        <w:ind w:left="7423" w:hanging="360"/>
      </w:pPr>
      <w:rPr>
        <w:rFonts w:ascii="Wingdings" w:hAnsi="Wingdings" w:hint="default"/>
      </w:rPr>
    </w:lvl>
  </w:abstractNum>
  <w:abstractNum w:abstractNumId="14" w15:restartNumberingAfterBreak="0">
    <w:nsid w:val="31264508"/>
    <w:multiLevelType w:val="hybridMultilevel"/>
    <w:tmpl w:val="0C824A34"/>
    <w:lvl w:ilvl="0" w:tplc="04150017">
      <w:start w:val="1"/>
      <w:numFmt w:val="lowerLetter"/>
      <w:lvlText w:val="%1)"/>
      <w:lvlJc w:val="left"/>
      <w:pPr>
        <w:ind w:left="1663" w:hanging="360"/>
      </w:pPr>
    </w:lvl>
    <w:lvl w:ilvl="1" w:tplc="04150019" w:tentative="1">
      <w:start w:val="1"/>
      <w:numFmt w:val="lowerLetter"/>
      <w:lvlText w:val="%2."/>
      <w:lvlJc w:val="left"/>
      <w:pPr>
        <w:ind w:left="2383" w:hanging="360"/>
      </w:pPr>
    </w:lvl>
    <w:lvl w:ilvl="2" w:tplc="0415001B" w:tentative="1">
      <w:start w:val="1"/>
      <w:numFmt w:val="lowerRoman"/>
      <w:lvlText w:val="%3."/>
      <w:lvlJc w:val="right"/>
      <w:pPr>
        <w:ind w:left="3103" w:hanging="180"/>
      </w:pPr>
    </w:lvl>
    <w:lvl w:ilvl="3" w:tplc="0415000F" w:tentative="1">
      <w:start w:val="1"/>
      <w:numFmt w:val="decimal"/>
      <w:lvlText w:val="%4."/>
      <w:lvlJc w:val="left"/>
      <w:pPr>
        <w:ind w:left="3823" w:hanging="360"/>
      </w:pPr>
    </w:lvl>
    <w:lvl w:ilvl="4" w:tplc="04150019" w:tentative="1">
      <w:start w:val="1"/>
      <w:numFmt w:val="lowerLetter"/>
      <w:lvlText w:val="%5."/>
      <w:lvlJc w:val="left"/>
      <w:pPr>
        <w:ind w:left="4543" w:hanging="360"/>
      </w:pPr>
    </w:lvl>
    <w:lvl w:ilvl="5" w:tplc="0415001B" w:tentative="1">
      <w:start w:val="1"/>
      <w:numFmt w:val="lowerRoman"/>
      <w:lvlText w:val="%6."/>
      <w:lvlJc w:val="right"/>
      <w:pPr>
        <w:ind w:left="5263" w:hanging="180"/>
      </w:pPr>
    </w:lvl>
    <w:lvl w:ilvl="6" w:tplc="0415000F" w:tentative="1">
      <w:start w:val="1"/>
      <w:numFmt w:val="decimal"/>
      <w:lvlText w:val="%7."/>
      <w:lvlJc w:val="left"/>
      <w:pPr>
        <w:ind w:left="5983" w:hanging="360"/>
      </w:pPr>
    </w:lvl>
    <w:lvl w:ilvl="7" w:tplc="04150019" w:tentative="1">
      <w:start w:val="1"/>
      <w:numFmt w:val="lowerLetter"/>
      <w:lvlText w:val="%8."/>
      <w:lvlJc w:val="left"/>
      <w:pPr>
        <w:ind w:left="6703" w:hanging="360"/>
      </w:pPr>
    </w:lvl>
    <w:lvl w:ilvl="8" w:tplc="0415001B" w:tentative="1">
      <w:start w:val="1"/>
      <w:numFmt w:val="lowerRoman"/>
      <w:lvlText w:val="%9."/>
      <w:lvlJc w:val="right"/>
      <w:pPr>
        <w:ind w:left="7423" w:hanging="180"/>
      </w:pPr>
    </w:lvl>
  </w:abstractNum>
  <w:abstractNum w:abstractNumId="15" w15:restartNumberingAfterBreak="0">
    <w:nsid w:val="31C766A1"/>
    <w:multiLevelType w:val="multilevel"/>
    <w:tmpl w:val="FAFC5514"/>
    <w:lvl w:ilvl="0">
      <w:start w:val="3"/>
      <w:numFmt w:val="decimal"/>
      <w:lvlText w:val="%1"/>
      <w:lvlJc w:val="left"/>
      <w:pPr>
        <w:ind w:left="2055" w:hanging="468"/>
      </w:pPr>
      <w:rPr>
        <w:rFonts w:hint="default"/>
        <w:lang w:val="pl-PL" w:eastAsia="en-US" w:bidi="ar-SA"/>
      </w:rPr>
    </w:lvl>
    <w:lvl w:ilvl="1">
      <w:start w:val="1"/>
      <w:numFmt w:val="decimal"/>
      <w:lvlText w:val="%1.%2."/>
      <w:lvlJc w:val="left"/>
      <w:pPr>
        <w:ind w:left="2055" w:hanging="468"/>
      </w:pPr>
      <w:rPr>
        <w:rFonts w:ascii="Trebuchet MS" w:eastAsia="Trebuchet MS" w:hAnsi="Trebuchet MS" w:cs="Trebuchet MS" w:hint="default"/>
        <w:spacing w:val="-26"/>
        <w:w w:val="66"/>
        <w:sz w:val="28"/>
        <w:szCs w:val="28"/>
        <w:lang w:val="pl-PL" w:eastAsia="en-US" w:bidi="ar-SA"/>
      </w:rPr>
    </w:lvl>
    <w:lvl w:ilvl="2">
      <w:numFmt w:val="bullet"/>
      <w:lvlText w:val="•"/>
      <w:lvlJc w:val="left"/>
      <w:pPr>
        <w:ind w:left="4029" w:hanging="468"/>
      </w:pPr>
      <w:rPr>
        <w:rFonts w:hint="default"/>
        <w:lang w:val="pl-PL" w:eastAsia="en-US" w:bidi="ar-SA"/>
      </w:rPr>
    </w:lvl>
    <w:lvl w:ilvl="3">
      <w:numFmt w:val="bullet"/>
      <w:lvlText w:val="•"/>
      <w:lvlJc w:val="left"/>
      <w:pPr>
        <w:ind w:left="5013" w:hanging="468"/>
      </w:pPr>
      <w:rPr>
        <w:rFonts w:hint="default"/>
        <w:lang w:val="pl-PL" w:eastAsia="en-US" w:bidi="ar-SA"/>
      </w:rPr>
    </w:lvl>
    <w:lvl w:ilvl="4">
      <w:numFmt w:val="bullet"/>
      <w:lvlText w:val="•"/>
      <w:lvlJc w:val="left"/>
      <w:pPr>
        <w:ind w:left="5998" w:hanging="468"/>
      </w:pPr>
      <w:rPr>
        <w:rFonts w:hint="default"/>
        <w:lang w:val="pl-PL" w:eastAsia="en-US" w:bidi="ar-SA"/>
      </w:rPr>
    </w:lvl>
    <w:lvl w:ilvl="5">
      <w:numFmt w:val="bullet"/>
      <w:lvlText w:val="•"/>
      <w:lvlJc w:val="left"/>
      <w:pPr>
        <w:ind w:left="6982" w:hanging="468"/>
      </w:pPr>
      <w:rPr>
        <w:rFonts w:hint="default"/>
        <w:lang w:val="pl-PL" w:eastAsia="en-US" w:bidi="ar-SA"/>
      </w:rPr>
    </w:lvl>
    <w:lvl w:ilvl="6">
      <w:numFmt w:val="bullet"/>
      <w:lvlText w:val="•"/>
      <w:lvlJc w:val="left"/>
      <w:pPr>
        <w:ind w:left="7967" w:hanging="468"/>
      </w:pPr>
      <w:rPr>
        <w:rFonts w:hint="default"/>
        <w:lang w:val="pl-PL" w:eastAsia="en-US" w:bidi="ar-SA"/>
      </w:rPr>
    </w:lvl>
    <w:lvl w:ilvl="7">
      <w:numFmt w:val="bullet"/>
      <w:lvlText w:val="•"/>
      <w:lvlJc w:val="left"/>
      <w:pPr>
        <w:ind w:left="8951" w:hanging="468"/>
      </w:pPr>
      <w:rPr>
        <w:rFonts w:hint="default"/>
        <w:lang w:val="pl-PL" w:eastAsia="en-US" w:bidi="ar-SA"/>
      </w:rPr>
    </w:lvl>
    <w:lvl w:ilvl="8">
      <w:numFmt w:val="bullet"/>
      <w:lvlText w:val="•"/>
      <w:lvlJc w:val="left"/>
      <w:pPr>
        <w:ind w:left="9936" w:hanging="468"/>
      </w:pPr>
      <w:rPr>
        <w:rFonts w:hint="default"/>
        <w:lang w:val="pl-PL" w:eastAsia="en-US" w:bidi="ar-SA"/>
      </w:rPr>
    </w:lvl>
  </w:abstractNum>
  <w:abstractNum w:abstractNumId="16" w15:restartNumberingAfterBreak="0">
    <w:nsid w:val="32285E1A"/>
    <w:multiLevelType w:val="hybridMultilevel"/>
    <w:tmpl w:val="97843198"/>
    <w:lvl w:ilvl="0" w:tplc="1540B8F0">
      <w:start w:val="1"/>
      <w:numFmt w:val="decimal"/>
      <w:lvlText w:val="%1."/>
      <w:lvlJc w:val="left"/>
      <w:pPr>
        <w:ind w:left="1870" w:hanging="294"/>
      </w:pPr>
      <w:rPr>
        <w:rFonts w:ascii="Palatino Linotype" w:eastAsia="Palatino Linotype" w:hAnsi="Palatino Linotype" w:cs="Palatino Linotype" w:hint="default"/>
        <w:w w:val="100"/>
        <w:sz w:val="24"/>
        <w:szCs w:val="24"/>
        <w:lang w:val="pl-PL" w:eastAsia="en-US" w:bidi="ar-SA"/>
      </w:rPr>
    </w:lvl>
    <w:lvl w:ilvl="1" w:tplc="682A8798">
      <w:numFmt w:val="bullet"/>
      <w:lvlText w:val="•"/>
      <w:lvlJc w:val="left"/>
      <w:pPr>
        <w:ind w:left="2882" w:hanging="294"/>
      </w:pPr>
      <w:rPr>
        <w:rFonts w:hint="default"/>
        <w:lang w:val="pl-PL" w:eastAsia="en-US" w:bidi="ar-SA"/>
      </w:rPr>
    </w:lvl>
    <w:lvl w:ilvl="2" w:tplc="5FDCE030">
      <w:numFmt w:val="bullet"/>
      <w:lvlText w:val="•"/>
      <w:lvlJc w:val="left"/>
      <w:pPr>
        <w:ind w:left="3885" w:hanging="294"/>
      </w:pPr>
      <w:rPr>
        <w:rFonts w:hint="default"/>
        <w:lang w:val="pl-PL" w:eastAsia="en-US" w:bidi="ar-SA"/>
      </w:rPr>
    </w:lvl>
    <w:lvl w:ilvl="3" w:tplc="4610517A">
      <w:numFmt w:val="bullet"/>
      <w:lvlText w:val="•"/>
      <w:lvlJc w:val="left"/>
      <w:pPr>
        <w:ind w:left="4887" w:hanging="294"/>
      </w:pPr>
      <w:rPr>
        <w:rFonts w:hint="default"/>
        <w:lang w:val="pl-PL" w:eastAsia="en-US" w:bidi="ar-SA"/>
      </w:rPr>
    </w:lvl>
    <w:lvl w:ilvl="4" w:tplc="42729526">
      <w:numFmt w:val="bullet"/>
      <w:lvlText w:val="•"/>
      <w:lvlJc w:val="left"/>
      <w:pPr>
        <w:ind w:left="5890" w:hanging="294"/>
      </w:pPr>
      <w:rPr>
        <w:rFonts w:hint="default"/>
        <w:lang w:val="pl-PL" w:eastAsia="en-US" w:bidi="ar-SA"/>
      </w:rPr>
    </w:lvl>
    <w:lvl w:ilvl="5" w:tplc="5C1C1AEA">
      <w:numFmt w:val="bullet"/>
      <w:lvlText w:val="•"/>
      <w:lvlJc w:val="left"/>
      <w:pPr>
        <w:ind w:left="6892" w:hanging="294"/>
      </w:pPr>
      <w:rPr>
        <w:rFonts w:hint="default"/>
        <w:lang w:val="pl-PL" w:eastAsia="en-US" w:bidi="ar-SA"/>
      </w:rPr>
    </w:lvl>
    <w:lvl w:ilvl="6" w:tplc="098EDDCE">
      <w:numFmt w:val="bullet"/>
      <w:lvlText w:val="•"/>
      <w:lvlJc w:val="left"/>
      <w:pPr>
        <w:ind w:left="7895" w:hanging="294"/>
      </w:pPr>
      <w:rPr>
        <w:rFonts w:hint="default"/>
        <w:lang w:val="pl-PL" w:eastAsia="en-US" w:bidi="ar-SA"/>
      </w:rPr>
    </w:lvl>
    <w:lvl w:ilvl="7" w:tplc="AECA2D52">
      <w:numFmt w:val="bullet"/>
      <w:lvlText w:val="•"/>
      <w:lvlJc w:val="left"/>
      <w:pPr>
        <w:ind w:left="8897" w:hanging="294"/>
      </w:pPr>
      <w:rPr>
        <w:rFonts w:hint="default"/>
        <w:lang w:val="pl-PL" w:eastAsia="en-US" w:bidi="ar-SA"/>
      </w:rPr>
    </w:lvl>
    <w:lvl w:ilvl="8" w:tplc="1C22BB88">
      <w:numFmt w:val="bullet"/>
      <w:lvlText w:val="•"/>
      <w:lvlJc w:val="left"/>
      <w:pPr>
        <w:ind w:left="9900" w:hanging="294"/>
      </w:pPr>
      <w:rPr>
        <w:rFonts w:hint="default"/>
        <w:lang w:val="pl-PL" w:eastAsia="en-US" w:bidi="ar-SA"/>
      </w:rPr>
    </w:lvl>
  </w:abstractNum>
  <w:abstractNum w:abstractNumId="17" w15:restartNumberingAfterBreak="0">
    <w:nsid w:val="3229087F"/>
    <w:multiLevelType w:val="hybridMultilevel"/>
    <w:tmpl w:val="379CD4A0"/>
    <w:lvl w:ilvl="0" w:tplc="8D66E472">
      <w:start w:val="1"/>
      <w:numFmt w:val="decimal"/>
      <w:lvlText w:val="%1)"/>
      <w:lvlJc w:val="left"/>
      <w:pPr>
        <w:ind w:left="1303" w:hanging="257"/>
      </w:pPr>
      <w:rPr>
        <w:rFonts w:ascii="Palatino Linotype" w:eastAsia="Palatino Linotype" w:hAnsi="Palatino Linotype" w:cs="Palatino Linotype" w:hint="default"/>
        <w:w w:val="100"/>
        <w:sz w:val="20"/>
        <w:szCs w:val="20"/>
        <w:lang w:val="pl-PL" w:eastAsia="en-US" w:bidi="ar-SA"/>
      </w:rPr>
    </w:lvl>
    <w:lvl w:ilvl="1" w:tplc="A91631F0">
      <w:numFmt w:val="bullet"/>
      <w:lvlText w:val="•"/>
      <w:lvlJc w:val="left"/>
      <w:pPr>
        <w:ind w:left="2360" w:hanging="257"/>
      </w:pPr>
      <w:rPr>
        <w:rFonts w:hint="default"/>
        <w:lang w:val="pl-PL" w:eastAsia="en-US" w:bidi="ar-SA"/>
      </w:rPr>
    </w:lvl>
    <w:lvl w:ilvl="2" w:tplc="50D2DBA0">
      <w:numFmt w:val="bullet"/>
      <w:lvlText w:val="•"/>
      <w:lvlJc w:val="left"/>
      <w:pPr>
        <w:ind w:left="3421" w:hanging="257"/>
      </w:pPr>
      <w:rPr>
        <w:rFonts w:hint="default"/>
        <w:lang w:val="pl-PL" w:eastAsia="en-US" w:bidi="ar-SA"/>
      </w:rPr>
    </w:lvl>
    <w:lvl w:ilvl="3" w:tplc="1BC0E63C">
      <w:numFmt w:val="bullet"/>
      <w:lvlText w:val="•"/>
      <w:lvlJc w:val="left"/>
      <w:pPr>
        <w:ind w:left="4481" w:hanging="257"/>
      </w:pPr>
      <w:rPr>
        <w:rFonts w:hint="default"/>
        <w:lang w:val="pl-PL" w:eastAsia="en-US" w:bidi="ar-SA"/>
      </w:rPr>
    </w:lvl>
    <w:lvl w:ilvl="4" w:tplc="1AE08602">
      <w:numFmt w:val="bullet"/>
      <w:lvlText w:val="•"/>
      <w:lvlJc w:val="left"/>
      <w:pPr>
        <w:ind w:left="5542" w:hanging="257"/>
      </w:pPr>
      <w:rPr>
        <w:rFonts w:hint="default"/>
        <w:lang w:val="pl-PL" w:eastAsia="en-US" w:bidi="ar-SA"/>
      </w:rPr>
    </w:lvl>
    <w:lvl w:ilvl="5" w:tplc="8984244C">
      <w:numFmt w:val="bullet"/>
      <w:lvlText w:val="•"/>
      <w:lvlJc w:val="left"/>
      <w:pPr>
        <w:ind w:left="6602" w:hanging="257"/>
      </w:pPr>
      <w:rPr>
        <w:rFonts w:hint="default"/>
        <w:lang w:val="pl-PL" w:eastAsia="en-US" w:bidi="ar-SA"/>
      </w:rPr>
    </w:lvl>
    <w:lvl w:ilvl="6" w:tplc="FE5E0BD2">
      <w:numFmt w:val="bullet"/>
      <w:lvlText w:val="•"/>
      <w:lvlJc w:val="left"/>
      <w:pPr>
        <w:ind w:left="7663" w:hanging="257"/>
      </w:pPr>
      <w:rPr>
        <w:rFonts w:hint="default"/>
        <w:lang w:val="pl-PL" w:eastAsia="en-US" w:bidi="ar-SA"/>
      </w:rPr>
    </w:lvl>
    <w:lvl w:ilvl="7" w:tplc="D9AE89FE">
      <w:numFmt w:val="bullet"/>
      <w:lvlText w:val="•"/>
      <w:lvlJc w:val="left"/>
      <w:pPr>
        <w:ind w:left="8723" w:hanging="257"/>
      </w:pPr>
      <w:rPr>
        <w:rFonts w:hint="default"/>
        <w:lang w:val="pl-PL" w:eastAsia="en-US" w:bidi="ar-SA"/>
      </w:rPr>
    </w:lvl>
    <w:lvl w:ilvl="8" w:tplc="59DCAF78">
      <w:numFmt w:val="bullet"/>
      <w:lvlText w:val="•"/>
      <w:lvlJc w:val="left"/>
      <w:pPr>
        <w:ind w:left="9784" w:hanging="257"/>
      </w:pPr>
      <w:rPr>
        <w:rFonts w:hint="default"/>
        <w:lang w:val="pl-PL" w:eastAsia="en-US" w:bidi="ar-SA"/>
      </w:rPr>
    </w:lvl>
  </w:abstractNum>
  <w:abstractNum w:abstractNumId="18" w15:restartNumberingAfterBreak="0">
    <w:nsid w:val="34086428"/>
    <w:multiLevelType w:val="multilevel"/>
    <w:tmpl w:val="316EB16A"/>
    <w:lvl w:ilvl="0">
      <w:start w:val="1"/>
      <w:numFmt w:val="decimal"/>
      <w:lvlText w:val="%1."/>
      <w:lvlJc w:val="left"/>
      <w:pPr>
        <w:ind w:left="1770" w:hanging="240"/>
      </w:pPr>
      <w:rPr>
        <w:rFonts w:ascii="Palatino Linotype" w:eastAsia="Palatino Linotype" w:hAnsi="Palatino Linotype" w:cs="Palatino Linotype" w:hint="default"/>
        <w:w w:val="100"/>
        <w:sz w:val="24"/>
        <w:szCs w:val="24"/>
        <w:lang w:val="pl-PL" w:eastAsia="en-US" w:bidi="ar-SA"/>
      </w:rPr>
    </w:lvl>
    <w:lvl w:ilvl="1">
      <w:start w:val="1"/>
      <w:numFmt w:val="decimal"/>
      <w:lvlText w:val="%1.%2."/>
      <w:lvlJc w:val="left"/>
      <w:pPr>
        <w:ind w:left="2347" w:hanging="420"/>
      </w:pPr>
      <w:rPr>
        <w:rFonts w:ascii="Palatino Linotype" w:eastAsia="Palatino Linotype" w:hAnsi="Palatino Linotype" w:cs="Palatino Linotype" w:hint="default"/>
        <w:w w:val="100"/>
        <w:sz w:val="24"/>
        <w:szCs w:val="24"/>
        <w:lang w:val="pl-PL" w:eastAsia="en-US" w:bidi="ar-SA"/>
      </w:rPr>
    </w:lvl>
    <w:lvl w:ilvl="2">
      <w:numFmt w:val="bullet"/>
      <w:lvlText w:val="•"/>
      <w:lvlJc w:val="left"/>
      <w:pPr>
        <w:ind w:left="3402" w:hanging="420"/>
      </w:pPr>
      <w:rPr>
        <w:rFonts w:hint="default"/>
        <w:lang w:val="pl-PL" w:eastAsia="en-US" w:bidi="ar-SA"/>
      </w:rPr>
    </w:lvl>
    <w:lvl w:ilvl="3">
      <w:numFmt w:val="bullet"/>
      <w:lvlText w:val="•"/>
      <w:lvlJc w:val="left"/>
      <w:pPr>
        <w:ind w:left="4465" w:hanging="420"/>
      </w:pPr>
      <w:rPr>
        <w:rFonts w:hint="default"/>
        <w:lang w:val="pl-PL" w:eastAsia="en-US" w:bidi="ar-SA"/>
      </w:rPr>
    </w:lvl>
    <w:lvl w:ilvl="4">
      <w:numFmt w:val="bullet"/>
      <w:lvlText w:val="•"/>
      <w:lvlJc w:val="left"/>
      <w:pPr>
        <w:ind w:left="5528" w:hanging="420"/>
      </w:pPr>
      <w:rPr>
        <w:rFonts w:hint="default"/>
        <w:lang w:val="pl-PL" w:eastAsia="en-US" w:bidi="ar-SA"/>
      </w:rPr>
    </w:lvl>
    <w:lvl w:ilvl="5">
      <w:numFmt w:val="bullet"/>
      <w:lvlText w:val="•"/>
      <w:lvlJc w:val="left"/>
      <w:pPr>
        <w:ind w:left="6591" w:hanging="420"/>
      </w:pPr>
      <w:rPr>
        <w:rFonts w:hint="default"/>
        <w:lang w:val="pl-PL" w:eastAsia="en-US" w:bidi="ar-SA"/>
      </w:rPr>
    </w:lvl>
    <w:lvl w:ilvl="6">
      <w:numFmt w:val="bullet"/>
      <w:lvlText w:val="•"/>
      <w:lvlJc w:val="left"/>
      <w:pPr>
        <w:ind w:left="7654" w:hanging="420"/>
      </w:pPr>
      <w:rPr>
        <w:rFonts w:hint="default"/>
        <w:lang w:val="pl-PL" w:eastAsia="en-US" w:bidi="ar-SA"/>
      </w:rPr>
    </w:lvl>
    <w:lvl w:ilvl="7">
      <w:numFmt w:val="bullet"/>
      <w:lvlText w:val="•"/>
      <w:lvlJc w:val="left"/>
      <w:pPr>
        <w:ind w:left="8717" w:hanging="420"/>
      </w:pPr>
      <w:rPr>
        <w:rFonts w:hint="default"/>
        <w:lang w:val="pl-PL" w:eastAsia="en-US" w:bidi="ar-SA"/>
      </w:rPr>
    </w:lvl>
    <w:lvl w:ilvl="8">
      <w:numFmt w:val="bullet"/>
      <w:lvlText w:val="•"/>
      <w:lvlJc w:val="left"/>
      <w:pPr>
        <w:ind w:left="9779" w:hanging="420"/>
      </w:pPr>
      <w:rPr>
        <w:rFonts w:hint="default"/>
        <w:lang w:val="pl-PL" w:eastAsia="en-US" w:bidi="ar-SA"/>
      </w:rPr>
    </w:lvl>
  </w:abstractNum>
  <w:abstractNum w:abstractNumId="19" w15:restartNumberingAfterBreak="0">
    <w:nsid w:val="373830BB"/>
    <w:multiLevelType w:val="hybridMultilevel"/>
    <w:tmpl w:val="7060A9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AD50C1"/>
    <w:multiLevelType w:val="hybridMultilevel"/>
    <w:tmpl w:val="A3B4A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FE5FB5"/>
    <w:multiLevelType w:val="hybridMultilevel"/>
    <w:tmpl w:val="D82A5D7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0F5E2C"/>
    <w:multiLevelType w:val="multilevel"/>
    <w:tmpl w:val="EE88980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A53485"/>
    <w:multiLevelType w:val="multilevel"/>
    <w:tmpl w:val="156EA596"/>
    <w:lvl w:ilvl="0">
      <w:start w:val="3"/>
      <w:numFmt w:val="decimal"/>
      <w:lvlText w:val="%1."/>
      <w:lvlJc w:val="left"/>
      <w:pPr>
        <w:ind w:left="2009" w:hanging="360"/>
      </w:pPr>
      <w:rPr>
        <w:rFonts w:hint="default"/>
      </w:rPr>
    </w:lvl>
    <w:lvl w:ilvl="1">
      <w:start w:val="1"/>
      <w:numFmt w:val="decimal"/>
      <w:isLgl/>
      <w:lvlText w:val="%1.%2."/>
      <w:lvlJc w:val="left"/>
      <w:pPr>
        <w:ind w:left="2777" w:hanging="720"/>
      </w:pPr>
      <w:rPr>
        <w:rFonts w:hint="default"/>
      </w:rPr>
    </w:lvl>
    <w:lvl w:ilvl="2">
      <w:start w:val="1"/>
      <w:numFmt w:val="decimal"/>
      <w:isLgl/>
      <w:lvlText w:val="%1.%2.%3."/>
      <w:lvlJc w:val="left"/>
      <w:pPr>
        <w:ind w:left="3185" w:hanging="720"/>
      </w:pPr>
      <w:rPr>
        <w:rFonts w:hint="default"/>
      </w:rPr>
    </w:lvl>
    <w:lvl w:ilvl="3">
      <w:start w:val="1"/>
      <w:numFmt w:val="decimal"/>
      <w:isLgl/>
      <w:lvlText w:val="%1.%2.%3.%4."/>
      <w:lvlJc w:val="left"/>
      <w:pPr>
        <w:ind w:left="3953" w:hanging="1080"/>
      </w:pPr>
      <w:rPr>
        <w:rFonts w:hint="default"/>
      </w:rPr>
    </w:lvl>
    <w:lvl w:ilvl="4">
      <w:start w:val="1"/>
      <w:numFmt w:val="decimal"/>
      <w:isLgl/>
      <w:lvlText w:val="%1.%2.%3.%4.%5."/>
      <w:lvlJc w:val="left"/>
      <w:pPr>
        <w:ind w:left="4361" w:hanging="1080"/>
      </w:pPr>
      <w:rPr>
        <w:rFonts w:hint="default"/>
      </w:rPr>
    </w:lvl>
    <w:lvl w:ilvl="5">
      <w:start w:val="1"/>
      <w:numFmt w:val="decimal"/>
      <w:isLgl/>
      <w:lvlText w:val="%1.%2.%3.%4.%5.%6."/>
      <w:lvlJc w:val="left"/>
      <w:pPr>
        <w:ind w:left="5129" w:hanging="1440"/>
      </w:pPr>
      <w:rPr>
        <w:rFonts w:hint="default"/>
      </w:rPr>
    </w:lvl>
    <w:lvl w:ilvl="6">
      <w:start w:val="1"/>
      <w:numFmt w:val="decimal"/>
      <w:isLgl/>
      <w:lvlText w:val="%1.%2.%3.%4.%5.%6.%7."/>
      <w:lvlJc w:val="left"/>
      <w:pPr>
        <w:ind w:left="5897" w:hanging="1800"/>
      </w:pPr>
      <w:rPr>
        <w:rFonts w:hint="default"/>
      </w:rPr>
    </w:lvl>
    <w:lvl w:ilvl="7">
      <w:start w:val="1"/>
      <w:numFmt w:val="decimal"/>
      <w:isLgl/>
      <w:lvlText w:val="%1.%2.%3.%4.%5.%6.%7.%8."/>
      <w:lvlJc w:val="left"/>
      <w:pPr>
        <w:ind w:left="6305" w:hanging="1800"/>
      </w:pPr>
      <w:rPr>
        <w:rFonts w:hint="default"/>
      </w:rPr>
    </w:lvl>
    <w:lvl w:ilvl="8">
      <w:start w:val="1"/>
      <w:numFmt w:val="decimal"/>
      <w:isLgl/>
      <w:lvlText w:val="%1.%2.%3.%4.%5.%6.%7.%8.%9."/>
      <w:lvlJc w:val="left"/>
      <w:pPr>
        <w:ind w:left="7073" w:hanging="2160"/>
      </w:pPr>
      <w:rPr>
        <w:rFonts w:hint="default"/>
      </w:rPr>
    </w:lvl>
  </w:abstractNum>
  <w:abstractNum w:abstractNumId="24" w15:restartNumberingAfterBreak="0">
    <w:nsid w:val="50AA4311"/>
    <w:multiLevelType w:val="hybridMultilevel"/>
    <w:tmpl w:val="49084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A79C3"/>
    <w:multiLevelType w:val="hybridMultilevel"/>
    <w:tmpl w:val="F3A4A35A"/>
    <w:lvl w:ilvl="0" w:tplc="52FA9672">
      <w:start w:val="1"/>
      <w:numFmt w:val="decimal"/>
      <w:lvlText w:val="%1."/>
      <w:lvlJc w:val="left"/>
      <w:pPr>
        <w:ind w:left="1603" w:hanging="300"/>
      </w:pPr>
      <w:rPr>
        <w:rFonts w:ascii="Trebuchet MS" w:eastAsia="Trebuchet MS" w:hAnsi="Trebuchet MS" w:cs="Trebuchet MS" w:hint="default"/>
        <w:spacing w:val="-22"/>
        <w:w w:val="66"/>
        <w:sz w:val="30"/>
        <w:szCs w:val="30"/>
        <w:lang w:val="pl-PL" w:eastAsia="en-US" w:bidi="ar-SA"/>
      </w:rPr>
    </w:lvl>
    <w:lvl w:ilvl="1" w:tplc="2F72AF5A">
      <w:numFmt w:val="bullet"/>
      <w:lvlText w:val="•"/>
      <w:lvlJc w:val="left"/>
      <w:pPr>
        <w:ind w:left="1870" w:hanging="284"/>
      </w:pPr>
      <w:rPr>
        <w:rFonts w:ascii="Lucida Sans Unicode" w:eastAsia="Lucida Sans Unicode" w:hAnsi="Lucida Sans Unicode" w:cs="Lucida Sans Unicode" w:hint="default"/>
        <w:w w:val="158"/>
        <w:sz w:val="16"/>
        <w:szCs w:val="16"/>
        <w:lang w:val="pl-PL" w:eastAsia="en-US" w:bidi="ar-SA"/>
      </w:rPr>
    </w:lvl>
    <w:lvl w:ilvl="2" w:tplc="913E73FA">
      <w:numFmt w:val="bullet"/>
      <w:lvlText w:val="•"/>
      <w:lvlJc w:val="left"/>
      <w:pPr>
        <w:ind w:left="2993" w:hanging="284"/>
      </w:pPr>
      <w:rPr>
        <w:rFonts w:hint="default"/>
        <w:lang w:val="pl-PL" w:eastAsia="en-US" w:bidi="ar-SA"/>
      </w:rPr>
    </w:lvl>
    <w:lvl w:ilvl="3" w:tplc="C7CC9A78">
      <w:numFmt w:val="bullet"/>
      <w:lvlText w:val="•"/>
      <w:lvlJc w:val="left"/>
      <w:pPr>
        <w:ind w:left="4107" w:hanging="284"/>
      </w:pPr>
      <w:rPr>
        <w:rFonts w:hint="default"/>
        <w:lang w:val="pl-PL" w:eastAsia="en-US" w:bidi="ar-SA"/>
      </w:rPr>
    </w:lvl>
    <w:lvl w:ilvl="4" w:tplc="730C19B2">
      <w:numFmt w:val="bullet"/>
      <w:lvlText w:val="•"/>
      <w:lvlJc w:val="left"/>
      <w:pPr>
        <w:ind w:left="5221" w:hanging="284"/>
      </w:pPr>
      <w:rPr>
        <w:rFonts w:hint="default"/>
        <w:lang w:val="pl-PL" w:eastAsia="en-US" w:bidi="ar-SA"/>
      </w:rPr>
    </w:lvl>
    <w:lvl w:ilvl="5" w:tplc="146CB2A4">
      <w:numFmt w:val="bullet"/>
      <w:lvlText w:val="•"/>
      <w:lvlJc w:val="left"/>
      <w:pPr>
        <w:ind w:left="6335" w:hanging="284"/>
      </w:pPr>
      <w:rPr>
        <w:rFonts w:hint="default"/>
        <w:lang w:val="pl-PL" w:eastAsia="en-US" w:bidi="ar-SA"/>
      </w:rPr>
    </w:lvl>
    <w:lvl w:ilvl="6" w:tplc="A99444C0">
      <w:numFmt w:val="bullet"/>
      <w:lvlText w:val="•"/>
      <w:lvlJc w:val="left"/>
      <w:pPr>
        <w:ind w:left="7449" w:hanging="284"/>
      </w:pPr>
      <w:rPr>
        <w:rFonts w:hint="default"/>
        <w:lang w:val="pl-PL" w:eastAsia="en-US" w:bidi="ar-SA"/>
      </w:rPr>
    </w:lvl>
    <w:lvl w:ilvl="7" w:tplc="0AB624D4">
      <w:numFmt w:val="bullet"/>
      <w:lvlText w:val="•"/>
      <w:lvlJc w:val="left"/>
      <w:pPr>
        <w:ind w:left="8563" w:hanging="284"/>
      </w:pPr>
      <w:rPr>
        <w:rFonts w:hint="default"/>
        <w:lang w:val="pl-PL" w:eastAsia="en-US" w:bidi="ar-SA"/>
      </w:rPr>
    </w:lvl>
    <w:lvl w:ilvl="8" w:tplc="5348881A">
      <w:numFmt w:val="bullet"/>
      <w:lvlText w:val="•"/>
      <w:lvlJc w:val="left"/>
      <w:pPr>
        <w:ind w:left="9677" w:hanging="284"/>
      </w:pPr>
      <w:rPr>
        <w:rFonts w:hint="default"/>
        <w:lang w:val="pl-PL" w:eastAsia="en-US" w:bidi="ar-SA"/>
      </w:rPr>
    </w:lvl>
  </w:abstractNum>
  <w:abstractNum w:abstractNumId="26" w15:restartNumberingAfterBreak="0">
    <w:nsid w:val="53373A09"/>
    <w:multiLevelType w:val="hybridMultilevel"/>
    <w:tmpl w:val="6E24F9E4"/>
    <w:lvl w:ilvl="0" w:tplc="592A2E3A">
      <w:start w:val="1"/>
      <w:numFmt w:val="decimal"/>
      <w:lvlText w:val="%1."/>
      <w:lvlJc w:val="left"/>
      <w:pPr>
        <w:ind w:left="1603" w:hanging="300"/>
      </w:pPr>
      <w:rPr>
        <w:rFonts w:ascii="Trebuchet MS" w:eastAsia="Trebuchet MS" w:hAnsi="Trebuchet MS" w:cs="Trebuchet MS" w:hint="default"/>
        <w:spacing w:val="-22"/>
        <w:w w:val="66"/>
        <w:sz w:val="30"/>
        <w:szCs w:val="30"/>
        <w:lang w:val="pl-PL" w:eastAsia="en-US" w:bidi="ar-SA"/>
      </w:rPr>
    </w:lvl>
    <w:lvl w:ilvl="1" w:tplc="E94EE230">
      <w:numFmt w:val="bullet"/>
      <w:lvlText w:val="•"/>
      <w:lvlJc w:val="left"/>
      <w:pPr>
        <w:ind w:left="1870" w:hanging="284"/>
      </w:pPr>
      <w:rPr>
        <w:rFonts w:ascii="Lucida Sans Unicode" w:eastAsia="Lucida Sans Unicode" w:hAnsi="Lucida Sans Unicode" w:cs="Lucida Sans Unicode" w:hint="default"/>
        <w:w w:val="158"/>
        <w:sz w:val="16"/>
        <w:szCs w:val="16"/>
        <w:lang w:val="pl-PL" w:eastAsia="en-US" w:bidi="ar-SA"/>
      </w:rPr>
    </w:lvl>
    <w:lvl w:ilvl="2" w:tplc="CB5411F6">
      <w:numFmt w:val="bullet"/>
      <w:lvlText w:val="•"/>
      <w:lvlJc w:val="left"/>
      <w:pPr>
        <w:ind w:left="2993" w:hanging="284"/>
      </w:pPr>
      <w:rPr>
        <w:rFonts w:hint="default"/>
        <w:lang w:val="pl-PL" w:eastAsia="en-US" w:bidi="ar-SA"/>
      </w:rPr>
    </w:lvl>
    <w:lvl w:ilvl="3" w:tplc="58A6630E">
      <w:numFmt w:val="bullet"/>
      <w:lvlText w:val="•"/>
      <w:lvlJc w:val="left"/>
      <w:pPr>
        <w:ind w:left="4107" w:hanging="284"/>
      </w:pPr>
      <w:rPr>
        <w:rFonts w:hint="default"/>
        <w:lang w:val="pl-PL" w:eastAsia="en-US" w:bidi="ar-SA"/>
      </w:rPr>
    </w:lvl>
    <w:lvl w:ilvl="4" w:tplc="765E9354">
      <w:numFmt w:val="bullet"/>
      <w:lvlText w:val="•"/>
      <w:lvlJc w:val="left"/>
      <w:pPr>
        <w:ind w:left="5221" w:hanging="284"/>
      </w:pPr>
      <w:rPr>
        <w:rFonts w:hint="default"/>
        <w:lang w:val="pl-PL" w:eastAsia="en-US" w:bidi="ar-SA"/>
      </w:rPr>
    </w:lvl>
    <w:lvl w:ilvl="5" w:tplc="6652BAC8">
      <w:numFmt w:val="bullet"/>
      <w:lvlText w:val="•"/>
      <w:lvlJc w:val="left"/>
      <w:pPr>
        <w:ind w:left="6335" w:hanging="284"/>
      </w:pPr>
      <w:rPr>
        <w:rFonts w:hint="default"/>
        <w:lang w:val="pl-PL" w:eastAsia="en-US" w:bidi="ar-SA"/>
      </w:rPr>
    </w:lvl>
    <w:lvl w:ilvl="6" w:tplc="22101122">
      <w:numFmt w:val="bullet"/>
      <w:lvlText w:val="•"/>
      <w:lvlJc w:val="left"/>
      <w:pPr>
        <w:ind w:left="7449" w:hanging="284"/>
      </w:pPr>
      <w:rPr>
        <w:rFonts w:hint="default"/>
        <w:lang w:val="pl-PL" w:eastAsia="en-US" w:bidi="ar-SA"/>
      </w:rPr>
    </w:lvl>
    <w:lvl w:ilvl="7" w:tplc="BCF4611E">
      <w:numFmt w:val="bullet"/>
      <w:lvlText w:val="•"/>
      <w:lvlJc w:val="left"/>
      <w:pPr>
        <w:ind w:left="8563" w:hanging="284"/>
      </w:pPr>
      <w:rPr>
        <w:rFonts w:hint="default"/>
        <w:lang w:val="pl-PL" w:eastAsia="en-US" w:bidi="ar-SA"/>
      </w:rPr>
    </w:lvl>
    <w:lvl w:ilvl="8" w:tplc="3D2E7C52">
      <w:numFmt w:val="bullet"/>
      <w:lvlText w:val="•"/>
      <w:lvlJc w:val="left"/>
      <w:pPr>
        <w:ind w:left="9677" w:hanging="284"/>
      </w:pPr>
      <w:rPr>
        <w:rFonts w:hint="default"/>
        <w:lang w:val="pl-PL" w:eastAsia="en-US" w:bidi="ar-SA"/>
      </w:rPr>
    </w:lvl>
  </w:abstractNum>
  <w:abstractNum w:abstractNumId="27" w15:restartNumberingAfterBreak="0">
    <w:nsid w:val="537C00BD"/>
    <w:multiLevelType w:val="hybridMultilevel"/>
    <w:tmpl w:val="0C545116"/>
    <w:lvl w:ilvl="0" w:tplc="04150005">
      <w:start w:val="1"/>
      <w:numFmt w:val="bullet"/>
      <w:lvlText w:val=""/>
      <w:lvlJc w:val="left"/>
      <w:pPr>
        <w:ind w:left="1663" w:hanging="360"/>
      </w:pPr>
      <w:rPr>
        <w:rFonts w:ascii="Wingdings" w:hAnsi="Wingdings" w:hint="default"/>
      </w:rPr>
    </w:lvl>
    <w:lvl w:ilvl="1" w:tplc="04150003" w:tentative="1">
      <w:start w:val="1"/>
      <w:numFmt w:val="bullet"/>
      <w:lvlText w:val="o"/>
      <w:lvlJc w:val="left"/>
      <w:pPr>
        <w:ind w:left="2383" w:hanging="360"/>
      </w:pPr>
      <w:rPr>
        <w:rFonts w:ascii="Courier New" w:hAnsi="Courier New" w:cs="Courier New" w:hint="default"/>
      </w:rPr>
    </w:lvl>
    <w:lvl w:ilvl="2" w:tplc="04150005" w:tentative="1">
      <w:start w:val="1"/>
      <w:numFmt w:val="bullet"/>
      <w:lvlText w:val=""/>
      <w:lvlJc w:val="left"/>
      <w:pPr>
        <w:ind w:left="3103" w:hanging="360"/>
      </w:pPr>
      <w:rPr>
        <w:rFonts w:ascii="Wingdings" w:hAnsi="Wingdings" w:hint="default"/>
      </w:rPr>
    </w:lvl>
    <w:lvl w:ilvl="3" w:tplc="04150001" w:tentative="1">
      <w:start w:val="1"/>
      <w:numFmt w:val="bullet"/>
      <w:lvlText w:val=""/>
      <w:lvlJc w:val="left"/>
      <w:pPr>
        <w:ind w:left="3823" w:hanging="360"/>
      </w:pPr>
      <w:rPr>
        <w:rFonts w:ascii="Symbol" w:hAnsi="Symbol" w:hint="default"/>
      </w:rPr>
    </w:lvl>
    <w:lvl w:ilvl="4" w:tplc="04150003" w:tentative="1">
      <w:start w:val="1"/>
      <w:numFmt w:val="bullet"/>
      <w:lvlText w:val="o"/>
      <w:lvlJc w:val="left"/>
      <w:pPr>
        <w:ind w:left="4543" w:hanging="360"/>
      </w:pPr>
      <w:rPr>
        <w:rFonts w:ascii="Courier New" w:hAnsi="Courier New" w:cs="Courier New" w:hint="default"/>
      </w:rPr>
    </w:lvl>
    <w:lvl w:ilvl="5" w:tplc="04150005" w:tentative="1">
      <w:start w:val="1"/>
      <w:numFmt w:val="bullet"/>
      <w:lvlText w:val=""/>
      <w:lvlJc w:val="left"/>
      <w:pPr>
        <w:ind w:left="5263" w:hanging="360"/>
      </w:pPr>
      <w:rPr>
        <w:rFonts w:ascii="Wingdings" w:hAnsi="Wingdings" w:hint="default"/>
      </w:rPr>
    </w:lvl>
    <w:lvl w:ilvl="6" w:tplc="04150001" w:tentative="1">
      <w:start w:val="1"/>
      <w:numFmt w:val="bullet"/>
      <w:lvlText w:val=""/>
      <w:lvlJc w:val="left"/>
      <w:pPr>
        <w:ind w:left="5983" w:hanging="360"/>
      </w:pPr>
      <w:rPr>
        <w:rFonts w:ascii="Symbol" w:hAnsi="Symbol" w:hint="default"/>
      </w:rPr>
    </w:lvl>
    <w:lvl w:ilvl="7" w:tplc="04150003" w:tentative="1">
      <w:start w:val="1"/>
      <w:numFmt w:val="bullet"/>
      <w:lvlText w:val="o"/>
      <w:lvlJc w:val="left"/>
      <w:pPr>
        <w:ind w:left="6703" w:hanging="360"/>
      </w:pPr>
      <w:rPr>
        <w:rFonts w:ascii="Courier New" w:hAnsi="Courier New" w:cs="Courier New" w:hint="default"/>
      </w:rPr>
    </w:lvl>
    <w:lvl w:ilvl="8" w:tplc="04150005" w:tentative="1">
      <w:start w:val="1"/>
      <w:numFmt w:val="bullet"/>
      <w:lvlText w:val=""/>
      <w:lvlJc w:val="left"/>
      <w:pPr>
        <w:ind w:left="7423" w:hanging="360"/>
      </w:pPr>
      <w:rPr>
        <w:rFonts w:ascii="Wingdings" w:hAnsi="Wingdings" w:hint="default"/>
      </w:rPr>
    </w:lvl>
  </w:abstractNum>
  <w:abstractNum w:abstractNumId="28" w15:restartNumberingAfterBreak="0">
    <w:nsid w:val="54836D68"/>
    <w:multiLevelType w:val="hybridMultilevel"/>
    <w:tmpl w:val="9EFEE706"/>
    <w:lvl w:ilvl="0" w:tplc="04150005">
      <w:start w:val="1"/>
      <w:numFmt w:val="bullet"/>
      <w:lvlText w:val=""/>
      <w:lvlJc w:val="left"/>
      <w:pPr>
        <w:ind w:left="1870" w:hanging="284"/>
      </w:pPr>
      <w:rPr>
        <w:rFonts w:ascii="Wingdings" w:hAnsi="Wingdings" w:hint="default"/>
        <w:w w:val="158"/>
        <w:sz w:val="16"/>
        <w:szCs w:val="16"/>
        <w:lang w:val="pl-PL" w:eastAsia="en-US" w:bidi="ar-SA"/>
      </w:rPr>
    </w:lvl>
    <w:lvl w:ilvl="1" w:tplc="71A41DD0">
      <w:numFmt w:val="bullet"/>
      <w:lvlText w:val="○"/>
      <w:lvlJc w:val="left"/>
      <w:pPr>
        <w:ind w:left="2154" w:hanging="284"/>
      </w:pPr>
      <w:rPr>
        <w:rFonts w:ascii="Lucida Sans Unicode" w:eastAsia="Lucida Sans Unicode" w:hAnsi="Lucida Sans Unicode" w:cs="Lucida Sans Unicode" w:hint="default"/>
        <w:w w:val="125"/>
        <w:sz w:val="16"/>
        <w:szCs w:val="16"/>
        <w:lang w:val="pl-PL" w:eastAsia="en-US" w:bidi="ar-SA"/>
      </w:rPr>
    </w:lvl>
    <w:lvl w:ilvl="2" w:tplc="F82EC260">
      <w:numFmt w:val="bullet"/>
      <w:lvlText w:val="•"/>
      <w:lvlJc w:val="left"/>
      <w:pPr>
        <w:ind w:left="3242" w:hanging="284"/>
      </w:pPr>
      <w:rPr>
        <w:rFonts w:hint="default"/>
        <w:lang w:val="pl-PL" w:eastAsia="en-US" w:bidi="ar-SA"/>
      </w:rPr>
    </w:lvl>
    <w:lvl w:ilvl="3" w:tplc="4F4EDBE0">
      <w:numFmt w:val="bullet"/>
      <w:lvlText w:val="•"/>
      <w:lvlJc w:val="left"/>
      <w:pPr>
        <w:ind w:left="4325" w:hanging="284"/>
      </w:pPr>
      <w:rPr>
        <w:rFonts w:hint="default"/>
        <w:lang w:val="pl-PL" w:eastAsia="en-US" w:bidi="ar-SA"/>
      </w:rPr>
    </w:lvl>
    <w:lvl w:ilvl="4" w:tplc="A1D8459A">
      <w:numFmt w:val="bullet"/>
      <w:lvlText w:val="•"/>
      <w:lvlJc w:val="left"/>
      <w:pPr>
        <w:ind w:left="5408" w:hanging="284"/>
      </w:pPr>
      <w:rPr>
        <w:rFonts w:hint="default"/>
        <w:lang w:val="pl-PL" w:eastAsia="en-US" w:bidi="ar-SA"/>
      </w:rPr>
    </w:lvl>
    <w:lvl w:ilvl="5" w:tplc="829E5E3C">
      <w:numFmt w:val="bullet"/>
      <w:lvlText w:val="•"/>
      <w:lvlJc w:val="left"/>
      <w:pPr>
        <w:ind w:left="6491" w:hanging="284"/>
      </w:pPr>
      <w:rPr>
        <w:rFonts w:hint="default"/>
        <w:lang w:val="pl-PL" w:eastAsia="en-US" w:bidi="ar-SA"/>
      </w:rPr>
    </w:lvl>
    <w:lvl w:ilvl="6" w:tplc="9C46D452">
      <w:numFmt w:val="bullet"/>
      <w:lvlText w:val="•"/>
      <w:lvlJc w:val="left"/>
      <w:pPr>
        <w:ind w:left="7574" w:hanging="284"/>
      </w:pPr>
      <w:rPr>
        <w:rFonts w:hint="default"/>
        <w:lang w:val="pl-PL" w:eastAsia="en-US" w:bidi="ar-SA"/>
      </w:rPr>
    </w:lvl>
    <w:lvl w:ilvl="7" w:tplc="FB20B904">
      <w:numFmt w:val="bullet"/>
      <w:lvlText w:val="•"/>
      <w:lvlJc w:val="left"/>
      <w:pPr>
        <w:ind w:left="8657" w:hanging="284"/>
      </w:pPr>
      <w:rPr>
        <w:rFonts w:hint="default"/>
        <w:lang w:val="pl-PL" w:eastAsia="en-US" w:bidi="ar-SA"/>
      </w:rPr>
    </w:lvl>
    <w:lvl w:ilvl="8" w:tplc="4080E026">
      <w:numFmt w:val="bullet"/>
      <w:lvlText w:val="•"/>
      <w:lvlJc w:val="left"/>
      <w:pPr>
        <w:ind w:left="9739" w:hanging="284"/>
      </w:pPr>
      <w:rPr>
        <w:rFonts w:hint="default"/>
        <w:lang w:val="pl-PL" w:eastAsia="en-US" w:bidi="ar-SA"/>
      </w:rPr>
    </w:lvl>
  </w:abstractNum>
  <w:abstractNum w:abstractNumId="29" w15:restartNumberingAfterBreak="0">
    <w:nsid w:val="5AEE321F"/>
    <w:multiLevelType w:val="hybridMultilevel"/>
    <w:tmpl w:val="13BA21DA"/>
    <w:lvl w:ilvl="0" w:tplc="04150017">
      <w:start w:val="1"/>
      <w:numFmt w:val="lowerLetter"/>
      <w:lvlText w:val="%1)"/>
      <w:lvlJc w:val="left"/>
      <w:pPr>
        <w:ind w:left="1663" w:hanging="360"/>
      </w:pPr>
    </w:lvl>
    <w:lvl w:ilvl="1" w:tplc="04150019" w:tentative="1">
      <w:start w:val="1"/>
      <w:numFmt w:val="lowerLetter"/>
      <w:lvlText w:val="%2."/>
      <w:lvlJc w:val="left"/>
      <w:pPr>
        <w:ind w:left="2383" w:hanging="360"/>
      </w:pPr>
    </w:lvl>
    <w:lvl w:ilvl="2" w:tplc="0415001B" w:tentative="1">
      <w:start w:val="1"/>
      <w:numFmt w:val="lowerRoman"/>
      <w:lvlText w:val="%3."/>
      <w:lvlJc w:val="right"/>
      <w:pPr>
        <w:ind w:left="3103" w:hanging="180"/>
      </w:pPr>
    </w:lvl>
    <w:lvl w:ilvl="3" w:tplc="0415000F" w:tentative="1">
      <w:start w:val="1"/>
      <w:numFmt w:val="decimal"/>
      <w:lvlText w:val="%4."/>
      <w:lvlJc w:val="left"/>
      <w:pPr>
        <w:ind w:left="3823" w:hanging="360"/>
      </w:pPr>
    </w:lvl>
    <w:lvl w:ilvl="4" w:tplc="04150019" w:tentative="1">
      <w:start w:val="1"/>
      <w:numFmt w:val="lowerLetter"/>
      <w:lvlText w:val="%5."/>
      <w:lvlJc w:val="left"/>
      <w:pPr>
        <w:ind w:left="4543" w:hanging="360"/>
      </w:pPr>
    </w:lvl>
    <w:lvl w:ilvl="5" w:tplc="0415001B" w:tentative="1">
      <w:start w:val="1"/>
      <w:numFmt w:val="lowerRoman"/>
      <w:lvlText w:val="%6."/>
      <w:lvlJc w:val="right"/>
      <w:pPr>
        <w:ind w:left="5263" w:hanging="180"/>
      </w:pPr>
    </w:lvl>
    <w:lvl w:ilvl="6" w:tplc="0415000F" w:tentative="1">
      <w:start w:val="1"/>
      <w:numFmt w:val="decimal"/>
      <w:lvlText w:val="%7."/>
      <w:lvlJc w:val="left"/>
      <w:pPr>
        <w:ind w:left="5983" w:hanging="360"/>
      </w:pPr>
    </w:lvl>
    <w:lvl w:ilvl="7" w:tplc="04150019" w:tentative="1">
      <w:start w:val="1"/>
      <w:numFmt w:val="lowerLetter"/>
      <w:lvlText w:val="%8."/>
      <w:lvlJc w:val="left"/>
      <w:pPr>
        <w:ind w:left="6703" w:hanging="360"/>
      </w:pPr>
    </w:lvl>
    <w:lvl w:ilvl="8" w:tplc="0415001B" w:tentative="1">
      <w:start w:val="1"/>
      <w:numFmt w:val="lowerRoman"/>
      <w:lvlText w:val="%9."/>
      <w:lvlJc w:val="right"/>
      <w:pPr>
        <w:ind w:left="7423" w:hanging="180"/>
      </w:pPr>
    </w:lvl>
  </w:abstractNum>
  <w:abstractNum w:abstractNumId="30" w15:restartNumberingAfterBreak="0">
    <w:nsid w:val="5F394F23"/>
    <w:multiLevelType w:val="multilevel"/>
    <w:tmpl w:val="945E6BF8"/>
    <w:lvl w:ilvl="0">
      <w:start w:val="8"/>
      <w:numFmt w:val="decimal"/>
      <w:lvlText w:val="%1"/>
      <w:lvlJc w:val="left"/>
      <w:pPr>
        <w:ind w:left="1812" w:hanging="509"/>
      </w:pPr>
      <w:rPr>
        <w:rFonts w:hint="default"/>
        <w:lang w:val="pl-PL" w:eastAsia="en-US" w:bidi="ar-SA"/>
      </w:rPr>
    </w:lvl>
    <w:lvl w:ilvl="1">
      <w:start w:val="1"/>
      <w:numFmt w:val="decimal"/>
      <w:lvlText w:val="%1.%2."/>
      <w:lvlJc w:val="left"/>
      <w:pPr>
        <w:ind w:left="1812" w:hanging="509"/>
      </w:pPr>
      <w:rPr>
        <w:rFonts w:ascii="Trebuchet MS" w:eastAsia="Trebuchet MS" w:hAnsi="Trebuchet MS" w:cs="Trebuchet MS" w:hint="default"/>
        <w:spacing w:val="-28"/>
        <w:w w:val="66"/>
        <w:sz w:val="30"/>
        <w:szCs w:val="30"/>
        <w:lang w:val="pl-PL" w:eastAsia="en-US" w:bidi="ar-SA"/>
      </w:rPr>
    </w:lvl>
    <w:lvl w:ilvl="2">
      <w:start w:val="1"/>
      <w:numFmt w:val="decimal"/>
      <w:lvlText w:val="%3."/>
      <w:lvlJc w:val="left"/>
      <w:pPr>
        <w:ind w:left="1870" w:hanging="294"/>
        <w:jc w:val="right"/>
      </w:pPr>
      <w:rPr>
        <w:rFonts w:ascii="Palatino Linotype" w:eastAsia="Palatino Linotype" w:hAnsi="Palatino Linotype" w:cs="Palatino Linotype" w:hint="default"/>
        <w:w w:val="97"/>
        <w:sz w:val="24"/>
        <w:szCs w:val="24"/>
        <w:lang w:val="pl-PL" w:eastAsia="en-US" w:bidi="ar-SA"/>
      </w:rPr>
    </w:lvl>
    <w:lvl w:ilvl="3">
      <w:numFmt w:val="bullet"/>
      <w:lvlText w:val="•"/>
      <w:lvlJc w:val="left"/>
      <w:pPr>
        <w:ind w:left="4107" w:hanging="294"/>
      </w:pPr>
      <w:rPr>
        <w:rFonts w:hint="default"/>
        <w:lang w:val="pl-PL" w:eastAsia="en-US" w:bidi="ar-SA"/>
      </w:rPr>
    </w:lvl>
    <w:lvl w:ilvl="4">
      <w:numFmt w:val="bullet"/>
      <w:lvlText w:val="•"/>
      <w:lvlJc w:val="left"/>
      <w:pPr>
        <w:ind w:left="5221" w:hanging="294"/>
      </w:pPr>
      <w:rPr>
        <w:rFonts w:hint="default"/>
        <w:lang w:val="pl-PL" w:eastAsia="en-US" w:bidi="ar-SA"/>
      </w:rPr>
    </w:lvl>
    <w:lvl w:ilvl="5">
      <w:numFmt w:val="bullet"/>
      <w:lvlText w:val="•"/>
      <w:lvlJc w:val="left"/>
      <w:pPr>
        <w:ind w:left="6335" w:hanging="294"/>
      </w:pPr>
      <w:rPr>
        <w:rFonts w:hint="default"/>
        <w:lang w:val="pl-PL" w:eastAsia="en-US" w:bidi="ar-SA"/>
      </w:rPr>
    </w:lvl>
    <w:lvl w:ilvl="6">
      <w:numFmt w:val="bullet"/>
      <w:lvlText w:val="•"/>
      <w:lvlJc w:val="left"/>
      <w:pPr>
        <w:ind w:left="7449" w:hanging="294"/>
      </w:pPr>
      <w:rPr>
        <w:rFonts w:hint="default"/>
        <w:lang w:val="pl-PL" w:eastAsia="en-US" w:bidi="ar-SA"/>
      </w:rPr>
    </w:lvl>
    <w:lvl w:ilvl="7">
      <w:numFmt w:val="bullet"/>
      <w:lvlText w:val="•"/>
      <w:lvlJc w:val="left"/>
      <w:pPr>
        <w:ind w:left="8563" w:hanging="294"/>
      </w:pPr>
      <w:rPr>
        <w:rFonts w:hint="default"/>
        <w:lang w:val="pl-PL" w:eastAsia="en-US" w:bidi="ar-SA"/>
      </w:rPr>
    </w:lvl>
    <w:lvl w:ilvl="8">
      <w:numFmt w:val="bullet"/>
      <w:lvlText w:val="•"/>
      <w:lvlJc w:val="left"/>
      <w:pPr>
        <w:ind w:left="9677" w:hanging="294"/>
      </w:pPr>
      <w:rPr>
        <w:rFonts w:hint="default"/>
        <w:lang w:val="pl-PL" w:eastAsia="en-US" w:bidi="ar-SA"/>
      </w:rPr>
    </w:lvl>
  </w:abstractNum>
  <w:abstractNum w:abstractNumId="31" w15:restartNumberingAfterBreak="0">
    <w:nsid w:val="620C3931"/>
    <w:multiLevelType w:val="hybridMultilevel"/>
    <w:tmpl w:val="A7DAF8F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2110198"/>
    <w:multiLevelType w:val="hybridMultilevel"/>
    <w:tmpl w:val="808E535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5857085"/>
    <w:multiLevelType w:val="hybridMultilevel"/>
    <w:tmpl w:val="EAD44516"/>
    <w:lvl w:ilvl="0" w:tplc="E8F6E684">
      <w:start w:val="1"/>
      <w:numFmt w:val="decimal"/>
      <w:lvlText w:val="%1."/>
      <w:lvlJc w:val="left"/>
      <w:pPr>
        <w:ind w:left="1770" w:hanging="240"/>
      </w:pPr>
      <w:rPr>
        <w:rFonts w:ascii="Palatino Linotype" w:eastAsia="Palatino Linotype" w:hAnsi="Palatino Linotype" w:cs="Palatino Linotype" w:hint="default"/>
        <w:w w:val="100"/>
        <w:sz w:val="24"/>
        <w:szCs w:val="24"/>
        <w:lang w:val="pl-PL" w:eastAsia="en-US" w:bidi="ar-SA"/>
      </w:rPr>
    </w:lvl>
    <w:lvl w:ilvl="1" w:tplc="0486F95E">
      <w:numFmt w:val="bullet"/>
      <w:lvlText w:val="•"/>
      <w:lvlJc w:val="left"/>
      <w:pPr>
        <w:ind w:left="2792" w:hanging="240"/>
      </w:pPr>
      <w:rPr>
        <w:rFonts w:hint="default"/>
        <w:lang w:val="pl-PL" w:eastAsia="en-US" w:bidi="ar-SA"/>
      </w:rPr>
    </w:lvl>
    <w:lvl w:ilvl="2" w:tplc="304AD9D4">
      <w:numFmt w:val="bullet"/>
      <w:lvlText w:val="•"/>
      <w:lvlJc w:val="left"/>
      <w:pPr>
        <w:ind w:left="3805" w:hanging="240"/>
      </w:pPr>
      <w:rPr>
        <w:rFonts w:hint="default"/>
        <w:lang w:val="pl-PL" w:eastAsia="en-US" w:bidi="ar-SA"/>
      </w:rPr>
    </w:lvl>
    <w:lvl w:ilvl="3" w:tplc="4B72E7A0">
      <w:numFmt w:val="bullet"/>
      <w:lvlText w:val="•"/>
      <w:lvlJc w:val="left"/>
      <w:pPr>
        <w:ind w:left="4817" w:hanging="240"/>
      </w:pPr>
      <w:rPr>
        <w:rFonts w:hint="default"/>
        <w:lang w:val="pl-PL" w:eastAsia="en-US" w:bidi="ar-SA"/>
      </w:rPr>
    </w:lvl>
    <w:lvl w:ilvl="4" w:tplc="8158AEBC">
      <w:numFmt w:val="bullet"/>
      <w:lvlText w:val="•"/>
      <w:lvlJc w:val="left"/>
      <w:pPr>
        <w:ind w:left="5830" w:hanging="240"/>
      </w:pPr>
      <w:rPr>
        <w:rFonts w:hint="default"/>
        <w:lang w:val="pl-PL" w:eastAsia="en-US" w:bidi="ar-SA"/>
      </w:rPr>
    </w:lvl>
    <w:lvl w:ilvl="5" w:tplc="D8328B1A">
      <w:numFmt w:val="bullet"/>
      <w:lvlText w:val="•"/>
      <w:lvlJc w:val="left"/>
      <w:pPr>
        <w:ind w:left="6842" w:hanging="240"/>
      </w:pPr>
      <w:rPr>
        <w:rFonts w:hint="default"/>
        <w:lang w:val="pl-PL" w:eastAsia="en-US" w:bidi="ar-SA"/>
      </w:rPr>
    </w:lvl>
    <w:lvl w:ilvl="6" w:tplc="CA9EB2C8">
      <w:numFmt w:val="bullet"/>
      <w:lvlText w:val="•"/>
      <w:lvlJc w:val="left"/>
      <w:pPr>
        <w:ind w:left="7855" w:hanging="240"/>
      </w:pPr>
      <w:rPr>
        <w:rFonts w:hint="default"/>
        <w:lang w:val="pl-PL" w:eastAsia="en-US" w:bidi="ar-SA"/>
      </w:rPr>
    </w:lvl>
    <w:lvl w:ilvl="7" w:tplc="40BA9CBE">
      <w:numFmt w:val="bullet"/>
      <w:lvlText w:val="•"/>
      <w:lvlJc w:val="left"/>
      <w:pPr>
        <w:ind w:left="8867" w:hanging="240"/>
      </w:pPr>
      <w:rPr>
        <w:rFonts w:hint="default"/>
        <w:lang w:val="pl-PL" w:eastAsia="en-US" w:bidi="ar-SA"/>
      </w:rPr>
    </w:lvl>
    <w:lvl w:ilvl="8" w:tplc="CBC4B9E8">
      <w:numFmt w:val="bullet"/>
      <w:lvlText w:val="•"/>
      <w:lvlJc w:val="left"/>
      <w:pPr>
        <w:ind w:left="9880" w:hanging="240"/>
      </w:pPr>
      <w:rPr>
        <w:rFonts w:hint="default"/>
        <w:lang w:val="pl-PL" w:eastAsia="en-US" w:bidi="ar-SA"/>
      </w:rPr>
    </w:lvl>
  </w:abstractNum>
  <w:abstractNum w:abstractNumId="34" w15:restartNumberingAfterBreak="0">
    <w:nsid w:val="664A6446"/>
    <w:multiLevelType w:val="hybridMultilevel"/>
    <w:tmpl w:val="47D29122"/>
    <w:lvl w:ilvl="0" w:tplc="6B169504">
      <w:numFmt w:val="bullet"/>
      <w:lvlText w:val="*"/>
      <w:lvlJc w:val="left"/>
      <w:pPr>
        <w:ind w:left="1431" w:hanging="128"/>
      </w:pPr>
      <w:rPr>
        <w:rFonts w:ascii="Palatino Linotype" w:eastAsia="Palatino Linotype" w:hAnsi="Palatino Linotype" w:cs="Palatino Linotype" w:hint="default"/>
        <w:w w:val="100"/>
        <w:sz w:val="20"/>
        <w:szCs w:val="20"/>
        <w:lang w:val="pl-PL" w:eastAsia="en-US" w:bidi="ar-SA"/>
      </w:rPr>
    </w:lvl>
    <w:lvl w:ilvl="1" w:tplc="2614555E">
      <w:numFmt w:val="bullet"/>
      <w:lvlText w:val="•"/>
      <w:lvlJc w:val="left"/>
      <w:pPr>
        <w:ind w:left="2486" w:hanging="128"/>
      </w:pPr>
      <w:rPr>
        <w:rFonts w:hint="default"/>
        <w:lang w:val="pl-PL" w:eastAsia="en-US" w:bidi="ar-SA"/>
      </w:rPr>
    </w:lvl>
    <w:lvl w:ilvl="2" w:tplc="64D0EAAC">
      <w:numFmt w:val="bullet"/>
      <w:lvlText w:val="•"/>
      <w:lvlJc w:val="left"/>
      <w:pPr>
        <w:ind w:left="3533" w:hanging="128"/>
      </w:pPr>
      <w:rPr>
        <w:rFonts w:hint="default"/>
        <w:lang w:val="pl-PL" w:eastAsia="en-US" w:bidi="ar-SA"/>
      </w:rPr>
    </w:lvl>
    <w:lvl w:ilvl="3" w:tplc="7C86A588">
      <w:numFmt w:val="bullet"/>
      <w:lvlText w:val="•"/>
      <w:lvlJc w:val="left"/>
      <w:pPr>
        <w:ind w:left="4579" w:hanging="128"/>
      </w:pPr>
      <w:rPr>
        <w:rFonts w:hint="default"/>
        <w:lang w:val="pl-PL" w:eastAsia="en-US" w:bidi="ar-SA"/>
      </w:rPr>
    </w:lvl>
    <w:lvl w:ilvl="4" w:tplc="D8D4E7F6">
      <w:numFmt w:val="bullet"/>
      <w:lvlText w:val="•"/>
      <w:lvlJc w:val="left"/>
      <w:pPr>
        <w:ind w:left="5626" w:hanging="128"/>
      </w:pPr>
      <w:rPr>
        <w:rFonts w:hint="default"/>
        <w:lang w:val="pl-PL" w:eastAsia="en-US" w:bidi="ar-SA"/>
      </w:rPr>
    </w:lvl>
    <w:lvl w:ilvl="5" w:tplc="69FC5500">
      <w:numFmt w:val="bullet"/>
      <w:lvlText w:val="•"/>
      <w:lvlJc w:val="left"/>
      <w:pPr>
        <w:ind w:left="6672" w:hanging="128"/>
      </w:pPr>
      <w:rPr>
        <w:rFonts w:hint="default"/>
        <w:lang w:val="pl-PL" w:eastAsia="en-US" w:bidi="ar-SA"/>
      </w:rPr>
    </w:lvl>
    <w:lvl w:ilvl="6" w:tplc="76728700">
      <w:numFmt w:val="bullet"/>
      <w:lvlText w:val="•"/>
      <w:lvlJc w:val="left"/>
      <w:pPr>
        <w:ind w:left="7719" w:hanging="128"/>
      </w:pPr>
      <w:rPr>
        <w:rFonts w:hint="default"/>
        <w:lang w:val="pl-PL" w:eastAsia="en-US" w:bidi="ar-SA"/>
      </w:rPr>
    </w:lvl>
    <w:lvl w:ilvl="7" w:tplc="6E3670D6">
      <w:numFmt w:val="bullet"/>
      <w:lvlText w:val="•"/>
      <w:lvlJc w:val="left"/>
      <w:pPr>
        <w:ind w:left="8765" w:hanging="128"/>
      </w:pPr>
      <w:rPr>
        <w:rFonts w:hint="default"/>
        <w:lang w:val="pl-PL" w:eastAsia="en-US" w:bidi="ar-SA"/>
      </w:rPr>
    </w:lvl>
    <w:lvl w:ilvl="8" w:tplc="24067CB0">
      <w:numFmt w:val="bullet"/>
      <w:lvlText w:val="•"/>
      <w:lvlJc w:val="left"/>
      <w:pPr>
        <w:ind w:left="9812" w:hanging="128"/>
      </w:pPr>
      <w:rPr>
        <w:rFonts w:hint="default"/>
        <w:lang w:val="pl-PL" w:eastAsia="en-US" w:bidi="ar-SA"/>
      </w:rPr>
    </w:lvl>
  </w:abstractNum>
  <w:abstractNum w:abstractNumId="35" w15:restartNumberingAfterBreak="0">
    <w:nsid w:val="683327A3"/>
    <w:multiLevelType w:val="hybridMultilevel"/>
    <w:tmpl w:val="B7280A34"/>
    <w:lvl w:ilvl="0" w:tplc="A71C8116">
      <w:start w:val="1"/>
      <w:numFmt w:val="decimal"/>
      <w:lvlText w:val="%1."/>
      <w:lvlJc w:val="left"/>
      <w:pPr>
        <w:ind w:left="1603" w:hanging="300"/>
      </w:pPr>
      <w:rPr>
        <w:rFonts w:ascii="Trebuchet MS" w:eastAsia="Trebuchet MS" w:hAnsi="Trebuchet MS" w:cs="Trebuchet MS" w:hint="default"/>
        <w:spacing w:val="-22"/>
        <w:w w:val="66"/>
        <w:sz w:val="30"/>
        <w:szCs w:val="30"/>
        <w:lang w:val="pl-PL" w:eastAsia="en-US" w:bidi="ar-SA"/>
      </w:rPr>
    </w:lvl>
    <w:lvl w:ilvl="1" w:tplc="AF1A15F2">
      <w:numFmt w:val="bullet"/>
      <w:lvlText w:val="•"/>
      <w:lvlJc w:val="left"/>
      <w:pPr>
        <w:ind w:left="1870" w:hanging="284"/>
      </w:pPr>
      <w:rPr>
        <w:rFonts w:ascii="Lucida Sans Unicode" w:eastAsia="Lucida Sans Unicode" w:hAnsi="Lucida Sans Unicode" w:cs="Lucida Sans Unicode" w:hint="default"/>
        <w:w w:val="158"/>
        <w:sz w:val="16"/>
        <w:szCs w:val="16"/>
        <w:lang w:val="pl-PL" w:eastAsia="en-US" w:bidi="ar-SA"/>
      </w:rPr>
    </w:lvl>
    <w:lvl w:ilvl="2" w:tplc="4A7CF00A">
      <w:numFmt w:val="bullet"/>
      <w:lvlText w:val="○"/>
      <w:lvlJc w:val="left"/>
      <w:pPr>
        <w:ind w:left="2154" w:hanging="284"/>
      </w:pPr>
      <w:rPr>
        <w:rFonts w:ascii="Lucida Sans Unicode" w:eastAsia="Lucida Sans Unicode" w:hAnsi="Lucida Sans Unicode" w:cs="Lucida Sans Unicode" w:hint="default"/>
        <w:w w:val="125"/>
        <w:sz w:val="16"/>
        <w:szCs w:val="16"/>
        <w:lang w:val="pl-PL" w:eastAsia="en-US" w:bidi="ar-SA"/>
      </w:rPr>
    </w:lvl>
    <w:lvl w:ilvl="3" w:tplc="2F6CA700">
      <w:numFmt w:val="bullet"/>
      <w:lvlText w:val="•"/>
      <w:lvlJc w:val="left"/>
      <w:pPr>
        <w:ind w:left="3378" w:hanging="284"/>
      </w:pPr>
      <w:rPr>
        <w:rFonts w:hint="default"/>
        <w:lang w:val="pl-PL" w:eastAsia="en-US" w:bidi="ar-SA"/>
      </w:rPr>
    </w:lvl>
    <w:lvl w:ilvl="4" w:tplc="18C45FC2">
      <w:numFmt w:val="bullet"/>
      <w:lvlText w:val="•"/>
      <w:lvlJc w:val="left"/>
      <w:pPr>
        <w:ind w:left="4596" w:hanging="284"/>
      </w:pPr>
      <w:rPr>
        <w:rFonts w:hint="default"/>
        <w:lang w:val="pl-PL" w:eastAsia="en-US" w:bidi="ar-SA"/>
      </w:rPr>
    </w:lvl>
    <w:lvl w:ilvl="5" w:tplc="339C41F4">
      <w:numFmt w:val="bullet"/>
      <w:lvlText w:val="•"/>
      <w:lvlJc w:val="left"/>
      <w:pPr>
        <w:ind w:left="5814" w:hanging="284"/>
      </w:pPr>
      <w:rPr>
        <w:rFonts w:hint="default"/>
        <w:lang w:val="pl-PL" w:eastAsia="en-US" w:bidi="ar-SA"/>
      </w:rPr>
    </w:lvl>
    <w:lvl w:ilvl="6" w:tplc="B5D8C364">
      <w:numFmt w:val="bullet"/>
      <w:lvlText w:val="•"/>
      <w:lvlJc w:val="left"/>
      <w:pPr>
        <w:ind w:left="7032" w:hanging="284"/>
      </w:pPr>
      <w:rPr>
        <w:rFonts w:hint="default"/>
        <w:lang w:val="pl-PL" w:eastAsia="en-US" w:bidi="ar-SA"/>
      </w:rPr>
    </w:lvl>
    <w:lvl w:ilvl="7" w:tplc="58A40F88">
      <w:numFmt w:val="bullet"/>
      <w:lvlText w:val="•"/>
      <w:lvlJc w:val="left"/>
      <w:pPr>
        <w:ind w:left="8250" w:hanging="284"/>
      </w:pPr>
      <w:rPr>
        <w:rFonts w:hint="default"/>
        <w:lang w:val="pl-PL" w:eastAsia="en-US" w:bidi="ar-SA"/>
      </w:rPr>
    </w:lvl>
    <w:lvl w:ilvl="8" w:tplc="13B8B88E">
      <w:numFmt w:val="bullet"/>
      <w:lvlText w:val="•"/>
      <w:lvlJc w:val="left"/>
      <w:pPr>
        <w:ind w:left="9469" w:hanging="284"/>
      </w:pPr>
      <w:rPr>
        <w:rFonts w:hint="default"/>
        <w:lang w:val="pl-PL" w:eastAsia="en-US" w:bidi="ar-SA"/>
      </w:rPr>
    </w:lvl>
  </w:abstractNum>
  <w:abstractNum w:abstractNumId="36" w15:restartNumberingAfterBreak="0">
    <w:nsid w:val="68CA6918"/>
    <w:multiLevelType w:val="hybridMultilevel"/>
    <w:tmpl w:val="37BEC2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3D6289"/>
    <w:multiLevelType w:val="hybridMultilevel"/>
    <w:tmpl w:val="C1E042CA"/>
    <w:lvl w:ilvl="0" w:tplc="97201776">
      <w:numFmt w:val="bullet"/>
      <w:lvlText w:val="•"/>
      <w:lvlJc w:val="left"/>
      <w:pPr>
        <w:ind w:left="1870" w:hanging="284"/>
      </w:pPr>
      <w:rPr>
        <w:rFonts w:ascii="Lucida Sans Unicode" w:eastAsia="Lucida Sans Unicode" w:hAnsi="Lucida Sans Unicode" w:cs="Lucida Sans Unicode" w:hint="default"/>
        <w:w w:val="158"/>
        <w:sz w:val="16"/>
        <w:szCs w:val="16"/>
        <w:lang w:val="pl-PL" w:eastAsia="en-US" w:bidi="ar-SA"/>
      </w:rPr>
    </w:lvl>
    <w:lvl w:ilvl="1" w:tplc="5F188BBA">
      <w:numFmt w:val="bullet"/>
      <w:lvlText w:val="○"/>
      <w:lvlJc w:val="left"/>
      <w:pPr>
        <w:ind w:left="2154" w:hanging="284"/>
      </w:pPr>
      <w:rPr>
        <w:rFonts w:ascii="Lucida Sans Unicode" w:eastAsia="Lucida Sans Unicode" w:hAnsi="Lucida Sans Unicode" w:cs="Lucida Sans Unicode" w:hint="default"/>
        <w:w w:val="125"/>
        <w:sz w:val="16"/>
        <w:szCs w:val="16"/>
        <w:lang w:val="pl-PL" w:eastAsia="en-US" w:bidi="ar-SA"/>
      </w:rPr>
    </w:lvl>
    <w:lvl w:ilvl="2" w:tplc="DD26A64A">
      <w:numFmt w:val="bullet"/>
      <w:lvlText w:val=""/>
      <w:lvlJc w:val="left"/>
      <w:pPr>
        <w:ind w:left="2437" w:hanging="284"/>
      </w:pPr>
      <w:rPr>
        <w:rFonts w:ascii="Wingdings" w:eastAsia="Wingdings" w:hAnsi="Wingdings" w:cs="Wingdings" w:hint="default"/>
        <w:w w:val="100"/>
        <w:sz w:val="16"/>
        <w:szCs w:val="16"/>
        <w:lang w:val="pl-PL" w:eastAsia="en-US" w:bidi="ar-SA"/>
      </w:rPr>
    </w:lvl>
    <w:lvl w:ilvl="3" w:tplc="CDE4612E">
      <w:numFmt w:val="bullet"/>
      <w:lvlText w:val="•"/>
      <w:lvlJc w:val="left"/>
      <w:pPr>
        <w:ind w:left="3623" w:hanging="284"/>
      </w:pPr>
      <w:rPr>
        <w:rFonts w:hint="default"/>
        <w:lang w:val="pl-PL" w:eastAsia="en-US" w:bidi="ar-SA"/>
      </w:rPr>
    </w:lvl>
    <w:lvl w:ilvl="4" w:tplc="7D000FE6">
      <w:numFmt w:val="bullet"/>
      <w:lvlText w:val="•"/>
      <w:lvlJc w:val="left"/>
      <w:pPr>
        <w:ind w:left="4806" w:hanging="284"/>
      </w:pPr>
      <w:rPr>
        <w:rFonts w:hint="default"/>
        <w:lang w:val="pl-PL" w:eastAsia="en-US" w:bidi="ar-SA"/>
      </w:rPr>
    </w:lvl>
    <w:lvl w:ilvl="5" w:tplc="4DBED290">
      <w:numFmt w:val="bullet"/>
      <w:lvlText w:val="•"/>
      <w:lvlJc w:val="left"/>
      <w:pPr>
        <w:ind w:left="5989" w:hanging="284"/>
      </w:pPr>
      <w:rPr>
        <w:rFonts w:hint="default"/>
        <w:lang w:val="pl-PL" w:eastAsia="en-US" w:bidi="ar-SA"/>
      </w:rPr>
    </w:lvl>
    <w:lvl w:ilvl="6" w:tplc="5C769E7C">
      <w:numFmt w:val="bullet"/>
      <w:lvlText w:val="•"/>
      <w:lvlJc w:val="left"/>
      <w:pPr>
        <w:ind w:left="7172" w:hanging="284"/>
      </w:pPr>
      <w:rPr>
        <w:rFonts w:hint="default"/>
        <w:lang w:val="pl-PL" w:eastAsia="en-US" w:bidi="ar-SA"/>
      </w:rPr>
    </w:lvl>
    <w:lvl w:ilvl="7" w:tplc="A378BC5C">
      <w:numFmt w:val="bullet"/>
      <w:lvlText w:val="•"/>
      <w:lvlJc w:val="left"/>
      <w:pPr>
        <w:ind w:left="8355" w:hanging="284"/>
      </w:pPr>
      <w:rPr>
        <w:rFonts w:hint="default"/>
        <w:lang w:val="pl-PL" w:eastAsia="en-US" w:bidi="ar-SA"/>
      </w:rPr>
    </w:lvl>
    <w:lvl w:ilvl="8" w:tplc="846461DC">
      <w:numFmt w:val="bullet"/>
      <w:lvlText w:val="•"/>
      <w:lvlJc w:val="left"/>
      <w:pPr>
        <w:ind w:left="9539" w:hanging="284"/>
      </w:pPr>
      <w:rPr>
        <w:rFonts w:hint="default"/>
        <w:lang w:val="pl-PL" w:eastAsia="en-US" w:bidi="ar-SA"/>
      </w:rPr>
    </w:lvl>
  </w:abstractNum>
  <w:abstractNum w:abstractNumId="38" w15:restartNumberingAfterBreak="0">
    <w:nsid w:val="6BAD1A77"/>
    <w:multiLevelType w:val="hybridMultilevel"/>
    <w:tmpl w:val="D7C4022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ED3DB7"/>
    <w:multiLevelType w:val="hybridMultilevel"/>
    <w:tmpl w:val="492A3234"/>
    <w:lvl w:ilvl="0" w:tplc="AFAA9AD6">
      <w:start w:val="1"/>
      <w:numFmt w:val="lowerLetter"/>
      <w:lvlText w:val="%1)"/>
      <w:lvlJc w:val="left"/>
      <w:pPr>
        <w:ind w:left="2369" w:hanging="360"/>
      </w:pPr>
      <w:rPr>
        <w:rFonts w:ascii="Times New Roman" w:eastAsia="Palatino Linotype" w:hAnsi="Times New Roman" w:cs="Times New Roman" w:hint="default"/>
      </w:rPr>
    </w:lvl>
    <w:lvl w:ilvl="1" w:tplc="AFAA9AD6">
      <w:start w:val="1"/>
      <w:numFmt w:val="lowerLetter"/>
      <w:lvlText w:val="%2)"/>
      <w:lvlJc w:val="left"/>
      <w:pPr>
        <w:ind w:left="1440" w:hanging="360"/>
      </w:pPr>
      <w:rPr>
        <w:rFonts w:ascii="Times New Roman" w:eastAsia="Palatino Linotype"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53678D"/>
    <w:multiLevelType w:val="hybridMultilevel"/>
    <w:tmpl w:val="C98A295A"/>
    <w:lvl w:ilvl="0" w:tplc="04150005">
      <w:start w:val="1"/>
      <w:numFmt w:val="bullet"/>
      <w:lvlText w:val=""/>
      <w:lvlJc w:val="left"/>
      <w:pPr>
        <w:ind w:left="1663" w:hanging="360"/>
      </w:pPr>
      <w:rPr>
        <w:rFonts w:ascii="Wingdings" w:hAnsi="Wingdings" w:hint="default"/>
      </w:rPr>
    </w:lvl>
    <w:lvl w:ilvl="1" w:tplc="04150003" w:tentative="1">
      <w:start w:val="1"/>
      <w:numFmt w:val="bullet"/>
      <w:lvlText w:val="o"/>
      <w:lvlJc w:val="left"/>
      <w:pPr>
        <w:ind w:left="2383" w:hanging="360"/>
      </w:pPr>
      <w:rPr>
        <w:rFonts w:ascii="Courier New" w:hAnsi="Courier New" w:cs="Courier New" w:hint="default"/>
      </w:rPr>
    </w:lvl>
    <w:lvl w:ilvl="2" w:tplc="04150005" w:tentative="1">
      <w:start w:val="1"/>
      <w:numFmt w:val="bullet"/>
      <w:lvlText w:val=""/>
      <w:lvlJc w:val="left"/>
      <w:pPr>
        <w:ind w:left="3103" w:hanging="360"/>
      </w:pPr>
      <w:rPr>
        <w:rFonts w:ascii="Wingdings" w:hAnsi="Wingdings" w:hint="default"/>
      </w:rPr>
    </w:lvl>
    <w:lvl w:ilvl="3" w:tplc="04150001" w:tentative="1">
      <w:start w:val="1"/>
      <w:numFmt w:val="bullet"/>
      <w:lvlText w:val=""/>
      <w:lvlJc w:val="left"/>
      <w:pPr>
        <w:ind w:left="3823" w:hanging="360"/>
      </w:pPr>
      <w:rPr>
        <w:rFonts w:ascii="Symbol" w:hAnsi="Symbol" w:hint="default"/>
      </w:rPr>
    </w:lvl>
    <w:lvl w:ilvl="4" w:tplc="04150003" w:tentative="1">
      <w:start w:val="1"/>
      <w:numFmt w:val="bullet"/>
      <w:lvlText w:val="o"/>
      <w:lvlJc w:val="left"/>
      <w:pPr>
        <w:ind w:left="4543" w:hanging="360"/>
      </w:pPr>
      <w:rPr>
        <w:rFonts w:ascii="Courier New" w:hAnsi="Courier New" w:cs="Courier New" w:hint="default"/>
      </w:rPr>
    </w:lvl>
    <w:lvl w:ilvl="5" w:tplc="04150005" w:tentative="1">
      <w:start w:val="1"/>
      <w:numFmt w:val="bullet"/>
      <w:lvlText w:val=""/>
      <w:lvlJc w:val="left"/>
      <w:pPr>
        <w:ind w:left="5263" w:hanging="360"/>
      </w:pPr>
      <w:rPr>
        <w:rFonts w:ascii="Wingdings" w:hAnsi="Wingdings" w:hint="default"/>
      </w:rPr>
    </w:lvl>
    <w:lvl w:ilvl="6" w:tplc="04150001" w:tentative="1">
      <w:start w:val="1"/>
      <w:numFmt w:val="bullet"/>
      <w:lvlText w:val=""/>
      <w:lvlJc w:val="left"/>
      <w:pPr>
        <w:ind w:left="5983" w:hanging="360"/>
      </w:pPr>
      <w:rPr>
        <w:rFonts w:ascii="Symbol" w:hAnsi="Symbol" w:hint="default"/>
      </w:rPr>
    </w:lvl>
    <w:lvl w:ilvl="7" w:tplc="04150003" w:tentative="1">
      <w:start w:val="1"/>
      <w:numFmt w:val="bullet"/>
      <w:lvlText w:val="o"/>
      <w:lvlJc w:val="left"/>
      <w:pPr>
        <w:ind w:left="6703" w:hanging="360"/>
      </w:pPr>
      <w:rPr>
        <w:rFonts w:ascii="Courier New" w:hAnsi="Courier New" w:cs="Courier New" w:hint="default"/>
      </w:rPr>
    </w:lvl>
    <w:lvl w:ilvl="8" w:tplc="04150005" w:tentative="1">
      <w:start w:val="1"/>
      <w:numFmt w:val="bullet"/>
      <w:lvlText w:val=""/>
      <w:lvlJc w:val="left"/>
      <w:pPr>
        <w:ind w:left="7423" w:hanging="360"/>
      </w:pPr>
      <w:rPr>
        <w:rFonts w:ascii="Wingdings" w:hAnsi="Wingdings" w:hint="default"/>
      </w:rPr>
    </w:lvl>
  </w:abstractNum>
  <w:abstractNum w:abstractNumId="41" w15:restartNumberingAfterBreak="0">
    <w:nsid w:val="6DC03EC9"/>
    <w:multiLevelType w:val="hybridMultilevel"/>
    <w:tmpl w:val="ADDEA102"/>
    <w:lvl w:ilvl="0" w:tplc="7C6E0FEE">
      <w:numFmt w:val="bullet"/>
      <w:lvlText w:val="•"/>
      <w:lvlJc w:val="left"/>
      <w:pPr>
        <w:ind w:left="651" w:hanging="397"/>
      </w:pPr>
      <w:rPr>
        <w:rFonts w:ascii="Lucida Sans Unicode" w:eastAsia="Lucida Sans Unicode" w:hAnsi="Lucida Sans Unicode" w:cs="Lucida Sans Unicode" w:hint="default"/>
        <w:w w:val="158"/>
        <w:sz w:val="16"/>
        <w:szCs w:val="16"/>
        <w:lang w:val="pl-PL" w:eastAsia="en-US" w:bidi="ar-SA"/>
      </w:rPr>
    </w:lvl>
    <w:lvl w:ilvl="1" w:tplc="83445A9C">
      <w:numFmt w:val="bullet"/>
      <w:lvlText w:val="•"/>
      <w:lvlJc w:val="left"/>
      <w:pPr>
        <w:ind w:left="1188" w:hanging="397"/>
      </w:pPr>
      <w:rPr>
        <w:rFonts w:hint="default"/>
        <w:lang w:val="pl-PL" w:eastAsia="en-US" w:bidi="ar-SA"/>
      </w:rPr>
    </w:lvl>
    <w:lvl w:ilvl="2" w:tplc="9CFCDECE">
      <w:numFmt w:val="bullet"/>
      <w:lvlText w:val="•"/>
      <w:lvlJc w:val="left"/>
      <w:pPr>
        <w:ind w:left="1716" w:hanging="397"/>
      </w:pPr>
      <w:rPr>
        <w:rFonts w:hint="default"/>
        <w:lang w:val="pl-PL" w:eastAsia="en-US" w:bidi="ar-SA"/>
      </w:rPr>
    </w:lvl>
    <w:lvl w:ilvl="3" w:tplc="0D4C6626">
      <w:numFmt w:val="bullet"/>
      <w:lvlText w:val="•"/>
      <w:lvlJc w:val="left"/>
      <w:pPr>
        <w:ind w:left="2244" w:hanging="397"/>
      </w:pPr>
      <w:rPr>
        <w:rFonts w:hint="default"/>
        <w:lang w:val="pl-PL" w:eastAsia="en-US" w:bidi="ar-SA"/>
      </w:rPr>
    </w:lvl>
    <w:lvl w:ilvl="4" w:tplc="2E281672">
      <w:numFmt w:val="bullet"/>
      <w:lvlText w:val="•"/>
      <w:lvlJc w:val="left"/>
      <w:pPr>
        <w:ind w:left="2772" w:hanging="397"/>
      </w:pPr>
      <w:rPr>
        <w:rFonts w:hint="default"/>
        <w:lang w:val="pl-PL" w:eastAsia="en-US" w:bidi="ar-SA"/>
      </w:rPr>
    </w:lvl>
    <w:lvl w:ilvl="5" w:tplc="767833BE">
      <w:numFmt w:val="bullet"/>
      <w:lvlText w:val="•"/>
      <w:lvlJc w:val="left"/>
      <w:pPr>
        <w:ind w:left="3300" w:hanging="397"/>
      </w:pPr>
      <w:rPr>
        <w:rFonts w:hint="default"/>
        <w:lang w:val="pl-PL" w:eastAsia="en-US" w:bidi="ar-SA"/>
      </w:rPr>
    </w:lvl>
    <w:lvl w:ilvl="6" w:tplc="4D226286">
      <w:numFmt w:val="bullet"/>
      <w:lvlText w:val="•"/>
      <w:lvlJc w:val="left"/>
      <w:pPr>
        <w:ind w:left="3828" w:hanging="397"/>
      </w:pPr>
      <w:rPr>
        <w:rFonts w:hint="default"/>
        <w:lang w:val="pl-PL" w:eastAsia="en-US" w:bidi="ar-SA"/>
      </w:rPr>
    </w:lvl>
    <w:lvl w:ilvl="7" w:tplc="10B689A6">
      <w:numFmt w:val="bullet"/>
      <w:lvlText w:val="•"/>
      <w:lvlJc w:val="left"/>
      <w:pPr>
        <w:ind w:left="4356" w:hanging="397"/>
      </w:pPr>
      <w:rPr>
        <w:rFonts w:hint="default"/>
        <w:lang w:val="pl-PL" w:eastAsia="en-US" w:bidi="ar-SA"/>
      </w:rPr>
    </w:lvl>
    <w:lvl w:ilvl="8" w:tplc="41C44A02">
      <w:numFmt w:val="bullet"/>
      <w:lvlText w:val="•"/>
      <w:lvlJc w:val="left"/>
      <w:pPr>
        <w:ind w:left="4884" w:hanging="397"/>
      </w:pPr>
      <w:rPr>
        <w:rFonts w:hint="default"/>
        <w:lang w:val="pl-PL" w:eastAsia="en-US" w:bidi="ar-SA"/>
      </w:rPr>
    </w:lvl>
  </w:abstractNum>
  <w:abstractNum w:abstractNumId="42" w15:restartNumberingAfterBreak="0">
    <w:nsid w:val="7047208A"/>
    <w:multiLevelType w:val="hybridMultilevel"/>
    <w:tmpl w:val="F2A0A2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5705D4"/>
    <w:multiLevelType w:val="multilevel"/>
    <w:tmpl w:val="6DA610A2"/>
    <w:lvl w:ilvl="0">
      <w:start w:val="2"/>
      <w:numFmt w:val="decimal"/>
      <w:lvlText w:val="%1"/>
      <w:lvlJc w:val="left"/>
      <w:pPr>
        <w:ind w:left="2057" w:hanging="470"/>
      </w:pPr>
      <w:rPr>
        <w:rFonts w:hint="default"/>
        <w:lang w:val="pl-PL" w:eastAsia="en-US" w:bidi="ar-SA"/>
      </w:rPr>
    </w:lvl>
    <w:lvl w:ilvl="1">
      <w:start w:val="1"/>
      <w:numFmt w:val="decimal"/>
      <w:lvlText w:val="%1.%2."/>
      <w:lvlJc w:val="left"/>
      <w:pPr>
        <w:ind w:left="2057" w:hanging="470"/>
      </w:pPr>
      <w:rPr>
        <w:rFonts w:ascii="Trebuchet MS" w:eastAsia="Trebuchet MS" w:hAnsi="Trebuchet MS" w:cs="Trebuchet MS" w:hint="default"/>
        <w:spacing w:val="-26"/>
        <w:w w:val="66"/>
        <w:sz w:val="28"/>
        <w:szCs w:val="28"/>
        <w:lang w:val="pl-PL" w:eastAsia="en-US" w:bidi="ar-SA"/>
      </w:rPr>
    </w:lvl>
    <w:lvl w:ilvl="2">
      <w:numFmt w:val="bullet"/>
      <w:lvlText w:val="•"/>
      <w:lvlJc w:val="left"/>
      <w:pPr>
        <w:ind w:left="4029" w:hanging="470"/>
      </w:pPr>
      <w:rPr>
        <w:rFonts w:hint="default"/>
        <w:lang w:val="pl-PL" w:eastAsia="en-US" w:bidi="ar-SA"/>
      </w:rPr>
    </w:lvl>
    <w:lvl w:ilvl="3">
      <w:numFmt w:val="bullet"/>
      <w:lvlText w:val="•"/>
      <w:lvlJc w:val="left"/>
      <w:pPr>
        <w:ind w:left="5013" w:hanging="470"/>
      </w:pPr>
      <w:rPr>
        <w:rFonts w:hint="default"/>
        <w:lang w:val="pl-PL" w:eastAsia="en-US" w:bidi="ar-SA"/>
      </w:rPr>
    </w:lvl>
    <w:lvl w:ilvl="4">
      <w:numFmt w:val="bullet"/>
      <w:lvlText w:val="•"/>
      <w:lvlJc w:val="left"/>
      <w:pPr>
        <w:ind w:left="5998" w:hanging="470"/>
      </w:pPr>
      <w:rPr>
        <w:rFonts w:hint="default"/>
        <w:lang w:val="pl-PL" w:eastAsia="en-US" w:bidi="ar-SA"/>
      </w:rPr>
    </w:lvl>
    <w:lvl w:ilvl="5">
      <w:numFmt w:val="bullet"/>
      <w:lvlText w:val="•"/>
      <w:lvlJc w:val="left"/>
      <w:pPr>
        <w:ind w:left="6982" w:hanging="470"/>
      </w:pPr>
      <w:rPr>
        <w:rFonts w:hint="default"/>
        <w:lang w:val="pl-PL" w:eastAsia="en-US" w:bidi="ar-SA"/>
      </w:rPr>
    </w:lvl>
    <w:lvl w:ilvl="6">
      <w:numFmt w:val="bullet"/>
      <w:lvlText w:val="•"/>
      <w:lvlJc w:val="left"/>
      <w:pPr>
        <w:ind w:left="7967" w:hanging="470"/>
      </w:pPr>
      <w:rPr>
        <w:rFonts w:hint="default"/>
        <w:lang w:val="pl-PL" w:eastAsia="en-US" w:bidi="ar-SA"/>
      </w:rPr>
    </w:lvl>
    <w:lvl w:ilvl="7">
      <w:numFmt w:val="bullet"/>
      <w:lvlText w:val="•"/>
      <w:lvlJc w:val="left"/>
      <w:pPr>
        <w:ind w:left="8951" w:hanging="470"/>
      </w:pPr>
      <w:rPr>
        <w:rFonts w:hint="default"/>
        <w:lang w:val="pl-PL" w:eastAsia="en-US" w:bidi="ar-SA"/>
      </w:rPr>
    </w:lvl>
    <w:lvl w:ilvl="8">
      <w:numFmt w:val="bullet"/>
      <w:lvlText w:val="•"/>
      <w:lvlJc w:val="left"/>
      <w:pPr>
        <w:ind w:left="9936" w:hanging="470"/>
      </w:pPr>
      <w:rPr>
        <w:rFonts w:hint="default"/>
        <w:lang w:val="pl-PL" w:eastAsia="en-US" w:bidi="ar-SA"/>
      </w:rPr>
    </w:lvl>
  </w:abstractNum>
  <w:abstractNum w:abstractNumId="44" w15:restartNumberingAfterBreak="0">
    <w:nsid w:val="780E15C7"/>
    <w:multiLevelType w:val="hybridMultilevel"/>
    <w:tmpl w:val="DE82C118"/>
    <w:lvl w:ilvl="0" w:tplc="3990C97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027A4E"/>
    <w:multiLevelType w:val="multilevel"/>
    <w:tmpl w:val="9FC4AE94"/>
    <w:lvl w:ilvl="0">
      <w:start w:val="2"/>
      <w:numFmt w:val="decimal"/>
      <w:lvlText w:val="%1."/>
      <w:lvlJc w:val="left"/>
      <w:pPr>
        <w:ind w:left="420" w:hanging="42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46" w15:restartNumberingAfterBreak="0">
    <w:nsid w:val="7C621FE0"/>
    <w:multiLevelType w:val="hybridMultilevel"/>
    <w:tmpl w:val="FB9C46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E53417"/>
    <w:multiLevelType w:val="hybridMultilevel"/>
    <w:tmpl w:val="3BEEA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CFB08C7"/>
    <w:multiLevelType w:val="hybridMultilevel"/>
    <w:tmpl w:val="D9D8DD9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1"/>
  </w:num>
  <w:num w:numId="2">
    <w:abstractNumId w:val="7"/>
  </w:num>
  <w:num w:numId="3">
    <w:abstractNumId w:val="16"/>
  </w:num>
  <w:num w:numId="4">
    <w:abstractNumId w:val="17"/>
  </w:num>
  <w:num w:numId="5">
    <w:abstractNumId w:val="34"/>
  </w:num>
  <w:num w:numId="6">
    <w:abstractNumId w:val="37"/>
  </w:num>
  <w:num w:numId="7">
    <w:abstractNumId w:val="30"/>
  </w:num>
  <w:num w:numId="8">
    <w:abstractNumId w:val="43"/>
  </w:num>
  <w:num w:numId="9">
    <w:abstractNumId w:val="26"/>
  </w:num>
  <w:num w:numId="10">
    <w:abstractNumId w:val="25"/>
  </w:num>
  <w:num w:numId="11">
    <w:abstractNumId w:val="9"/>
  </w:num>
  <w:num w:numId="12">
    <w:abstractNumId w:val="11"/>
  </w:num>
  <w:num w:numId="13">
    <w:abstractNumId w:val="15"/>
  </w:num>
  <w:num w:numId="14">
    <w:abstractNumId w:val="35"/>
  </w:num>
  <w:num w:numId="15">
    <w:abstractNumId w:val="28"/>
  </w:num>
  <w:num w:numId="16">
    <w:abstractNumId w:val="5"/>
  </w:num>
  <w:num w:numId="17">
    <w:abstractNumId w:val="33"/>
  </w:num>
  <w:num w:numId="18">
    <w:abstractNumId w:val="18"/>
  </w:num>
  <w:num w:numId="19">
    <w:abstractNumId w:val="0"/>
  </w:num>
  <w:num w:numId="20">
    <w:abstractNumId w:val="3"/>
  </w:num>
  <w:num w:numId="21">
    <w:abstractNumId w:val="40"/>
  </w:num>
  <w:num w:numId="22">
    <w:abstractNumId w:val="13"/>
  </w:num>
  <w:num w:numId="23">
    <w:abstractNumId w:val="22"/>
  </w:num>
  <w:num w:numId="24">
    <w:abstractNumId w:val="45"/>
  </w:num>
  <w:num w:numId="25">
    <w:abstractNumId w:val="39"/>
  </w:num>
  <w:num w:numId="26">
    <w:abstractNumId w:val="31"/>
  </w:num>
  <w:num w:numId="27">
    <w:abstractNumId w:val="23"/>
  </w:num>
  <w:num w:numId="28">
    <w:abstractNumId w:val="29"/>
  </w:num>
  <w:num w:numId="29">
    <w:abstractNumId w:val="14"/>
  </w:num>
  <w:num w:numId="30">
    <w:abstractNumId w:val="6"/>
  </w:num>
  <w:num w:numId="31">
    <w:abstractNumId w:val="27"/>
  </w:num>
  <w:num w:numId="32">
    <w:abstractNumId w:val="8"/>
  </w:num>
  <w:num w:numId="33">
    <w:abstractNumId w:val="1"/>
  </w:num>
  <w:num w:numId="34">
    <w:abstractNumId w:val="4"/>
  </w:num>
  <w:num w:numId="35">
    <w:abstractNumId w:val="12"/>
  </w:num>
  <w:num w:numId="36">
    <w:abstractNumId w:val="32"/>
  </w:num>
  <w:num w:numId="37">
    <w:abstractNumId w:val="21"/>
  </w:num>
  <w:num w:numId="38">
    <w:abstractNumId w:val="48"/>
  </w:num>
  <w:num w:numId="39">
    <w:abstractNumId w:val="2"/>
  </w:num>
  <w:num w:numId="40">
    <w:abstractNumId w:val="38"/>
  </w:num>
  <w:num w:numId="41">
    <w:abstractNumId w:val="24"/>
  </w:num>
  <w:num w:numId="42">
    <w:abstractNumId w:val="19"/>
  </w:num>
  <w:num w:numId="43">
    <w:abstractNumId w:val="42"/>
  </w:num>
  <w:num w:numId="44">
    <w:abstractNumId w:val="10"/>
  </w:num>
  <w:num w:numId="45">
    <w:abstractNumId w:val="20"/>
  </w:num>
  <w:num w:numId="46">
    <w:abstractNumId w:val="36"/>
  </w:num>
  <w:num w:numId="47">
    <w:abstractNumId w:val="47"/>
  </w:num>
  <w:num w:numId="48">
    <w:abstractNumId w:val="4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90"/>
    <w:rsid w:val="000049CE"/>
    <w:rsid w:val="00014537"/>
    <w:rsid w:val="0002165C"/>
    <w:rsid w:val="0002600F"/>
    <w:rsid w:val="00027524"/>
    <w:rsid w:val="00030913"/>
    <w:rsid w:val="00030B5B"/>
    <w:rsid w:val="00031AE9"/>
    <w:rsid w:val="00034E6B"/>
    <w:rsid w:val="00037637"/>
    <w:rsid w:val="00042187"/>
    <w:rsid w:val="0005064C"/>
    <w:rsid w:val="00050BFD"/>
    <w:rsid w:val="000534F9"/>
    <w:rsid w:val="000647C1"/>
    <w:rsid w:val="000671C7"/>
    <w:rsid w:val="00067963"/>
    <w:rsid w:val="00070BA9"/>
    <w:rsid w:val="00071125"/>
    <w:rsid w:val="00072413"/>
    <w:rsid w:val="00075BC1"/>
    <w:rsid w:val="000777CD"/>
    <w:rsid w:val="000811BF"/>
    <w:rsid w:val="00081E3A"/>
    <w:rsid w:val="00085028"/>
    <w:rsid w:val="00085DA6"/>
    <w:rsid w:val="0008776F"/>
    <w:rsid w:val="00093A01"/>
    <w:rsid w:val="00096DEA"/>
    <w:rsid w:val="000A09A7"/>
    <w:rsid w:val="000A0D0D"/>
    <w:rsid w:val="000A0EB7"/>
    <w:rsid w:val="000A5A5D"/>
    <w:rsid w:val="000A695A"/>
    <w:rsid w:val="000A69D6"/>
    <w:rsid w:val="000B1F7D"/>
    <w:rsid w:val="000B38D2"/>
    <w:rsid w:val="000B4A5A"/>
    <w:rsid w:val="000B6AB9"/>
    <w:rsid w:val="000C58E3"/>
    <w:rsid w:val="000D0997"/>
    <w:rsid w:val="000D4188"/>
    <w:rsid w:val="000D4A18"/>
    <w:rsid w:val="000D77ED"/>
    <w:rsid w:val="000E0B71"/>
    <w:rsid w:val="000E2973"/>
    <w:rsid w:val="000E3AB9"/>
    <w:rsid w:val="000E3FF8"/>
    <w:rsid w:val="000E593B"/>
    <w:rsid w:val="000F4C2C"/>
    <w:rsid w:val="000F7CC7"/>
    <w:rsid w:val="0010260B"/>
    <w:rsid w:val="00106ED3"/>
    <w:rsid w:val="001076C2"/>
    <w:rsid w:val="00116524"/>
    <w:rsid w:val="0012218B"/>
    <w:rsid w:val="0012631C"/>
    <w:rsid w:val="00134978"/>
    <w:rsid w:val="00135BED"/>
    <w:rsid w:val="00135FF4"/>
    <w:rsid w:val="00145415"/>
    <w:rsid w:val="0015290B"/>
    <w:rsid w:val="0015754D"/>
    <w:rsid w:val="0016478E"/>
    <w:rsid w:val="001702DD"/>
    <w:rsid w:val="00173BE7"/>
    <w:rsid w:val="00180CA9"/>
    <w:rsid w:val="00182216"/>
    <w:rsid w:val="00185B7F"/>
    <w:rsid w:val="001A5D46"/>
    <w:rsid w:val="001A6D0B"/>
    <w:rsid w:val="001B1B57"/>
    <w:rsid w:val="001B1EF2"/>
    <w:rsid w:val="001D0C66"/>
    <w:rsid w:val="001D0F53"/>
    <w:rsid w:val="001D16EE"/>
    <w:rsid w:val="001D2363"/>
    <w:rsid w:val="001D73BC"/>
    <w:rsid w:val="001E0D51"/>
    <w:rsid w:val="001E1A9D"/>
    <w:rsid w:val="001E5A0D"/>
    <w:rsid w:val="001F784A"/>
    <w:rsid w:val="002053F2"/>
    <w:rsid w:val="0021133C"/>
    <w:rsid w:val="00221A2A"/>
    <w:rsid w:val="00222F65"/>
    <w:rsid w:val="00223321"/>
    <w:rsid w:val="00226E8F"/>
    <w:rsid w:val="00230DD4"/>
    <w:rsid w:val="00231A54"/>
    <w:rsid w:val="00232406"/>
    <w:rsid w:val="0023466C"/>
    <w:rsid w:val="002468E0"/>
    <w:rsid w:val="00246C44"/>
    <w:rsid w:val="00251769"/>
    <w:rsid w:val="00252C06"/>
    <w:rsid w:val="00253EAB"/>
    <w:rsid w:val="00254948"/>
    <w:rsid w:val="00261467"/>
    <w:rsid w:val="00270BA6"/>
    <w:rsid w:val="00271EA8"/>
    <w:rsid w:val="00276A80"/>
    <w:rsid w:val="00282471"/>
    <w:rsid w:val="00284C7E"/>
    <w:rsid w:val="00286B7B"/>
    <w:rsid w:val="00294D0D"/>
    <w:rsid w:val="00294E0E"/>
    <w:rsid w:val="002A0913"/>
    <w:rsid w:val="002A4E10"/>
    <w:rsid w:val="002A4FDC"/>
    <w:rsid w:val="002B12C3"/>
    <w:rsid w:val="002B3A2D"/>
    <w:rsid w:val="002B3A34"/>
    <w:rsid w:val="002B3CE3"/>
    <w:rsid w:val="002B668A"/>
    <w:rsid w:val="002C05D9"/>
    <w:rsid w:val="002C1ABF"/>
    <w:rsid w:val="002C2FE9"/>
    <w:rsid w:val="002D6F13"/>
    <w:rsid w:val="002D750D"/>
    <w:rsid w:val="002D75A5"/>
    <w:rsid w:val="002E0ED5"/>
    <w:rsid w:val="002E2200"/>
    <w:rsid w:val="002E3848"/>
    <w:rsid w:val="002E7BF6"/>
    <w:rsid w:val="002F00DE"/>
    <w:rsid w:val="002F3FA4"/>
    <w:rsid w:val="002F51C4"/>
    <w:rsid w:val="0030610D"/>
    <w:rsid w:val="00306568"/>
    <w:rsid w:val="00332F4D"/>
    <w:rsid w:val="00340523"/>
    <w:rsid w:val="0034325D"/>
    <w:rsid w:val="0034433B"/>
    <w:rsid w:val="00345DD1"/>
    <w:rsid w:val="003677F6"/>
    <w:rsid w:val="00372967"/>
    <w:rsid w:val="00374803"/>
    <w:rsid w:val="00374FA4"/>
    <w:rsid w:val="00376FB0"/>
    <w:rsid w:val="003800A7"/>
    <w:rsid w:val="00382997"/>
    <w:rsid w:val="00384813"/>
    <w:rsid w:val="003856E6"/>
    <w:rsid w:val="00397834"/>
    <w:rsid w:val="003A2D6A"/>
    <w:rsid w:val="003A6574"/>
    <w:rsid w:val="003A6C66"/>
    <w:rsid w:val="003A70B3"/>
    <w:rsid w:val="003B7AFC"/>
    <w:rsid w:val="003C66D9"/>
    <w:rsid w:val="003C6EF6"/>
    <w:rsid w:val="003D636F"/>
    <w:rsid w:val="003E1051"/>
    <w:rsid w:val="003E438A"/>
    <w:rsid w:val="003F0D80"/>
    <w:rsid w:val="003F30CD"/>
    <w:rsid w:val="003F5966"/>
    <w:rsid w:val="003F691D"/>
    <w:rsid w:val="003F7B21"/>
    <w:rsid w:val="00400814"/>
    <w:rsid w:val="004023A7"/>
    <w:rsid w:val="00410739"/>
    <w:rsid w:val="00411E23"/>
    <w:rsid w:val="004179BD"/>
    <w:rsid w:val="004217AD"/>
    <w:rsid w:val="00422F80"/>
    <w:rsid w:val="00423D97"/>
    <w:rsid w:val="00431D42"/>
    <w:rsid w:val="00437A5D"/>
    <w:rsid w:val="00451304"/>
    <w:rsid w:val="00460171"/>
    <w:rsid w:val="004712F5"/>
    <w:rsid w:val="00477402"/>
    <w:rsid w:val="00481F68"/>
    <w:rsid w:val="00497264"/>
    <w:rsid w:val="004A2A4D"/>
    <w:rsid w:val="004B0B1A"/>
    <w:rsid w:val="004B43B4"/>
    <w:rsid w:val="004D606F"/>
    <w:rsid w:val="004D617B"/>
    <w:rsid w:val="004E3C30"/>
    <w:rsid w:val="004F2328"/>
    <w:rsid w:val="004F55EE"/>
    <w:rsid w:val="00501EB1"/>
    <w:rsid w:val="00503EBB"/>
    <w:rsid w:val="005137CB"/>
    <w:rsid w:val="00520F0F"/>
    <w:rsid w:val="00522236"/>
    <w:rsid w:val="00533C56"/>
    <w:rsid w:val="00546235"/>
    <w:rsid w:val="005467FA"/>
    <w:rsid w:val="005538F5"/>
    <w:rsid w:val="005564C7"/>
    <w:rsid w:val="0056040E"/>
    <w:rsid w:val="00582816"/>
    <w:rsid w:val="00586ECD"/>
    <w:rsid w:val="00593317"/>
    <w:rsid w:val="00595D20"/>
    <w:rsid w:val="00596BFB"/>
    <w:rsid w:val="005A22FD"/>
    <w:rsid w:val="005A4153"/>
    <w:rsid w:val="005C6040"/>
    <w:rsid w:val="005C7111"/>
    <w:rsid w:val="005D0268"/>
    <w:rsid w:val="005D3A92"/>
    <w:rsid w:val="005D4B9D"/>
    <w:rsid w:val="005D6747"/>
    <w:rsid w:val="005D79A7"/>
    <w:rsid w:val="005D7CAC"/>
    <w:rsid w:val="005E1797"/>
    <w:rsid w:val="005E237D"/>
    <w:rsid w:val="005E2F3B"/>
    <w:rsid w:val="005E362D"/>
    <w:rsid w:val="005F3C97"/>
    <w:rsid w:val="005F5491"/>
    <w:rsid w:val="00611B45"/>
    <w:rsid w:val="00617F96"/>
    <w:rsid w:val="00625CD9"/>
    <w:rsid w:val="00634B9B"/>
    <w:rsid w:val="006474D1"/>
    <w:rsid w:val="00650C7A"/>
    <w:rsid w:val="00653EF6"/>
    <w:rsid w:val="00680F06"/>
    <w:rsid w:val="00684E1F"/>
    <w:rsid w:val="00687182"/>
    <w:rsid w:val="00695B65"/>
    <w:rsid w:val="006A07EB"/>
    <w:rsid w:val="006A228D"/>
    <w:rsid w:val="006A2B94"/>
    <w:rsid w:val="006B09AE"/>
    <w:rsid w:val="006B68A6"/>
    <w:rsid w:val="006C5B5C"/>
    <w:rsid w:val="006D3F1C"/>
    <w:rsid w:val="006D7BCE"/>
    <w:rsid w:val="006E435C"/>
    <w:rsid w:val="006E53A8"/>
    <w:rsid w:val="006E53AE"/>
    <w:rsid w:val="006F0751"/>
    <w:rsid w:val="006F1CBE"/>
    <w:rsid w:val="006F29FA"/>
    <w:rsid w:val="006F4FFD"/>
    <w:rsid w:val="006F6423"/>
    <w:rsid w:val="00700B4A"/>
    <w:rsid w:val="00701502"/>
    <w:rsid w:val="00707AA6"/>
    <w:rsid w:val="007136CD"/>
    <w:rsid w:val="007141FA"/>
    <w:rsid w:val="007172C5"/>
    <w:rsid w:val="00726915"/>
    <w:rsid w:val="00727D9A"/>
    <w:rsid w:val="00744745"/>
    <w:rsid w:val="007470AC"/>
    <w:rsid w:val="0075412B"/>
    <w:rsid w:val="00761A66"/>
    <w:rsid w:val="007760B7"/>
    <w:rsid w:val="0079027A"/>
    <w:rsid w:val="007920A8"/>
    <w:rsid w:val="007A5372"/>
    <w:rsid w:val="007B06B4"/>
    <w:rsid w:val="007B76D6"/>
    <w:rsid w:val="007D0EAE"/>
    <w:rsid w:val="007D2F7A"/>
    <w:rsid w:val="007D3802"/>
    <w:rsid w:val="007D5973"/>
    <w:rsid w:val="007D5A1A"/>
    <w:rsid w:val="007D762B"/>
    <w:rsid w:val="007E254B"/>
    <w:rsid w:val="007E415D"/>
    <w:rsid w:val="007F0A9E"/>
    <w:rsid w:val="007F2358"/>
    <w:rsid w:val="007F3591"/>
    <w:rsid w:val="007F3E25"/>
    <w:rsid w:val="007F57D2"/>
    <w:rsid w:val="007F5D10"/>
    <w:rsid w:val="007F6722"/>
    <w:rsid w:val="00805493"/>
    <w:rsid w:val="00807862"/>
    <w:rsid w:val="00812F4D"/>
    <w:rsid w:val="00813E8A"/>
    <w:rsid w:val="008147E8"/>
    <w:rsid w:val="00821F76"/>
    <w:rsid w:val="008238EE"/>
    <w:rsid w:val="00823DA7"/>
    <w:rsid w:val="00825BAB"/>
    <w:rsid w:val="00830AD8"/>
    <w:rsid w:val="00840405"/>
    <w:rsid w:val="0084300A"/>
    <w:rsid w:val="00853ECE"/>
    <w:rsid w:val="008543F9"/>
    <w:rsid w:val="0086120A"/>
    <w:rsid w:val="00864834"/>
    <w:rsid w:val="00871831"/>
    <w:rsid w:val="008723AD"/>
    <w:rsid w:val="00874B52"/>
    <w:rsid w:val="00876A80"/>
    <w:rsid w:val="00876F5A"/>
    <w:rsid w:val="00880A7E"/>
    <w:rsid w:val="00885814"/>
    <w:rsid w:val="00894E16"/>
    <w:rsid w:val="008A08EC"/>
    <w:rsid w:val="008A34B0"/>
    <w:rsid w:val="008A5CCC"/>
    <w:rsid w:val="008A634B"/>
    <w:rsid w:val="008A7806"/>
    <w:rsid w:val="008B0119"/>
    <w:rsid w:val="008B7D72"/>
    <w:rsid w:val="008C048C"/>
    <w:rsid w:val="008C1140"/>
    <w:rsid w:val="008C12F4"/>
    <w:rsid w:val="008E0268"/>
    <w:rsid w:val="008E5E4F"/>
    <w:rsid w:val="008E6BF2"/>
    <w:rsid w:val="008F41B9"/>
    <w:rsid w:val="008F59DA"/>
    <w:rsid w:val="008F6BC8"/>
    <w:rsid w:val="008F72EB"/>
    <w:rsid w:val="00903DDC"/>
    <w:rsid w:val="0090687E"/>
    <w:rsid w:val="00907786"/>
    <w:rsid w:val="00912FF7"/>
    <w:rsid w:val="009355FC"/>
    <w:rsid w:val="00935A00"/>
    <w:rsid w:val="0094527E"/>
    <w:rsid w:val="00952119"/>
    <w:rsid w:val="00962736"/>
    <w:rsid w:val="009629B7"/>
    <w:rsid w:val="00963680"/>
    <w:rsid w:val="0097339D"/>
    <w:rsid w:val="0097356F"/>
    <w:rsid w:val="009767A5"/>
    <w:rsid w:val="00976CD0"/>
    <w:rsid w:val="00981E22"/>
    <w:rsid w:val="009856E7"/>
    <w:rsid w:val="009866B1"/>
    <w:rsid w:val="009871FA"/>
    <w:rsid w:val="00990676"/>
    <w:rsid w:val="0099702C"/>
    <w:rsid w:val="00997197"/>
    <w:rsid w:val="009A11D7"/>
    <w:rsid w:val="009A4E6A"/>
    <w:rsid w:val="009B790E"/>
    <w:rsid w:val="009D1D69"/>
    <w:rsid w:val="009D6AC7"/>
    <w:rsid w:val="009E36CE"/>
    <w:rsid w:val="009E7A85"/>
    <w:rsid w:val="009E7D3B"/>
    <w:rsid w:val="009F75A9"/>
    <w:rsid w:val="00A04A6C"/>
    <w:rsid w:val="00A0588C"/>
    <w:rsid w:val="00A05DC7"/>
    <w:rsid w:val="00A071B2"/>
    <w:rsid w:val="00A07DAE"/>
    <w:rsid w:val="00A100A2"/>
    <w:rsid w:val="00A22861"/>
    <w:rsid w:val="00A230CF"/>
    <w:rsid w:val="00A25264"/>
    <w:rsid w:val="00A25C32"/>
    <w:rsid w:val="00A31AB6"/>
    <w:rsid w:val="00A33914"/>
    <w:rsid w:val="00A362D8"/>
    <w:rsid w:val="00A36C45"/>
    <w:rsid w:val="00A4049D"/>
    <w:rsid w:val="00A432F0"/>
    <w:rsid w:val="00A4710A"/>
    <w:rsid w:val="00A50AC9"/>
    <w:rsid w:val="00A55C27"/>
    <w:rsid w:val="00A560EE"/>
    <w:rsid w:val="00A56FCB"/>
    <w:rsid w:val="00A6313E"/>
    <w:rsid w:val="00A64E89"/>
    <w:rsid w:val="00A70404"/>
    <w:rsid w:val="00A72383"/>
    <w:rsid w:val="00A73EC6"/>
    <w:rsid w:val="00A74C5E"/>
    <w:rsid w:val="00A777CB"/>
    <w:rsid w:val="00A832F7"/>
    <w:rsid w:val="00A835CC"/>
    <w:rsid w:val="00A93B76"/>
    <w:rsid w:val="00A94295"/>
    <w:rsid w:val="00A95579"/>
    <w:rsid w:val="00A968A2"/>
    <w:rsid w:val="00AA08BE"/>
    <w:rsid w:val="00AA2116"/>
    <w:rsid w:val="00AA43F9"/>
    <w:rsid w:val="00AA566C"/>
    <w:rsid w:val="00AA58CC"/>
    <w:rsid w:val="00AB0A17"/>
    <w:rsid w:val="00AB3756"/>
    <w:rsid w:val="00AB6403"/>
    <w:rsid w:val="00AC079A"/>
    <w:rsid w:val="00AC12CA"/>
    <w:rsid w:val="00AC2301"/>
    <w:rsid w:val="00AC495B"/>
    <w:rsid w:val="00AC4CA1"/>
    <w:rsid w:val="00AC56C2"/>
    <w:rsid w:val="00AC6A87"/>
    <w:rsid w:val="00AD05B0"/>
    <w:rsid w:val="00AD0FCE"/>
    <w:rsid w:val="00AD2111"/>
    <w:rsid w:val="00AD59CA"/>
    <w:rsid w:val="00AE788C"/>
    <w:rsid w:val="00AE7E76"/>
    <w:rsid w:val="00AF09DE"/>
    <w:rsid w:val="00AF47F0"/>
    <w:rsid w:val="00AF693D"/>
    <w:rsid w:val="00B012E4"/>
    <w:rsid w:val="00B10B97"/>
    <w:rsid w:val="00B133C2"/>
    <w:rsid w:val="00B13A66"/>
    <w:rsid w:val="00B27B85"/>
    <w:rsid w:val="00B32DD1"/>
    <w:rsid w:val="00B347F6"/>
    <w:rsid w:val="00B37A61"/>
    <w:rsid w:val="00B4548E"/>
    <w:rsid w:val="00B55356"/>
    <w:rsid w:val="00B561F8"/>
    <w:rsid w:val="00B6620D"/>
    <w:rsid w:val="00B6748C"/>
    <w:rsid w:val="00B76A72"/>
    <w:rsid w:val="00B775F7"/>
    <w:rsid w:val="00B837A3"/>
    <w:rsid w:val="00B94ECB"/>
    <w:rsid w:val="00B968FA"/>
    <w:rsid w:val="00B972A5"/>
    <w:rsid w:val="00BA0B0B"/>
    <w:rsid w:val="00BA429A"/>
    <w:rsid w:val="00BB0177"/>
    <w:rsid w:val="00BB06F5"/>
    <w:rsid w:val="00BB1BB3"/>
    <w:rsid w:val="00BB54DE"/>
    <w:rsid w:val="00BB6418"/>
    <w:rsid w:val="00BC3936"/>
    <w:rsid w:val="00BC6564"/>
    <w:rsid w:val="00BD0873"/>
    <w:rsid w:val="00BD21FE"/>
    <w:rsid w:val="00BD479E"/>
    <w:rsid w:val="00BD50B0"/>
    <w:rsid w:val="00BD5C0C"/>
    <w:rsid w:val="00BE0118"/>
    <w:rsid w:val="00BE3D31"/>
    <w:rsid w:val="00BE3D98"/>
    <w:rsid w:val="00BF0BF2"/>
    <w:rsid w:val="00BF3F0B"/>
    <w:rsid w:val="00BF723A"/>
    <w:rsid w:val="00C01F90"/>
    <w:rsid w:val="00C102FA"/>
    <w:rsid w:val="00C27EF3"/>
    <w:rsid w:val="00C315FE"/>
    <w:rsid w:val="00C331C0"/>
    <w:rsid w:val="00C355A9"/>
    <w:rsid w:val="00C3724E"/>
    <w:rsid w:val="00C37F91"/>
    <w:rsid w:val="00C4055A"/>
    <w:rsid w:val="00C414D4"/>
    <w:rsid w:val="00C4288E"/>
    <w:rsid w:val="00C45D61"/>
    <w:rsid w:val="00C51AEC"/>
    <w:rsid w:val="00C5250F"/>
    <w:rsid w:val="00C54375"/>
    <w:rsid w:val="00C56F91"/>
    <w:rsid w:val="00C57C82"/>
    <w:rsid w:val="00C61041"/>
    <w:rsid w:val="00C647AE"/>
    <w:rsid w:val="00C65B2F"/>
    <w:rsid w:val="00C67B99"/>
    <w:rsid w:val="00C72C0F"/>
    <w:rsid w:val="00C752C6"/>
    <w:rsid w:val="00C76714"/>
    <w:rsid w:val="00C8030E"/>
    <w:rsid w:val="00C941E8"/>
    <w:rsid w:val="00C94AFF"/>
    <w:rsid w:val="00CA3B96"/>
    <w:rsid w:val="00CB0090"/>
    <w:rsid w:val="00CB35AC"/>
    <w:rsid w:val="00CB6C76"/>
    <w:rsid w:val="00CC19D2"/>
    <w:rsid w:val="00CC326D"/>
    <w:rsid w:val="00CE09CF"/>
    <w:rsid w:val="00CE67C4"/>
    <w:rsid w:val="00D01C5C"/>
    <w:rsid w:val="00D02910"/>
    <w:rsid w:val="00D121F4"/>
    <w:rsid w:val="00D15540"/>
    <w:rsid w:val="00D208AE"/>
    <w:rsid w:val="00D32FE7"/>
    <w:rsid w:val="00D358B4"/>
    <w:rsid w:val="00D441AB"/>
    <w:rsid w:val="00D47335"/>
    <w:rsid w:val="00D62D12"/>
    <w:rsid w:val="00D70D36"/>
    <w:rsid w:val="00D76FCA"/>
    <w:rsid w:val="00D84892"/>
    <w:rsid w:val="00D87EAC"/>
    <w:rsid w:val="00D949D9"/>
    <w:rsid w:val="00DA1131"/>
    <w:rsid w:val="00DA2D1C"/>
    <w:rsid w:val="00DA43DF"/>
    <w:rsid w:val="00DA4F36"/>
    <w:rsid w:val="00DB140D"/>
    <w:rsid w:val="00DB1E56"/>
    <w:rsid w:val="00DB61C5"/>
    <w:rsid w:val="00DC3C2F"/>
    <w:rsid w:val="00DC6543"/>
    <w:rsid w:val="00DC687E"/>
    <w:rsid w:val="00DF04E7"/>
    <w:rsid w:val="00DF433A"/>
    <w:rsid w:val="00DF4864"/>
    <w:rsid w:val="00E0080A"/>
    <w:rsid w:val="00E016BD"/>
    <w:rsid w:val="00E0176D"/>
    <w:rsid w:val="00E01D25"/>
    <w:rsid w:val="00E027C9"/>
    <w:rsid w:val="00E04AAF"/>
    <w:rsid w:val="00E05F54"/>
    <w:rsid w:val="00E129DC"/>
    <w:rsid w:val="00E162AA"/>
    <w:rsid w:val="00E17679"/>
    <w:rsid w:val="00E17888"/>
    <w:rsid w:val="00E17E23"/>
    <w:rsid w:val="00E25942"/>
    <w:rsid w:val="00E26DBA"/>
    <w:rsid w:val="00E33B25"/>
    <w:rsid w:val="00E44A93"/>
    <w:rsid w:val="00E55E66"/>
    <w:rsid w:val="00E57035"/>
    <w:rsid w:val="00E64DD9"/>
    <w:rsid w:val="00E67FAF"/>
    <w:rsid w:val="00E74D86"/>
    <w:rsid w:val="00E7578E"/>
    <w:rsid w:val="00E80431"/>
    <w:rsid w:val="00E81C6F"/>
    <w:rsid w:val="00E82CB0"/>
    <w:rsid w:val="00E86647"/>
    <w:rsid w:val="00E866EF"/>
    <w:rsid w:val="00E87B4C"/>
    <w:rsid w:val="00E96D2B"/>
    <w:rsid w:val="00EA4BB3"/>
    <w:rsid w:val="00EA4E14"/>
    <w:rsid w:val="00EA602E"/>
    <w:rsid w:val="00EA6DE7"/>
    <w:rsid w:val="00EB0738"/>
    <w:rsid w:val="00EB5725"/>
    <w:rsid w:val="00EB5D1B"/>
    <w:rsid w:val="00EC051A"/>
    <w:rsid w:val="00ED20F1"/>
    <w:rsid w:val="00ED4A3C"/>
    <w:rsid w:val="00ED52D5"/>
    <w:rsid w:val="00ED7BB7"/>
    <w:rsid w:val="00EE16CC"/>
    <w:rsid w:val="00EE3CF8"/>
    <w:rsid w:val="00EE4308"/>
    <w:rsid w:val="00EE4EA9"/>
    <w:rsid w:val="00EF4048"/>
    <w:rsid w:val="00EF735D"/>
    <w:rsid w:val="00F04217"/>
    <w:rsid w:val="00F045BE"/>
    <w:rsid w:val="00F0696B"/>
    <w:rsid w:val="00F079C8"/>
    <w:rsid w:val="00F14F9A"/>
    <w:rsid w:val="00F23921"/>
    <w:rsid w:val="00F32028"/>
    <w:rsid w:val="00F4151E"/>
    <w:rsid w:val="00F42E30"/>
    <w:rsid w:val="00F461AC"/>
    <w:rsid w:val="00F50FF7"/>
    <w:rsid w:val="00F551FA"/>
    <w:rsid w:val="00F62757"/>
    <w:rsid w:val="00F718C1"/>
    <w:rsid w:val="00F7413B"/>
    <w:rsid w:val="00F7456E"/>
    <w:rsid w:val="00F7510C"/>
    <w:rsid w:val="00F80D4D"/>
    <w:rsid w:val="00F84F03"/>
    <w:rsid w:val="00F86CBD"/>
    <w:rsid w:val="00F87631"/>
    <w:rsid w:val="00FA1791"/>
    <w:rsid w:val="00FA4E8E"/>
    <w:rsid w:val="00FA5F69"/>
    <w:rsid w:val="00FB14EB"/>
    <w:rsid w:val="00FB2AC6"/>
    <w:rsid w:val="00FB548C"/>
    <w:rsid w:val="00FC0082"/>
    <w:rsid w:val="00FC3991"/>
    <w:rsid w:val="00FC6AB4"/>
    <w:rsid w:val="00FE3E33"/>
    <w:rsid w:val="00FF2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4DDF7"/>
  <w15:docId w15:val="{36440571-57B8-492D-B91C-02AD213C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Palatino Linotype" w:eastAsia="Palatino Linotype" w:hAnsi="Palatino Linotype" w:cs="Palatino Linotype"/>
      <w:lang w:val="pl-PL"/>
    </w:rPr>
  </w:style>
  <w:style w:type="paragraph" w:styleId="Nagwek1">
    <w:name w:val="heading 1"/>
    <w:basedOn w:val="Normalny"/>
    <w:uiPriority w:val="9"/>
    <w:qFormat/>
    <w:pPr>
      <w:spacing w:before="104"/>
      <w:ind w:left="2721"/>
      <w:outlineLvl w:val="0"/>
    </w:pPr>
    <w:rPr>
      <w:rFonts w:ascii="Trebuchet MS" w:eastAsia="Trebuchet MS" w:hAnsi="Trebuchet MS" w:cs="Trebuchet MS"/>
      <w:b/>
      <w:bCs/>
      <w:sz w:val="44"/>
      <w:szCs w:val="44"/>
    </w:rPr>
  </w:style>
  <w:style w:type="paragraph" w:styleId="Nagwek2">
    <w:name w:val="heading 2"/>
    <w:basedOn w:val="Normalny"/>
    <w:uiPriority w:val="9"/>
    <w:unhideWhenUsed/>
    <w:qFormat/>
    <w:pPr>
      <w:ind w:left="1603" w:hanging="314"/>
      <w:outlineLvl w:val="1"/>
    </w:pPr>
    <w:rPr>
      <w:rFonts w:ascii="Trebuchet MS" w:eastAsia="Trebuchet MS" w:hAnsi="Trebuchet MS" w:cs="Trebuchet MS"/>
      <w:sz w:val="30"/>
      <w:szCs w:val="30"/>
    </w:rPr>
  </w:style>
  <w:style w:type="paragraph" w:styleId="Nagwek3">
    <w:name w:val="heading 3"/>
    <w:basedOn w:val="Normalny"/>
    <w:uiPriority w:val="9"/>
    <w:unhideWhenUsed/>
    <w:qFormat/>
    <w:pPr>
      <w:spacing w:before="39"/>
      <w:ind w:left="2664"/>
      <w:outlineLvl w:val="2"/>
    </w:pPr>
    <w:rPr>
      <w:rFonts w:ascii="Trebuchet MS" w:eastAsia="Trebuchet MS" w:hAnsi="Trebuchet MS" w:cs="Trebuchet MS"/>
      <w:sz w:val="28"/>
      <w:szCs w:val="28"/>
    </w:rPr>
  </w:style>
  <w:style w:type="paragraph" w:styleId="Nagwek4">
    <w:name w:val="heading 4"/>
    <w:basedOn w:val="Normalny"/>
    <w:uiPriority w:val="9"/>
    <w:unhideWhenUsed/>
    <w:qFormat/>
    <w:pPr>
      <w:spacing w:before="1"/>
      <w:ind w:left="1287" w:right="1287"/>
      <w:jc w:val="cente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87" w:line="269" w:lineRule="exact"/>
      <w:ind w:left="1303"/>
    </w:pPr>
  </w:style>
  <w:style w:type="paragraph" w:styleId="Spistreci2">
    <w:name w:val="toc 2"/>
    <w:basedOn w:val="Normalny"/>
    <w:uiPriority w:val="1"/>
    <w:qFormat/>
    <w:pPr>
      <w:spacing w:line="210" w:lineRule="exact"/>
      <w:ind w:left="1303"/>
    </w:pPr>
    <w:rPr>
      <w:b/>
      <w:bCs/>
      <w:sz w:val="20"/>
      <w:szCs w:val="20"/>
    </w:rPr>
  </w:style>
  <w:style w:type="paragraph" w:styleId="Spistreci3">
    <w:name w:val="toc 3"/>
    <w:basedOn w:val="Normalny"/>
    <w:uiPriority w:val="1"/>
    <w:qFormat/>
    <w:pPr>
      <w:spacing w:line="271" w:lineRule="exact"/>
      <w:ind w:left="1303"/>
    </w:pPr>
    <w:rPr>
      <w:b/>
      <w:bCs/>
      <w:i/>
      <w:iCs/>
    </w:rPr>
  </w:style>
  <w:style w:type="paragraph" w:styleId="Spistreci4">
    <w:name w:val="toc 4"/>
    <w:basedOn w:val="Normalny"/>
    <w:uiPriority w:val="1"/>
    <w:qFormat/>
    <w:pPr>
      <w:spacing w:line="280" w:lineRule="exact"/>
      <w:ind w:left="1770" w:hanging="241"/>
    </w:pPr>
    <w:rPr>
      <w:sz w:val="24"/>
      <w:szCs w:val="24"/>
    </w:rPr>
  </w:style>
  <w:style w:type="paragraph" w:styleId="Spistreci5">
    <w:name w:val="toc 5"/>
    <w:basedOn w:val="Normalny"/>
    <w:uiPriority w:val="1"/>
    <w:qFormat/>
    <w:pPr>
      <w:spacing w:line="213" w:lineRule="exact"/>
      <w:ind w:left="1587"/>
    </w:pPr>
    <w:rPr>
      <w:b/>
      <w:bCs/>
      <w:sz w:val="20"/>
      <w:szCs w:val="20"/>
    </w:rPr>
  </w:style>
  <w:style w:type="paragraph" w:styleId="Spistreci6">
    <w:name w:val="toc 6"/>
    <w:basedOn w:val="Normalny"/>
    <w:uiPriority w:val="1"/>
    <w:qFormat/>
    <w:pPr>
      <w:spacing w:line="280" w:lineRule="exact"/>
      <w:ind w:left="1870"/>
    </w:pPr>
    <w:rPr>
      <w:sz w:val="24"/>
      <w:szCs w:val="24"/>
    </w:rPr>
  </w:style>
  <w:style w:type="paragraph" w:styleId="Spistreci7">
    <w:name w:val="toc 7"/>
    <w:basedOn w:val="Normalny"/>
    <w:uiPriority w:val="1"/>
    <w:qFormat/>
    <w:pPr>
      <w:spacing w:line="280" w:lineRule="exact"/>
      <w:ind w:left="2347" w:hanging="421"/>
    </w:pPr>
    <w:rPr>
      <w:sz w:val="24"/>
      <w:szCs w:val="24"/>
    </w:rPr>
  </w:style>
  <w:style w:type="paragraph" w:styleId="Tekstpodstawowy">
    <w:name w:val="Body Text"/>
    <w:basedOn w:val="Normalny"/>
    <w:uiPriority w:val="1"/>
    <w:qFormat/>
    <w:rPr>
      <w:sz w:val="24"/>
      <w:szCs w:val="24"/>
    </w:rPr>
  </w:style>
  <w:style w:type="paragraph" w:styleId="Tytu">
    <w:name w:val="Title"/>
    <w:basedOn w:val="Normalny"/>
    <w:uiPriority w:val="10"/>
    <w:qFormat/>
    <w:pPr>
      <w:ind w:left="1287" w:right="1286"/>
      <w:jc w:val="center"/>
    </w:pPr>
    <w:rPr>
      <w:sz w:val="60"/>
      <w:szCs w:val="60"/>
    </w:rPr>
  </w:style>
  <w:style w:type="paragraph" w:styleId="Akapitzlist">
    <w:name w:val="List Paragraph"/>
    <w:basedOn w:val="Normalny"/>
    <w:uiPriority w:val="1"/>
    <w:qFormat/>
    <w:pPr>
      <w:spacing w:before="112"/>
      <w:ind w:left="1870" w:right="1301" w:hanging="284"/>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7D3802"/>
    <w:pPr>
      <w:widowControl/>
      <w:tabs>
        <w:tab w:val="center" w:pos="4536"/>
        <w:tab w:val="right" w:pos="9072"/>
      </w:tabs>
      <w:autoSpaceDE/>
      <w:autoSpaceDN/>
      <w:spacing w:line="360" w:lineRule="auto"/>
      <w:ind w:left="357" w:hanging="357"/>
      <w:jc w:val="both"/>
    </w:pPr>
  </w:style>
  <w:style w:type="character" w:customStyle="1" w:styleId="StopkaZnak">
    <w:name w:val="Stopka Znak"/>
    <w:basedOn w:val="Domylnaczcionkaakapitu"/>
    <w:link w:val="Stopka"/>
    <w:uiPriority w:val="99"/>
    <w:rsid w:val="007D3802"/>
    <w:rPr>
      <w:rFonts w:ascii="Palatino Linotype" w:eastAsia="Palatino Linotype" w:hAnsi="Palatino Linotype" w:cs="Palatino Linotype"/>
      <w:lang w:val="pl-PL"/>
    </w:rPr>
  </w:style>
  <w:style w:type="paragraph" w:styleId="Nagwek">
    <w:name w:val="header"/>
    <w:basedOn w:val="Normalny"/>
    <w:link w:val="NagwekZnak"/>
    <w:uiPriority w:val="99"/>
    <w:unhideWhenUsed/>
    <w:rsid w:val="003800A7"/>
    <w:pPr>
      <w:tabs>
        <w:tab w:val="center" w:pos="4536"/>
        <w:tab w:val="right" w:pos="9072"/>
      </w:tabs>
    </w:pPr>
  </w:style>
  <w:style w:type="character" w:customStyle="1" w:styleId="NagwekZnak">
    <w:name w:val="Nagłówek Znak"/>
    <w:basedOn w:val="Domylnaczcionkaakapitu"/>
    <w:link w:val="Nagwek"/>
    <w:uiPriority w:val="99"/>
    <w:rsid w:val="003800A7"/>
    <w:rPr>
      <w:rFonts w:ascii="Palatino Linotype" w:eastAsia="Palatino Linotype" w:hAnsi="Palatino Linotype" w:cs="Palatino Linotype"/>
      <w:lang w:val="pl-PL"/>
    </w:rPr>
  </w:style>
  <w:style w:type="paragraph" w:styleId="Tekstdymka">
    <w:name w:val="Balloon Text"/>
    <w:basedOn w:val="Normalny"/>
    <w:link w:val="TekstdymkaZnak"/>
    <w:uiPriority w:val="99"/>
    <w:semiHidden/>
    <w:unhideWhenUsed/>
    <w:rsid w:val="00FC6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6AB4"/>
    <w:rPr>
      <w:rFonts w:ascii="Segoe UI" w:eastAsia="Palatino Linotype"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brpd.gov.pl" TargetMode="External"/><Relationship Id="rId4" Type="http://schemas.openxmlformats.org/officeDocument/2006/relationships/webSettings" Target="webSettings.xml"/><Relationship Id="rId9" Type="http://schemas.openxmlformats.org/officeDocument/2006/relationships/hyperlink" Target="mailto:pomoccod@ignatianum.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11422</Words>
  <Characters>68537</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ekonom</dc:creator>
  <cp:lastModifiedBy>ekon-02</cp:lastModifiedBy>
  <cp:revision>2</cp:revision>
  <cp:lastPrinted>2024-08-16T07:57:00Z</cp:lastPrinted>
  <dcterms:created xsi:type="dcterms:W3CDTF">2024-08-16T08:04:00Z</dcterms:created>
  <dcterms:modified xsi:type="dcterms:W3CDTF">2024-08-16T08:04:00Z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Adobe InDesign 19.4 (Windows)</vt:lpwstr>
  </property>
  <property fmtid="{D5CDD505-2E9C-101B-9397-08002B2CF9AE}" pid="4" name="LastSaved">
    <vt:filetime>2024-07-30T00:00:00Z</vt:filetime>
  </property>
</Properties>
</file>